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D1" w:rsidRDefault="00D14CD1" w:rsidP="00D14CD1">
      <w:pPr>
        <w:spacing w:after="0"/>
        <w:jc w:val="center"/>
        <w:rPr>
          <w:rStyle w:val="a5"/>
        </w:rPr>
      </w:pPr>
      <w:r w:rsidRPr="00D14CD1">
        <w:rPr>
          <w:rStyle w:val="a5"/>
        </w:rPr>
        <w:t>XII</w:t>
      </w:r>
      <w:r w:rsidRPr="00D14CD1">
        <w:rPr>
          <w:rFonts w:ascii="Arial" w:eastAsia="Times New Roman" w:hAnsi="Arial" w:cs="Arial"/>
          <w:sz w:val="31"/>
          <w:szCs w:val="31"/>
          <w:lang w:eastAsia="ru-RU"/>
        </w:rPr>
        <w:t xml:space="preserve"> </w:t>
      </w:r>
      <w:r>
        <w:rPr>
          <w:rStyle w:val="a5"/>
        </w:rPr>
        <w:t>Всероссийская Олимпиада по финансовой грамотности, финансовому рынку и защите прав потребителей финансовых услуг для старшеклассников 2016-2017 учебный год</w:t>
      </w:r>
    </w:p>
    <w:p w:rsidR="00D14CD1" w:rsidRPr="00D14CD1" w:rsidRDefault="00D14CD1" w:rsidP="00D14CD1">
      <w:pPr>
        <w:spacing w:after="0"/>
        <w:jc w:val="center"/>
        <w:rPr>
          <w:rFonts w:ascii="Arial" w:eastAsia="Times New Roman" w:hAnsi="Arial" w:cs="Arial"/>
          <w:sz w:val="31"/>
          <w:szCs w:val="31"/>
          <w:lang w:eastAsia="ru-RU"/>
        </w:rPr>
      </w:pPr>
    </w:p>
    <w:p w:rsidR="00D14CD1" w:rsidRPr="00D14CD1" w:rsidRDefault="00D14CD1" w:rsidP="00D14CD1">
      <w:pPr>
        <w:spacing w:after="0"/>
        <w:jc w:val="center"/>
        <w:rPr>
          <w:rStyle w:val="a5"/>
        </w:rPr>
      </w:pPr>
      <w:r w:rsidRPr="00D14CD1">
        <w:rPr>
          <w:rStyle w:val="a5"/>
        </w:rPr>
        <w:t>ЗАДАНИЯ</w:t>
      </w:r>
    </w:p>
    <w:p w:rsidR="00D14CD1" w:rsidRDefault="00D14CD1" w:rsidP="00D14CD1">
      <w:pPr>
        <w:spacing w:after="0"/>
        <w:rPr>
          <w:rStyle w:val="a5"/>
        </w:rPr>
      </w:pPr>
    </w:p>
    <w:p w:rsidR="00D14CD1" w:rsidRDefault="00D14CD1" w:rsidP="00D14CD1">
      <w:pPr>
        <w:spacing w:after="0"/>
        <w:jc w:val="center"/>
        <w:rPr>
          <w:rStyle w:val="a5"/>
        </w:rPr>
      </w:pPr>
      <w:r w:rsidRPr="00D14CD1">
        <w:rPr>
          <w:rStyle w:val="a5"/>
        </w:rPr>
        <w:t>I</w:t>
      </w:r>
      <w:r>
        <w:rPr>
          <w:rStyle w:val="a5"/>
        </w:rPr>
        <w:t xml:space="preserve"> </w:t>
      </w:r>
      <w:r w:rsidRPr="00D14CD1">
        <w:rPr>
          <w:rStyle w:val="a5"/>
        </w:rPr>
        <w:t>ЭТАП</w:t>
      </w:r>
    </w:p>
    <w:p w:rsidR="00D14CD1" w:rsidRPr="00D14CD1" w:rsidRDefault="00D14CD1" w:rsidP="00D14CD1">
      <w:pPr>
        <w:spacing w:after="0"/>
        <w:jc w:val="center"/>
        <w:rPr>
          <w:rStyle w:val="a5"/>
        </w:rPr>
      </w:pPr>
    </w:p>
    <w:p w:rsidR="00D14CD1" w:rsidRPr="00D14CD1" w:rsidRDefault="00D14CD1" w:rsidP="00D14CD1">
      <w:pPr>
        <w:spacing w:after="0"/>
        <w:jc w:val="center"/>
        <w:rPr>
          <w:rStyle w:val="a5"/>
        </w:rPr>
      </w:pPr>
      <w:r w:rsidRPr="00D14CD1">
        <w:rPr>
          <w:rStyle w:val="a5"/>
        </w:rPr>
        <w:t>ОТКРЫТЫЙ ЗАОЧНЫЙ КОНКУРС</w:t>
      </w:r>
    </w:p>
    <w:p w:rsidR="00D14CD1" w:rsidRPr="00D14CD1" w:rsidRDefault="00D14CD1" w:rsidP="00D14CD1">
      <w:pPr>
        <w:spacing w:after="0"/>
        <w:jc w:val="center"/>
        <w:rPr>
          <w:rStyle w:val="a5"/>
        </w:rPr>
      </w:pPr>
      <w:r w:rsidRPr="00D14CD1">
        <w:rPr>
          <w:rStyle w:val="a5"/>
        </w:rPr>
        <w:t>ТЕСТИРОВАНИЕ</w:t>
      </w:r>
    </w:p>
    <w:p w:rsidR="00D14CD1" w:rsidRDefault="00D14CD1" w:rsidP="00D14CD1">
      <w:pPr>
        <w:spacing w:after="0"/>
        <w:jc w:val="center"/>
        <w:rPr>
          <w:rStyle w:val="a5"/>
        </w:rPr>
      </w:pPr>
    </w:p>
    <w:p w:rsidR="00D14CD1" w:rsidRPr="00D14CD1" w:rsidRDefault="00D14CD1" w:rsidP="00D14CD1">
      <w:pPr>
        <w:spacing w:after="0"/>
        <w:jc w:val="center"/>
        <w:rPr>
          <w:rStyle w:val="a5"/>
        </w:rPr>
      </w:pPr>
      <w:r w:rsidRPr="00D14CD1">
        <w:rPr>
          <w:rStyle w:val="a5"/>
        </w:rPr>
        <w:t xml:space="preserve">Пример индивидуального теста участника </w:t>
      </w:r>
      <w:r w:rsidR="0070269D">
        <w:rPr>
          <w:rStyle w:val="a5"/>
        </w:rPr>
        <w:t>1 этапа</w:t>
      </w:r>
    </w:p>
    <w:p w:rsidR="00D14CD1" w:rsidRPr="00D14CD1" w:rsidRDefault="0070269D" w:rsidP="00D14CD1">
      <w:pPr>
        <w:spacing w:after="0"/>
        <w:jc w:val="center"/>
        <w:rPr>
          <w:rStyle w:val="a5"/>
        </w:rPr>
      </w:pPr>
      <w:r>
        <w:rPr>
          <w:rStyle w:val="a5"/>
        </w:rPr>
        <w:t xml:space="preserve">для </w:t>
      </w:r>
      <w:r w:rsidR="00D14CD1" w:rsidRPr="00D14CD1">
        <w:rPr>
          <w:rStyle w:val="a5"/>
        </w:rPr>
        <w:t>9</w:t>
      </w:r>
      <w:r w:rsidR="00D14CD1">
        <w:rPr>
          <w:rStyle w:val="a5"/>
        </w:rPr>
        <w:t xml:space="preserve"> - 10 класс</w:t>
      </w:r>
      <w:r>
        <w:rPr>
          <w:rStyle w:val="a5"/>
        </w:rPr>
        <w:t>а</w:t>
      </w:r>
      <w:r w:rsidR="00D14CD1" w:rsidRPr="00D14CD1">
        <w:rPr>
          <w:rStyle w:val="a5"/>
        </w:rPr>
        <w:t xml:space="preserve"> (вариант 1)</w:t>
      </w:r>
    </w:p>
    <w:p w:rsidR="00D14CD1" w:rsidRPr="00D14CD1" w:rsidRDefault="00D14CD1" w:rsidP="005F713E">
      <w:pPr>
        <w:spacing w:after="0"/>
        <w:jc w:val="center"/>
        <w:rPr>
          <w:b/>
          <w:sz w:val="18"/>
          <w:szCs w:val="18"/>
        </w:rPr>
      </w:pPr>
    </w:p>
    <w:p w:rsidR="005F713E" w:rsidRPr="008D507F" w:rsidRDefault="005F713E" w:rsidP="005F713E">
      <w:pPr>
        <w:spacing w:after="0"/>
        <w:rPr>
          <w:sz w:val="18"/>
          <w:szCs w:val="18"/>
        </w:rPr>
      </w:pPr>
      <w:r w:rsidRPr="008D507F">
        <w:rPr>
          <w:sz w:val="18"/>
          <w:szCs w:val="18"/>
        </w:rPr>
        <w:t>Вопрос 1</w:t>
      </w:r>
    </w:p>
    <w:p w:rsidR="005F713E" w:rsidRPr="008D507F" w:rsidRDefault="005F713E" w:rsidP="005F713E">
      <w:pPr>
        <w:spacing w:after="0"/>
        <w:rPr>
          <w:sz w:val="18"/>
          <w:szCs w:val="18"/>
        </w:rPr>
      </w:pPr>
      <w:proofErr w:type="gramStart"/>
      <w:r w:rsidRPr="008D507F">
        <w:rPr>
          <w:sz w:val="18"/>
          <w:szCs w:val="18"/>
        </w:rPr>
        <w:t>Фирма «</w:t>
      </w:r>
      <w:proofErr w:type="spellStart"/>
      <w:r w:rsidRPr="008D507F">
        <w:rPr>
          <w:sz w:val="18"/>
          <w:szCs w:val="18"/>
        </w:rPr>
        <w:t>Лакатос</w:t>
      </w:r>
      <w:proofErr w:type="spellEnd"/>
      <w:r w:rsidRPr="008D507F">
        <w:rPr>
          <w:sz w:val="18"/>
          <w:szCs w:val="18"/>
        </w:rPr>
        <w:t xml:space="preserve">» (кривая предложения которой задана уравнением </w:t>
      </w:r>
      <m:oMath>
        <m:r>
          <w:rPr>
            <w:rFonts w:ascii="Cambria Math" w:hAnsi="Cambria Math"/>
            <w:sz w:val="18"/>
            <w:szCs w:val="18"/>
          </w:rPr>
          <m:t>Q=2P</m:t>
        </m:r>
      </m:oMath>
      <w:r w:rsidRPr="008D507F">
        <w:rPr>
          <w:rFonts w:eastAsiaTheme="minorEastAsia"/>
          <w:sz w:val="18"/>
          <w:szCs w:val="18"/>
        </w:rPr>
        <w:t xml:space="preserve">, </w:t>
      </w:r>
      <w:r w:rsidRPr="008D507F">
        <w:rPr>
          <w:sz w:val="18"/>
          <w:szCs w:val="18"/>
        </w:rPr>
        <w:t xml:space="preserve">может продавать товар потребителю, спрос которого описывается уравнением: </w:t>
      </w:r>
      <w:proofErr w:type="gramEnd"/>
    </w:p>
    <w:p w:rsidR="005F713E" w:rsidRPr="008D507F" w:rsidRDefault="005F713E" w:rsidP="005F713E">
      <w:pPr>
        <w:spacing w:after="0"/>
        <w:rPr>
          <w:rFonts w:eastAsiaTheme="minorEastAsia"/>
          <w:sz w:val="18"/>
          <w:szCs w:val="18"/>
        </w:rPr>
      </w:pPr>
      <m:oMathPara>
        <m:oMathParaPr>
          <m:jc m:val="left"/>
        </m:oMathParaPr>
        <m:oMath>
          <m:r>
            <w:rPr>
              <w:rFonts w:ascii="Cambria Math" w:hAnsi="Cambria Math"/>
              <w:sz w:val="18"/>
              <w:szCs w:val="18"/>
            </w:rPr>
            <m:t>Q=100-P</m:t>
          </m:r>
        </m:oMath>
      </m:oMathPara>
    </w:p>
    <w:p w:rsidR="005F713E" w:rsidRPr="008D507F" w:rsidRDefault="005F713E" w:rsidP="005F713E">
      <w:pPr>
        <w:spacing w:after="0"/>
        <w:rPr>
          <w:rFonts w:eastAsiaTheme="minorEastAsia"/>
          <w:sz w:val="18"/>
          <w:szCs w:val="18"/>
        </w:rPr>
      </w:pPr>
      <w:r w:rsidRPr="008D507F">
        <w:rPr>
          <w:rFonts w:eastAsiaTheme="minorEastAsia"/>
          <w:sz w:val="18"/>
          <w:szCs w:val="18"/>
        </w:rPr>
        <w:t xml:space="preserve">Чиновники региональной торговой комиссии решают обложить фирму </w:t>
      </w:r>
      <w:proofErr w:type="spellStart"/>
      <w:r w:rsidRPr="008D507F">
        <w:rPr>
          <w:rFonts w:eastAsiaTheme="minorEastAsia"/>
          <w:sz w:val="18"/>
          <w:szCs w:val="18"/>
        </w:rPr>
        <w:t>потоварным</w:t>
      </w:r>
      <w:proofErr w:type="spellEnd"/>
      <w:r w:rsidRPr="008D507F">
        <w:rPr>
          <w:rFonts w:eastAsiaTheme="minorEastAsia"/>
          <w:sz w:val="18"/>
          <w:szCs w:val="18"/>
        </w:rPr>
        <w:t xml:space="preserve"> налогом по ставке </w:t>
      </w:r>
      <w:r w:rsidRPr="008D507F">
        <w:rPr>
          <w:rFonts w:eastAsiaTheme="minorEastAsia"/>
          <w:sz w:val="18"/>
          <w:szCs w:val="18"/>
          <w:lang w:val="en-US"/>
        </w:rPr>
        <w:t>t</w:t>
      </w:r>
      <w:r w:rsidRPr="008D507F">
        <w:rPr>
          <w:rFonts w:eastAsiaTheme="minorEastAsia"/>
          <w:sz w:val="18"/>
          <w:szCs w:val="18"/>
        </w:rPr>
        <w:t xml:space="preserve">, </w:t>
      </w:r>
      <w:proofErr w:type="gramStart"/>
      <w:r w:rsidRPr="008D507F">
        <w:rPr>
          <w:rFonts w:eastAsiaTheme="minorEastAsia"/>
          <w:sz w:val="18"/>
          <w:szCs w:val="18"/>
        </w:rPr>
        <w:t>взимаемого</w:t>
      </w:r>
      <w:proofErr w:type="gramEnd"/>
      <w:r w:rsidRPr="008D507F">
        <w:rPr>
          <w:rFonts w:eastAsiaTheme="minorEastAsia"/>
          <w:sz w:val="18"/>
          <w:szCs w:val="18"/>
        </w:rPr>
        <w:t xml:space="preserve"> с каждой единицы проданной продукции. Найти ставку налога, при которой сумма налоговых сборов будет максимальной.</w:t>
      </w:r>
    </w:p>
    <w:p w:rsidR="005F713E" w:rsidRPr="008D507F" w:rsidRDefault="005F713E" w:rsidP="005F713E">
      <w:pPr>
        <w:spacing w:after="0"/>
        <w:rPr>
          <w:rFonts w:eastAsiaTheme="minorEastAsia"/>
          <w:sz w:val="18"/>
          <w:szCs w:val="18"/>
        </w:rPr>
      </w:pPr>
      <w:r w:rsidRPr="008D507F">
        <w:rPr>
          <w:rFonts w:eastAsiaTheme="minorEastAsia"/>
          <w:sz w:val="18"/>
          <w:szCs w:val="18"/>
        </w:rPr>
        <w:t>40</w:t>
      </w:r>
    </w:p>
    <w:p w:rsidR="005F713E" w:rsidRPr="008D507F" w:rsidRDefault="005F713E" w:rsidP="005F713E">
      <w:pPr>
        <w:spacing w:after="0"/>
        <w:rPr>
          <w:rFonts w:eastAsiaTheme="minorEastAsia"/>
          <w:sz w:val="18"/>
          <w:szCs w:val="18"/>
        </w:rPr>
      </w:pPr>
      <w:r w:rsidRPr="008D507F">
        <w:rPr>
          <w:rFonts w:eastAsiaTheme="minorEastAsia"/>
          <w:sz w:val="18"/>
          <w:szCs w:val="18"/>
          <w:highlight w:val="yellow"/>
        </w:rPr>
        <w:t>50</w:t>
      </w:r>
    </w:p>
    <w:p w:rsidR="005F713E" w:rsidRPr="008D507F" w:rsidRDefault="005F713E" w:rsidP="005F713E">
      <w:pPr>
        <w:spacing w:after="0"/>
        <w:rPr>
          <w:rFonts w:eastAsiaTheme="minorEastAsia"/>
          <w:sz w:val="18"/>
          <w:szCs w:val="18"/>
        </w:rPr>
      </w:pPr>
      <w:r w:rsidRPr="008D507F">
        <w:rPr>
          <w:rFonts w:eastAsiaTheme="minorEastAsia"/>
          <w:sz w:val="18"/>
          <w:szCs w:val="18"/>
        </w:rPr>
        <w:t>60</w:t>
      </w:r>
    </w:p>
    <w:p w:rsidR="005F713E" w:rsidRPr="008D507F" w:rsidRDefault="005F713E" w:rsidP="005F713E">
      <w:pPr>
        <w:spacing w:after="0"/>
        <w:rPr>
          <w:rFonts w:eastAsiaTheme="minorEastAsia"/>
          <w:sz w:val="18"/>
          <w:szCs w:val="18"/>
        </w:rPr>
      </w:pPr>
      <w:r w:rsidRPr="008D507F">
        <w:rPr>
          <w:rFonts w:eastAsiaTheme="minorEastAsia"/>
          <w:sz w:val="18"/>
          <w:szCs w:val="18"/>
        </w:rPr>
        <w:t>70</w:t>
      </w:r>
    </w:p>
    <w:p w:rsidR="005F713E" w:rsidRDefault="005F713E" w:rsidP="005F713E">
      <w:pPr>
        <w:spacing w:after="0"/>
        <w:rPr>
          <w:rFonts w:eastAsiaTheme="minorEastAsia"/>
          <w:sz w:val="18"/>
          <w:szCs w:val="18"/>
        </w:rPr>
      </w:pPr>
      <w:r w:rsidRPr="008D507F">
        <w:rPr>
          <w:rFonts w:eastAsiaTheme="minorEastAsia"/>
          <w:sz w:val="18"/>
          <w:szCs w:val="18"/>
        </w:rPr>
        <w:t>80</w:t>
      </w:r>
    </w:p>
    <w:p w:rsidR="005F713E" w:rsidRDefault="005F713E" w:rsidP="005F713E">
      <w:pPr>
        <w:spacing w:after="0"/>
        <w:rPr>
          <w:sz w:val="18"/>
          <w:szCs w:val="18"/>
        </w:rPr>
      </w:pPr>
    </w:p>
    <w:p w:rsidR="005F713E" w:rsidRPr="008D507F" w:rsidRDefault="005F713E" w:rsidP="005F713E">
      <w:pPr>
        <w:spacing w:after="0"/>
        <w:rPr>
          <w:sz w:val="18"/>
          <w:szCs w:val="18"/>
        </w:rPr>
      </w:pPr>
      <w:r w:rsidRPr="008D507F">
        <w:rPr>
          <w:sz w:val="18"/>
          <w:szCs w:val="18"/>
        </w:rPr>
        <w:t>Вопрос 2</w:t>
      </w:r>
    </w:p>
    <w:p w:rsidR="005F713E" w:rsidRPr="008D507F" w:rsidRDefault="005F713E" w:rsidP="005F713E">
      <w:pPr>
        <w:spacing w:after="0"/>
        <w:rPr>
          <w:sz w:val="18"/>
          <w:szCs w:val="18"/>
        </w:rPr>
      </w:pPr>
      <w:r w:rsidRPr="008D507F">
        <w:rPr>
          <w:sz w:val="18"/>
          <w:szCs w:val="18"/>
        </w:rPr>
        <w:t xml:space="preserve">В стране </w:t>
      </w:r>
      <w:proofErr w:type="spellStart"/>
      <w:r w:rsidRPr="008D507F">
        <w:rPr>
          <w:sz w:val="18"/>
          <w:szCs w:val="18"/>
        </w:rPr>
        <w:t>Альфии</w:t>
      </w:r>
      <w:proofErr w:type="spellEnd"/>
      <w:r w:rsidRPr="008D507F">
        <w:rPr>
          <w:sz w:val="18"/>
          <w:szCs w:val="18"/>
        </w:rPr>
        <w:t xml:space="preserve"> проживает 400 человек, в стране </w:t>
      </w:r>
      <w:proofErr w:type="spellStart"/>
      <w:r w:rsidRPr="008D507F">
        <w:rPr>
          <w:sz w:val="18"/>
          <w:szCs w:val="18"/>
        </w:rPr>
        <w:t>Бетии</w:t>
      </w:r>
      <w:proofErr w:type="spellEnd"/>
      <w:r w:rsidRPr="008D507F">
        <w:rPr>
          <w:sz w:val="18"/>
          <w:szCs w:val="18"/>
        </w:rPr>
        <w:t xml:space="preserve"> 2000 человек. Страны производят транзисторы и </w:t>
      </w:r>
      <w:proofErr w:type="spellStart"/>
      <w:r w:rsidRPr="008D507F">
        <w:rPr>
          <w:sz w:val="18"/>
          <w:szCs w:val="18"/>
        </w:rPr>
        <w:t>кулеры</w:t>
      </w:r>
      <w:proofErr w:type="spellEnd"/>
      <w:r w:rsidRPr="008D507F">
        <w:rPr>
          <w:sz w:val="18"/>
          <w:szCs w:val="18"/>
        </w:rPr>
        <w:t xml:space="preserve">, которые используются для производства материнских плат компьютеров. Одна материнская плата содержит 5 транзисторов и 2 </w:t>
      </w:r>
      <w:proofErr w:type="spellStart"/>
      <w:r w:rsidRPr="008D507F">
        <w:rPr>
          <w:sz w:val="18"/>
          <w:szCs w:val="18"/>
        </w:rPr>
        <w:t>кулера</w:t>
      </w:r>
      <w:proofErr w:type="spellEnd"/>
      <w:r w:rsidRPr="008D507F">
        <w:rPr>
          <w:sz w:val="18"/>
          <w:szCs w:val="18"/>
        </w:rPr>
        <w:t xml:space="preserve">. В </w:t>
      </w:r>
      <w:proofErr w:type="spellStart"/>
      <w:r w:rsidRPr="008D507F">
        <w:rPr>
          <w:sz w:val="18"/>
          <w:szCs w:val="18"/>
        </w:rPr>
        <w:t>Альфии</w:t>
      </w:r>
      <w:proofErr w:type="spellEnd"/>
      <w:r w:rsidRPr="008D507F">
        <w:rPr>
          <w:sz w:val="18"/>
          <w:szCs w:val="18"/>
        </w:rPr>
        <w:t xml:space="preserve"> для производства транзистора необходим труд 2х работников, а для производства </w:t>
      </w:r>
      <w:proofErr w:type="spellStart"/>
      <w:r w:rsidRPr="008D507F">
        <w:rPr>
          <w:sz w:val="18"/>
          <w:szCs w:val="18"/>
        </w:rPr>
        <w:t>кулера</w:t>
      </w:r>
      <w:proofErr w:type="spellEnd"/>
      <w:r w:rsidRPr="008D507F">
        <w:rPr>
          <w:sz w:val="18"/>
          <w:szCs w:val="18"/>
        </w:rPr>
        <w:t xml:space="preserve"> труд 4х работников. В </w:t>
      </w:r>
      <w:proofErr w:type="spellStart"/>
      <w:r w:rsidRPr="008D507F">
        <w:rPr>
          <w:sz w:val="18"/>
          <w:szCs w:val="18"/>
        </w:rPr>
        <w:t>Бетии</w:t>
      </w:r>
      <w:proofErr w:type="spellEnd"/>
      <w:r w:rsidRPr="008D507F">
        <w:rPr>
          <w:sz w:val="18"/>
          <w:szCs w:val="18"/>
        </w:rPr>
        <w:t xml:space="preserve"> для производства транзистора необходим труд 8ми работников, а для производства </w:t>
      </w:r>
      <w:proofErr w:type="spellStart"/>
      <w:r w:rsidRPr="008D507F">
        <w:rPr>
          <w:sz w:val="18"/>
          <w:szCs w:val="18"/>
        </w:rPr>
        <w:t>кулера</w:t>
      </w:r>
      <w:proofErr w:type="spellEnd"/>
      <w:r w:rsidRPr="008D507F">
        <w:rPr>
          <w:sz w:val="18"/>
          <w:szCs w:val="18"/>
        </w:rPr>
        <w:t xml:space="preserve"> труд 2х работников. Определить максимальное количество материнских плат, которое могут производить две экономики вместе, если они могут обмениваться товарами и работниками. </w:t>
      </w:r>
    </w:p>
    <w:p w:rsidR="005F713E" w:rsidRPr="008D507F" w:rsidRDefault="005F713E" w:rsidP="005F713E">
      <w:pPr>
        <w:spacing w:after="0"/>
        <w:rPr>
          <w:sz w:val="18"/>
          <w:szCs w:val="18"/>
        </w:rPr>
      </w:pPr>
      <w:r w:rsidRPr="008D507F">
        <w:rPr>
          <w:sz w:val="18"/>
          <w:szCs w:val="18"/>
        </w:rPr>
        <w:t>152</w:t>
      </w:r>
    </w:p>
    <w:p w:rsidR="005F713E" w:rsidRPr="008D507F" w:rsidRDefault="005F713E" w:rsidP="005F713E">
      <w:pPr>
        <w:spacing w:after="0"/>
        <w:rPr>
          <w:sz w:val="18"/>
          <w:szCs w:val="18"/>
        </w:rPr>
      </w:pPr>
      <w:r w:rsidRPr="008D507F">
        <w:rPr>
          <w:sz w:val="18"/>
          <w:szCs w:val="18"/>
        </w:rPr>
        <w:t>168</w:t>
      </w:r>
    </w:p>
    <w:p w:rsidR="005F713E" w:rsidRPr="008D507F" w:rsidRDefault="005F713E" w:rsidP="005F713E">
      <w:pPr>
        <w:spacing w:after="0"/>
        <w:rPr>
          <w:sz w:val="18"/>
          <w:szCs w:val="18"/>
        </w:rPr>
      </w:pPr>
      <w:r w:rsidRPr="008D507F">
        <w:rPr>
          <w:sz w:val="18"/>
          <w:szCs w:val="18"/>
          <w:highlight w:val="yellow"/>
        </w:rPr>
        <w:t>172</w:t>
      </w:r>
    </w:p>
    <w:p w:rsidR="005F713E" w:rsidRPr="008D507F" w:rsidRDefault="005F713E" w:rsidP="005F713E">
      <w:pPr>
        <w:spacing w:after="0"/>
        <w:rPr>
          <w:sz w:val="18"/>
          <w:szCs w:val="18"/>
        </w:rPr>
      </w:pPr>
      <w:r w:rsidRPr="008D507F">
        <w:rPr>
          <w:sz w:val="18"/>
          <w:szCs w:val="18"/>
        </w:rPr>
        <w:t>175</w:t>
      </w:r>
    </w:p>
    <w:p w:rsidR="005F713E" w:rsidRPr="008D507F" w:rsidRDefault="005F713E" w:rsidP="005F713E">
      <w:pPr>
        <w:spacing w:after="0"/>
        <w:rPr>
          <w:sz w:val="18"/>
          <w:szCs w:val="18"/>
        </w:rPr>
      </w:pPr>
      <w:r w:rsidRPr="008D507F">
        <w:rPr>
          <w:sz w:val="18"/>
          <w:szCs w:val="18"/>
        </w:rPr>
        <w:t>220</w:t>
      </w:r>
    </w:p>
    <w:p w:rsidR="005F713E" w:rsidRPr="008D507F" w:rsidRDefault="005F713E" w:rsidP="005F713E">
      <w:pPr>
        <w:spacing w:after="0"/>
        <w:rPr>
          <w:sz w:val="18"/>
          <w:szCs w:val="18"/>
        </w:rPr>
      </w:pPr>
    </w:p>
    <w:p w:rsidR="005F713E" w:rsidRPr="008D507F" w:rsidRDefault="005F713E" w:rsidP="005F713E">
      <w:pPr>
        <w:spacing w:after="0"/>
        <w:rPr>
          <w:sz w:val="18"/>
          <w:szCs w:val="18"/>
        </w:rPr>
      </w:pPr>
      <w:r w:rsidRPr="008D507F">
        <w:rPr>
          <w:sz w:val="18"/>
          <w:szCs w:val="18"/>
        </w:rPr>
        <w:t>Вопрос 3</w:t>
      </w:r>
    </w:p>
    <w:p w:rsidR="005F713E" w:rsidRPr="008D507F" w:rsidRDefault="005F713E" w:rsidP="005F713E">
      <w:pPr>
        <w:spacing w:after="0"/>
        <w:rPr>
          <w:i/>
          <w:sz w:val="18"/>
          <w:szCs w:val="18"/>
        </w:rPr>
      </w:pPr>
      <w:proofErr w:type="gramStart"/>
      <w:r w:rsidRPr="008D507F">
        <w:rPr>
          <w:sz w:val="18"/>
          <w:szCs w:val="18"/>
        </w:rPr>
        <w:t xml:space="preserve">В стране Экономии существует единственный завод по производству плюшевых мишек (количество мишек может выражаться только целым числом), издержки которого описываются функцией </w:t>
      </w:r>
      <m:oMath>
        <m:r>
          <w:rPr>
            <w:rFonts w:ascii="Cambria Math" w:hAnsi="Cambria Math"/>
            <w:sz w:val="18"/>
            <w:szCs w:val="18"/>
          </w:rPr>
          <m:t>ТС=</m:t>
        </m:r>
        <m:sSup>
          <m:sSupPr>
            <m:ctrlPr>
              <w:rPr>
                <w:rFonts w:ascii="Cambria Math" w:hAnsi="Cambria Math"/>
                <w:i/>
                <w:sz w:val="18"/>
                <w:szCs w:val="18"/>
                <w:lang w:val="en-US"/>
              </w:rPr>
            </m:ctrlPr>
          </m:sSupPr>
          <m:e>
            <m:r>
              <w:rPr>
                <w:rFonts w:ascii="Cambria Math" w:hAnsi="Cambria Math"/>
                <w:sz w:val="18"/>
                <w:szCs w:val="18"/>
                <w:lang w:val="en-US"/>
              </w:rPr>
              <m:t>Q</m:t>
            </m:r>
          </m:e>
          <m:sup>
            <m:r>
              <w:rPr>
                <w:rFonts w:ascii="Cambria Math" w:hAnsi="Cambria Math"/>
                <w:sz w:val="18"/>
                <w:szCs w:val="18"/>
              </w:rPr>
              <m:t>2</m:t>
            </m:r>
          </m:sup>
        </m:sSup>
      </m:oMath>
      <w:r w:rsidRPr="008D507F">
        <w:rPr>
          <w:rFonts w:eastAsiaTheme="minorEastAsia"/>
          <w:sz w:val="18"/>
          <w:szCs w:val="18"/>
        </w:rPr>
        <w:t xml:space="preserve">. Предприниматель Петров предлагает открыть еще один завод, который производит плюшевых мишек по другой технологии со следующей функцией издержек: </w:t>
      </w:r>
      <m:oMath>
        <m:r>
          <w:rPr>
            <w:rFonts w:ascii="Cambria Math" w:eastAsiaTheme="minorEastAsia" w:hAnsi="Cambria Math"/>
            <w:sz w:val="18"/>
            <w:szCs w:val="18"/>
          </w:rPr>
          <m:t>TC=10Q</m:t>
        </m:r>
      </m:oMath>
      <w:r w:rsidRPr="008D507F">
        <w:rPr>
          <w:rFonts w:eastAsiaTheme="minorEastAsia"/>
          <w:sz w:val="18"/>
          <w:szCs w:val="18"/>
        </w:rPr>
        <w:t>. Определить, сколько Петров произведет на новом втором заводе, если всего ему нужно произвести 15 штук продукции.</w:t>
      </w:r>
      <w:proofErr w:type="gramEnd"/>
    </w:p>
    <w:p w:rsidR="005F713E" w:rsidRPr="008D507F" w:rsidRDefault="005F713E" w:rsidP="005F713E">
      <w:pPr>
        <w:spacing w:after="0"/>
        <w:rPr>
          <w:sz w:val="18"/>
          <w:szCs w:val="18"/>
        </w:rPr>
      </w:pPr>
      <w:r w:rsidRPr="008D507F">
        <w:rPr>
          <w:sz w:val="18"/>
          <w:szCs w:val="18"/>
        </w:rPr>
        <w:t>5</w:t>
      </w:r>
    </w:p>
    <w:p w:rsidR="005F713E" w:rsidRPr="008D507F" w:rsidRDefault="005F713E" w:rsidP="005F713E">
      <w:pPr>
        <w:spacing w:after="0"/>
        <w:rPr>
          <w:sz w:val="18"/>
          <w:szCs w:val="18"/>
        </w:rPr>
      </w:pPr>
      <w:r w:rsidRPr="008D507F">
        <w:rPr>
          <w:sz w:val="18"/>
          <w:szCs w:val="18"/>
          <w:highlight w:val="yellow"/>
        </w:rPr>
        <w:t>10</w:t>
      </w:r>
    </w:p>
    <w:p w:rsidR="005F713E" w:rsidRPr="008D507F" w:rsidRDefault="005F713E" w:rsidP="005F713E">
      <w:pPr>
        <w:spacing w:after="0"/>
        <w:rPr>
          <w:sz w:val="18"/>
          <w:szCs w:val="18"/>
        </w:rPr>
      </w:pPr>
      <w:r w:rsidRPr="008D507F">
        <w:rPr>
          <w:sz w:val="18"/>
          <w:szCs w:val="18"/>
        </w:rPr>
        <w:t>0</w:t>
      </w:r>
    </w:p>
    <w:p w:rsidR="005F713E" w:rsidRPr="008D507F" w:rsidRDefault="005F713E" w:rsidP="005F713E">
      <w:pPr>
        <w:spacing w:after="0"/>
        <w:rPr>
          <w:sz w:val="18"/>
          <w:szCs w:val="18"/>
        </w:rPr>
      </w:pPr>
      <w:r w:rsidRPr="008D507F">
        <w:rPr>
          <w:sz w:val="18"/>
          <w:szCs w:val="18"/>
        </w:rPr>
        <w:t>15</w:t>
      </w:r>
    </w:p>
    <w:p w:rsidR="005F713E" w:rsidRPr="008D507F" w:rsidRDefault="005F713E" w:rsidP="005F713E">
      <w:pPr>
        <w:spacing w:after="0"/>
        <w:rPr>
          <w:sz w:val="18"/>
          <w:szCs w:val="18"/>
        </w:rPr>
      </w:pPr>
      <w:r w:rsidRPr="008D507F">
        <w:rPr>
          <w:sz w:val="18"/>
          <w:szCs w:val="18"/>
        </w:rPr>
        <w:t>7.5</w:t>
      </w:r>
    </w:p>
    <w:p w:rsidR="005F713E" w:rsidRPr="008D507F" w:rsidRDefault="005F713E" w:rsidP="005F713E">
      <w:pPr>
        <w:spacing w:after="0"/>
        <w:rPr>
          <w:sz w:val="18"/>
          <w:szCs w:val="18"/>
        </w:rPr>
      </w:pPr>
    </w:p>
    <w:p w:rsidR="005F713E" w:rsidRPr="008D507F" w:rsidRDefault="005F713E" w:rsidP="005F713E">
      <w:pPr>
        <w:spacing w:after="0"/>
        <w:rPr>
          <w:sz w:val="18"/>
          <w:szCs w:val="18"/>
        </w:rPr>
      </w:pPr>
      <w:r>
        <w:rPr>
          <w:sz w:val="18"/>
          <w:szCs w:val="18"/>
        </w:rPr>
        <w:t>В</w:t>
      </w:r>
      <w:r w:rsidRPr="008D507F">
        <w:rPr>
          <w:sz w:val="18"/>
          <w:szCs w:val="18"/>
        </w:rPr>
        <w:t>опрос 4</w:t>
      </w:r>
    </w:p>
    <w:p w:rsidR="005F713E" w:rsidRPr="008D507F" w:rsidRDefault="005F713E" w:rsidP="005F713E">
      <w:pPr>
        <w:spacing w:after="0"/>
        <w:rPr>
          <w:sz w:val="18"/>
          <w:szCs w:val="18"/>
        </w:rPr>
      </w:pPr>
      <w:r w:rsidRPr="008D507F">
        <w:rPr>
          <w:sz w:val="18"/>
          <w:szCs w:val="18"/>
        </w:rPr>
        <w:t xml:space="preserve">Фирма  «Зеленый крокодил» продает товар на внутреннем рынке со спросом  </w:t>
      </w:r>
      <w:r w:rsidRPr="008D507F">
        <w:rPr>
          <w:sz w:val="18"/>
          <w:szCs w:val="18"/>
          <w:lang w:val="en-US"/>
        </w:rPr>
        <w:t>Q</w:t>
      </w:r>
      <w:r w:rsidRPr="008D507F">
        <w:rPr>
          <w:sz w:val="18"/>
          <w:szCs w:val="18"/>
        </w:rPr>
        <w:t>=2000-2</w:t>
      </w:r>
      <w:r w:rsidRPr="008D507F">
        <w:rPr>
          <w:sz w:val="18"/>
          <w:szCs w:val="18"/>
          <w:lang w:val="en-US"/>
        </w:rPr>
        <w:t>P</w:t>
      </w:r>
      <w:r w:rsidRPr="008D507F">
        <w:rPr>
          <w:sz w:val="18"/>
          <w:szCs w:val="18"/>
        </w:rPr>
        <w:t xml:space="preserve"> и на внешнем рынке, где он может неограниченное количество товара по фиксированной цене </w:t>
      </w:r>
      <w:r w:rsidRPr="008D507F">
        <w:rPr>
          <w:sz w:val="18"/>
          <w:szCs w:val="18"/>
          <w:lang w:val="en-US"/>
        </w:rPr>
        <w:t>W</w:t>
      </w:r>
      <w:r w:rsidRPr="008D507F">
        <w:rPr>
          <w:sz w:val="18"/>
          <w:szCs w:val="18"/>
        </w:rPr>
        <w:t xml:space="preserve">. При каких значениях </w:t>
      </w:r>
      <w:r w:rsidRPr="008D507F">
        <w:rPr>
          <w:sz w:val="18"/>
          <w:szCs w:val="18"/>
          <w:lang w:val="en-US"/>
        </w:rPr>
        <w:t>W</w:t>
      </w:r>
      <w:r w:rsidRPr="008D507F">
        <w:rPr>
          <w:sz w:val="18"/>
          <w:szCs w:val="18"/>
        </w:rPr>
        <w:t xml:space="preserve"> из перечисленных «Зеленый крокодил» будет продавать на внутреннем рынке больше 50 штук продукции: </w:t>
      </w:r>
    </w:p>
    <w:p w:rsidR="005F713E" w:rsidRPr="008D507F" w:rsidRDefault="005F713E" w:rsidP="005F713E">
      <w:pPr>
        <w:spacing w:after="0"/>
        <w:rPr>
          <w:sz w:val="18"/>
          <w:szCs w:val="18"/>
        </w:rPr>
      </w:pPr>
      <w:r w:rsidRPr="008D507F">
        <w:rPr>
          <w:sz w:val="18"/>
          <w:szCs w:val="18"/>
        </w:rPr>
        <w:t>1000</w:t>
      </w:r>
    </w:p>
    <w:p w:rsidR="005F713E" w:rsidRPr="008D507F" w:rsidRDefault="005F713E" w:rsidP="005F713E">
      <w:pPr>
        <w:spacing w:after="0"/>
        <w:rPr>
          <w:sz w:val="18"/>
          <w:szCs w:val="18"/>
        </w:rPr>
      </w:pPr>
      <w:r w:rsidRPr="008D507F">
        <w:rPr>
          <w:sz w:val="18"/>
          <w:szCs w:val="18"/>
        </w:rPr>
        <w:t>960</w:t>
      </w:r>
    </w:p>
    <w:p w:rsidR="005F713E" w:rsidRPr="008D507F" w:rsidRDefault="005F713E" w:rsidP="005F713E">
      <w:pPr>
        <w:spacing w:after="0"/>
        <w:rPr>
          <w:sz w:val="18"/>
          <w:szCs w:val="18"/>
          <w:highlight w:val="yellow"/>
        </w:rPr>
      </w:pPr>
      <w:r w:rsidRPr="008D507F">
        <w:rPr>
          <w:sz w:val="18"/>
          <w:szCs w:val="18"/>
          <w:highlight w:val="yellow"/>
        </w:rPr>
        <w:t>900</w:t>
      </w:r>
    </w:p>
    <w:p w:rsidR="005F713E" w:rsidRPr="008D507F" w:rsidRDefault="005F713E" w:rsidP="005F713E">
      <w:pPr>
        <w:spacing w:after="0"/>
        <w:rPr>
          <w:sz w:val="18"/>
          <w:szCs w:val="18"/>
          <w:highlight w:val="yellow"/>
        </w:rPr>
      </w:pPr>
      <w:r w:rsidRPr="008D507F">
        <w:rPr>
          <w:sz w:val="18"/>
          <w:szCs w:val="18"/>
          <w:highlight w:val="yellow"/>
        </w:rPr>
        <w:t>800</w:t>
      </w:r>
    </w:p>
    <w:p w:rsidR="005F713E" w:rsidRPr="008D507F" w:rsidRDefault="005F713E" w:rsidP="005F713E">
      <w:pPr>
        <w:spacing w:after="0"/>
        <w:rPr>
          <w:sz w:val="18"/>
          <w:szCs w:val="18"/>
        </w:rPr>
      </w:pPr>
      <w:r w:rsidRPr="008D507F">
        <w:rPr>
          <w:sz w:val="18"/>
          <w:szCs w:val="18"/>
          <w:highlight w:val="yellow"/>
        </w:rPr>
        <w:t>880</w:t>
      </w:r>
    </w:p>
    <w:p w:rsidR="005F713E" w:rsidRPr="008D507F" w:rsidRDefault="005F713E" w:rsidP="005F713E">
      <w:pPr>
        <w:spacing w:after="0"/>
        <w:rPr>
          <w:sz w:val="18"/>
          <w:szCs w:val="18"/>
        </w:rPr>
      </w:pPr>
    </w:p>
    <w:p w:rsidR="005F713E" w:rsidRPr="008D507F" w:rsidRDefault="005F713E" w:rsidP="005F713E">
      <w:pPr>
        <w:spacing w:after="0"/>
        <w:rPr>
          <w:sz w:val="18"/>
          <w:szCs w:val="18"/>
        </w:rPr>
      </w:pPr>
      <w:r w:rsidRPr="008D507F">
        <w:rPr>
          <w:sz w:val="18"/>
          <w:szCs w:val="18"/>
        </w:rPr>
        <w:t>Вопрос 5</w:t>
      </w:r>
    </w:p>
    <w:p w:rsidR="005F713E" w:rsidRPr="008D507F" w:rsidRDefault="005F713E" w:rsidP="005F713E">
      <w:pPr>
        <w:spacing w:after="0"/>
        <w:rPr>
          <w:rFonts w:eastAsiaTheme="minorEastAsia"/>
          <w:sz w:val="18"/>
          <w:szCs w:val="18"/>
        </w:rPr>
      </w:pPr>
      <w:r w:rsidRPr="008D507F">
        <w:rPr>
          <w:sz w:val="18"/>
          <w:szCs w:val="18"/>
        </w:rPr>
        <w:lastRenderedPageBreak/>
        <w:t xml:space="preserve">Страны </w:t>
      </w:r>
      <w:proofErr w:type="spellStart"/>
      <w:r w:rsidRPr="008D507F">
        <w:rPr>
          <w:sz w:val="18"/>
          <w:szCs w:val="18"/>
        </w:rPr>
        <w:t>Русия</w:t>
      </w:r>
      <w:proofErr w:type="spellEnd"/>
      <w:r w:rsidRPr="008D507F">
        <w:rPr>
          <w:sz w:val="18"/>
          <w:szCs w:val="18"/>
        </w:rPr>
        <w:t xml:space="preserve"> и </w:t>
      </w:r>
      <w:proofErr w:type="spellStart"/>
      <w:r w:rsidRPr="008D507F">
        <w:rPr>
          <w:sz w:val="18"/>
          <w:szCs w:val="18"/>
        </w:rPr>
        <w:t>Американия</w:t>
      </w:r>
      <w:proofErr w:type="spellEnd"/>
      <w:r w:rsidRPr="008D507F">
        <w:rPr>
          <w:sz w:val="18"/>
          <w:szCs w:val="18"/>
        </w:rPr>
        <w:t xml:space="preserve"> (которые производят два товара: питание и вооружения) решили объединиться. В </w:t>
      </w:r>
      <w:proofErr w:type="spellStart"/>
      <w:r w:rsidRPr="008D507F">
        <w:rPr>
          <w:sz w:val="18"/>
          <w:szCs w:val="18"/>
        </w:rPr>
        <w:t>Руссии</w:t>
      </w:r>
      <w:proofErr w:type="spellEnd"/>
      <w:r w:rsidRPr="008D507F">
        <w:rPr>
          <w:sz w:val="18"/>
          <w:szCs w:val="18"/>
        </w:rPr>
        <w:t xml:space="preserve"> проживает 250 человек. В этой стране для производства и питания, и вооружений необходим труд двух людей. В </w:t>
      </w:r>
      <w:proofErr w:type="spellStart"/>
      <w:r w:rsidRPr="008D507F">
        <w:rPr>
          <w:sz w:val="18"/>
          <w:szCs w:val="18"/>
        </w:rPr>
        <w:t>Американии</w:t>
      </w:r>
      <w:proofErr w:type="spellEnd"/>
      <w:r w:rsidRPr="008D507F">
        <w:rPr>
          <w:sz w:val="18"/>
          <w:szCs w:val="18"/>
        </w:rPr>
        <w:t xml:space="preserve"> проживает 500 человек. Для производства Питания нужен труд 4х  работников, а вот для производства Вооружения необходим труд </w:t>
      </w:r>
      <m:oMath>
        <m:r>
          <w:rPr>
            <w:rFonts w:ascii="Cambria Math" w:hAnsi="Cambria Math"/>
            <w:sz w:val="18"/>
            <w:szCs w:val="18"/>
          </w:rPr>
          <m:t xml:space="preserve">1ого </m:t>
        </m:r>
      </m:oMath>
      <w:r w:rsidRPr="008D507F">
        <w:rPr>
          <w:rFonts w:eastAsiaTheme="minorEastAsia"/>
          <w:sz w:val="18"/>
          <w:szCs w:val="18"/>
        </w:rPr>
        <w:t xml:space="preserve">работника. Страны решают объединиться. Определить, какие из комбинаций доступны Русии и Американии при эффективном распределении труда и полном использовании ресурсов: </w:t>
      </w:r>
    </w:p>
    <w:p w:rsidR="005F713E" w:rsidRPr="008D507F" w:rsidRDefault="005F713E" w:rsidP="005F713E">
      <w:pPr>
        <w:spacing w:after="0"/>
        <w:rPr>
          <w:sz w:val="18"/>
          <w:szCs w:val="18"/>
        </w:rPr>
      </w:pPr>
      <w:r>
        <w:rPr>
          <w:sz w:val="18"/>
          <w:szCs w:val="18"/>
          <w:highlight w:val="yellow"/>
        </w:rPr>
        <w:t>248 питания</w:t>
      </w:r>
      <w:r w:rsidRPr="008D507F">
        <w:rPr>
          <w:sz w:val="18"/>
          <w:szCs w:val="18"/>
          <w:highlight w:val="yellow"/>
        </w:rPr>
        <w:t xml:space="preserve"> и 4 вооружения</w:t>
      </w:r>
    </w:p>
    <w:p w:rsidR="005F713E" w:rsidRPr="008D507F" w:rsidRDefault="005F713E" w:rsidP="005F713E">
      <w:pPr>
        <w:spacing w:after="0"/>
        <w:rPr>
          <w:sz w:val="18"/>
          <w:szCs w:val="18"/>
        </w:rPr>
      </w:pPr>
      <w:r>
        <w:rPr>
          <w:sz w:val="18"/>
          <w:szCs w:val="18"/>
          <w:highlight w:val="yellow"/>
        </w:rPr>
        <w:t>125 питания и 500 вооружени</w:t>
      </w:r>
      <w:r>
        <w:rPr>
          <w:sz w:val="18"/>
          <w:szCs w:val="18"/>
        </w:rPr>
        <w:t>я</w:t>
      </w:r>
    </w:p>
    <w:p w:rsidR="005F713E" w:rsidRPr="008D507F" w:rsidRDefault="005F713E" w:rsidP="005F713E">
      <w:pPr>
        <w:spacing w:after="0"/>
        <w:rPr>
          <w:sz w:val="18"/>
          <w:szCs w:val="18"/>
        </w:rPr>
      </w:pPr>
      <w:r>
        <w:rPr>
          <w:sz w:val="18"/>
          <w:szCs w:val="18"/>
          <w:highlight w:val="yellow"/>
        </w:rPr>
        <w:t>120 питания и 480 вооружени</w:t>
      </w:r>
      <w:r>
        <w:rPr>
          <w:sz w:val="18"/>
          <w:szCs w:val="18"/>
        </w:rPr>
        <w:t>я</w:t>
      </w:r>
    </w:p>
    <w:p w:rsidR="005F713E" w:rsidRPr="008D507F" w:rsidRDefault="005F713E" w:rsidP="005F713E">
      <w:pPr>
        <w:spacing w:after="0"/>
        <w:rPr>
          <w:sz w:val="18"/>
          <w:szCs w:val="18"/>
        </w:rPr>
      </w:pPr>
      <w:r>
        <w:rPr>
          <w:sz w:val="18"/>
          <w:szCs w:val="18"/>
        </w:rPr>
        <w:t>20 питания и 610 вооружения</w:t>
      </w:r>
    </w:p>
    <w:p w:rsidR="005F713E" w:rsidRPr="008D507F" w:rsidRDefault="005F713E" w:rsidP="005F713E">
      <w:pPr>
        <w:spacing w:after="0"/>
        <w:rPr>
          <w:sz w:val="18"/>
          <w:szCs w:val="18"/>
        </w:rPr>
      </w:pPr>
      <w:r>
        <w:rPr>
          <w:sz w:val="18"/>
          <w:szCs w:val="18"/>
          <w:highlight w:val="yellow"/>
        </w:rPr>
        <w:t>0 питания и 620 вооружени</w:t>
      </w:r>
      <w:r>
        <w:rPr>
          <w:sz w:val="18"/>
          <w:szCs w:val="18"/>
        </w:rPr>
        <w:t>я</w:t>
      </w:r>
    </w:p>
    <w:p w:rsidR="005F713E" w:rsidRPr="008D507F" w:rsidRDefault="005F713E" w:rsidP="005F713E">
      <w:pPr>
        <w:spacing w:after="0"/>
        <w:rPr>
          <w:sz w:val="18"/>
          <w:szCs w:val="18"/>
        </w:rPr>
      </w:pPr>
    </w:p>
    <w:p w:rsidR="005F713E" w:rsidRPr="008D507F" w:rsidRDefault="005F713E" w:rsidP="005F713E">
      <w:pPr>
        <w:spacing w:after="0"/>
        <w:rPr>
          <w:sz w:val="18"/>
          <w:szCs w:val="18"/>
        </w:rPr>
      </w:pPr>
      <w:r w:rsidRPr="008D507F">
        <w:rPr>
          <w:sz w:val="18"/>
          <w:szCs w:val="18"/>
        </w:rPr>
        <w:t>Вопрос 6</w:t>
      </w:r>
    </w:p>
    <w:p w:rsidR="005F713E" w:rsidRPr="008D507F" w:rsidRDefault="005F713E" w:rsidP="005F713E">
      <w:pPr>
        <w:spacing w:after="0"/>
        <w:rPr>
          <w:rFonts w:eastAsiaTheme="minorEastAsia"/>
          <w:sz w:val="18"/>
          <w:szCs w:val="18"/>
        </w:rPr>
      </w:pPr>
      <w:r w:rsidRPr="008D507F">
        <w:rPr>
          <w:sz w:val="18"/>
          <w:szCs w:val="18"/>
        </w:rPr>
        <w:t xml:space="preserve">Компания «Баба Ева» занимается производством детских игрушек, которые может производить на двух независимых заводах. Издержки на первом заводе описываются функцией </w:t>
      </w:r>
      <m:oMath>
        <m:r>
          <w:rPr>
            <w:rFonts w:ascii="Cambria Math" w:hAnsi="Cambria Math"/>
            <w:sz w:val="18"/>
            <w:szCs w:val="18"/>
          </w:rPr>
          <m:t>TC=</m:t>
        </m:r>
        <m:sSup>
          <m:sSupPr>
            <m:ctrlPr>
              <w:rPr>
                <w:rFonts w:ascii="Cambria Math" w:hAnsi="Cambria Math"/>
                <w:i/>
                <w:sz w:val="18"/>
                <w:szCs w:val="18"/>
              </w:rPr>
            </m:ctrlPr>
          </m:sSupPr>
          <m:e>
            <m:r>
              <w:rPr>
                <w:rFonts w:ascii="Cambria Math" w:hAnsi="Cambria Math"/>
                <w:sz w:val="18"/>
                <w:szCs w:val="18"/>
              </w:rPr>
              <m:t>Q</m:t>
            </m:r>
          </m:e>
          <m:sup>
            <m:r>
              <w:rPr>
                <w:rFonts w:ascii="Cambria Math" w:hAnsi="Cambria Math"/>
                <w:sz w:val="18"/>
                <w:szCs w:val="18"/>
              </w:rPr>
              <m:t>2</m:t>
            </m:r>
          </m:sup>
        </m:sSup>
        <m:r>
          <w:rPr>
            <w:rFonts w:ascii="Cambria Math" w:hAnsi="Cambria Math"/>
            <w:sz w:val="18"/>
            <w:szCs w:val="18"/>
          </w:rPr>
          <m:t>+12Q</m:t>
        </m:r>
      </m:oMath>
      <w:r w:rsidRPr="008D507F">
        <w:rPr>
          <w:rFonts w:eastAsiaTheme="minorEastAsia"/>
          <w:sz w:val="18"/>
          <w:szCs w:val="18"/>
        </w:rPr>
        <w:t xml:space="preserve">. Издержки производства на втором заводе описываются функцией </w:t>
      </w:r>
      <m:oMath>
        <m:r>
          <w:rPr>
            <w:rFonts w:ascii="Cambria Math" w:hAnsi="Cambria Math"/>
            <w:sz w:val="18"/>
            <w:szCs w:val="18"/>
          </w:rPr>
          <m:t>TC=3</m:t>
        </m:r>
        <m:sSup>
          <m:sSupPr>
            <m:ctrlPr>
              <w:rPr>
                <w:rFonts w:ascii="Cambria Math" w:hAnsi="Cambria Math"/>
                <w:i/>
                <w:sz w:val="18"/>
                <w:szCs w:val="18"/>
              </w:rPr>
            </m:ctrlPr>
          </m:sSupPr>
          <m:e>
            <m:r>
              <w:rPr>
                <w:rFonts w:ascii="Cambria Math" w:hAnsi="Cambria Math"/>
                <w:sz w:val="18"/>
                <w:szCs w:val="18"/>
              </w:rPr>
              <m:t>Q</m:t>
            </m:r>
          </m:e>
          <m:sup>
            <m:r>
              <w:rPr>
                <w:rFonts w:ascii="Cambria Math" w:hAnsi="Cambria Math"/>
                <w:sz w:val="18"/>
                <w:szCs w:val="18"/>
              </w:rPr>
              <m:t>2</m:t>
            </m:r>
          </m:sup>
        </m:sSup>
      </m:oMath>
      <w:r w:rsidRPr="008D507F">
        <w:rPr>
          <w:rFonts w:eastAsiaTheme="minorEastAsia"/>
          <w:sz w:val="18"/>
          <w:szCs w:val="18"/>
        </w:rPr>
        <w:t>. Указать, какие из указанных вариантов распределения объемов между заводами являются эффективными:</w:t>
      </w:r>
    </w:p>
    <w:p w:rsidR="005F713E" w:rsidRPr="008D507F" w:rsidRDefault="0026531F" w:rsidP="005F713E">
      <w:pPr>
        <w:spacing w:after="0"/>
        <w:rPr>
          <w:i/>
          <w:sz w:val="18"/>
          <w:szCs w:val="18"/>
          <w:lang w:val="en-US"/>
        </w:rPr>
      </w:pPr>
      <m:oMathPara>
        <m:oMathParaPr>
          <m:jc m:val="left"/>
        </m:oMathParaPr>
        <m:oMath>
          <m:sSub>
            <m:sSubPr>
              <m:ctrlPr>
                <w:rPr>
                  <w:rFonts w:ascii="Cambria Math" w:hAnsi="Cambria Math"/>
                  <w:i/>
                  <w:sz w:val="18"/>
                  <w:szCs w:val="18"/>
                </w:rPr>
              </m:ctrlPr>
            </m:sSubPr>
            <m:e>
              <m:r>
                <w:rPr>
                  <w:rFonts w:ascii="Cambria Math" w:hAnsi="Cambria Math"/>
                  <w:sz w:val="18"/>
                  <w:szCs w:val="18"/>
                  <w:lang w:val="en-US"/>
                </w:rPr>
                <m:t>q</m:t>
              </m:r>
            </m:e>
            <m:sub>
              <m:r>
                <w:rPr>
                  <w:rFonts w:ascii="Cambria Math" w:hAnsi="Cambria Math"/>
                  <w:sz w:val="18"/>
                  <w:szCs w:val="18"/>
                </w:rPr>
                <m:t>1</m:t>
              </m:r>
            </m:sub>
          </m:sSub>
          <m:r>
            <w:rPr>
              <w:rFonts w:ascii="Cambria Math" w:hAnsi="Cambria Math"/>
              <w:sz w:val="18"/>
              <w:szCs w:val="18"/>
            </w:rPr>
            <m:t xml:space="preserve">=0 </m:t>
          </m:r>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2</m:t>
              </m:r>
            </m:sub>
          </m:sSub>
          <m:r>
            <w:rPr>
              <w:rFonts w:ascii="Cambria Math" w:hAnsi="Cambria Math"/>
              <w:sz w:val="18"/>
              <w:szCs w:val="18"/>
            </w:rPr>
            <m:t>=10</m:t>
          </m:r>
        </m:oMath>
      </m:oMathPara>
    </w:p>
    <w:p w:rsidR="005F713E" w:rsidRPr="008D507F" w:rsidRDefault="0026531F" w:rsidP="005F713E">
      <w:pPr>
        <w:spacing w:after="0"/>
        <w:rPr>
          <w:i/>
          <w:sz w:val="18"/>
          <w:szCs w:val="18"/>
          <w:lang w:val="en-US"/>
        </w:rPr>
      </w:pPr>
      <m:oMathPara>
        <m:oMathParaPr>
          <m:jc m:val="left"/>
        </m:oMathParaPr>
        <m:oMath>
          <m:sSub>
            <m:sSubPr>
              <m:ctrlPr>
                <w:rPr>
                  <w:rFonts w:ascii="Cambria Math" w:hAnsi="Cambria Math"/>
                  <w:i/>
                  <w:sz w:val="18"/>
                  <w:szCs w:val="18"/>
                </w:rPr>
              </m:ctrlPr>
            </m:sSubPr>
            <m:e>
              <m:r>
                <w:rPr>
                  <w:rFonts w:ascii="Cambria Math" w:hAnsi="Cambria Math"/>
                  <w:sz w:val="18"/>
                  <w:szCs w:val="18"/>
                  <w:lang w:val="en-US"/>
                </w:rPr>
                <m:t>q</m:t>
              </m:r>
            </m:e>
            <m:sub>
              <m:r>
                <w:rPr>
                  <w:rFonts w:ascii="Cambria Math" w:hAnsi="Cambria Math"/>
                  <w:sz w:val="18"/>
                  <w:szCs w:val="18"/>
                </w:rPr>
                <m:t>1</m:t>
              </m:r>
            </m:sub>
          </m:sSub>
          <m:r>
            <w:rPr>
              <w:rFonts w:ascii="Cambria Math" w:hAnsi="Cambria Math"/>
              <w:sz w:val="18"/>
              <w:szCs w:val="18"/>
            </w:rPr>
            <m:t xml:space="preserve">=3 </m:t>
          </m:r>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2</m:t>
              </m:r>
            </m:sub>
          </m:sSub>
          <m:r>
            <w:rPr>
              <w:rFonts w:ascii="Cambria Math" w:hAnsi="Cambria Math"/>
              <w:sz w:val="18"/>
              <w:szCs w:val="18"/>
            </w:rPr>
            <m:t>=0</m:t>
          </m:r>
        </m:oMath>
      </m:oMathPara>
    </w:p>
    <w:p w:rsidR="005F713E" w:rsidRPr="008D507F" w:rsidRDefault="0026531F" w:rsidP="005F713E">
      <w:pPr>
        <w:spacing w:after="0"/>
        <w:rPr>
          <w:i/>
          <w:sz w:val="18"/>
          <w:szCs w:val="18"/>
          <w:lang w:val="en-US"/>
        </w:rPr>
      </w:pPr>
      <m:oMathPara>
        <m:oMathParaPr>
          <m:jc m:val="left"/>
        </m:oMathParaPr>
        <m:oMath>
          <m:sSub>
            <m:sSubPr>
              <m:ctrlPr>
                <w:rPr>
                  <w:rFonts w:ascii="Cambria Math" w:hAnsi="Cambria Math"/>
                  <w:i/>
                  <w:sz w:val="18"/>
                  <w:szCs w:val="18"/>
                  <w:highlight w:val="yellow"/>
                </w:rPr>
              </m:ctrlPr>
            </m:sSubPr>
            <m:e>
              <m:r>
                <w:rPr>
                  <w:rFonts w:ascii="Cambria Math" w:hAnsi="Cambria Math"/>
                  <w:sz w:val="18"/>
                  <w:szCs w:val="18"/>
                  <w:highlight w:val="yellow"/>
                  <w:lang w:val="en-US"/>
                </w:rPr>
                <m:t>q</m:t>
              </m:r>
            </m:e>
            <m:sub>
              <m:r>
                <w:rPr>
                  <w:rFonts w:ascii="Cambria Math" w:hAnsi="Cambria Math"/>
                  <w:sz w:val="18"/>
                  <w:szCs w:val="18"/>
                  <w:highlight w:val="yellow"/>
                </w:rPr>
                <m:t>1</m:t>
              </m:r>
            </m:sub>
          </m:sSub>
          <m:r>
            <w:rPr>
              <w:rFonts w:ascii="Cambria Math" w:hAnsi="Cambria Math"/>
              <w:sz w:val="18"/>
              <w:szCs w:val="18"/>
              <w:highlight w:val="yellow"/>
            </w:rPr>
            <m:t xml:space="preserve">=0 </m:t>
          </m:r>
          <m:sSub>
            <m:sSubPr>
              <m:ctrlPr>
                <w:rPr>
                  <w:rFonts w:ascii="Cambria Math" w:hAnsi="Cambria Math"/>
                  <w:i/>
                  <w:sz w:val="18"/>
                  <w:szCs w:val="18"/>
                  <w:highlight w:val="yellow"/>
                </w:rPr>
              </m:ctrlPr>
            </m:sSubPr>
            <m:e>
              <m:r>
                <w:rPr>
                  <w:rFonts w:ascii="Cambria Math" w:hAnsi="Cambria Math"/>
                  <w:sz w:val="18"/>
                  <w:szCs w:val="18"/>
                  <w:highlight w:val="yellow"/>
                </w:rPr>
                <m:t>q</m:t>
              </m:r>
            </m:e>
            <m:sub>
              <m:r>
                <w:rPr>
                  <w:rFonts w:ascii="Cambria Math" w:hAnsi="Cambria Math"/>
                  <w:sz w:val="18"/>
                  <w:szCs w:val="18"/>
                  <w:highlight w:val="yellow"/>
                </w:rPr>
                <m:t>2</m:t>
              </m:r>
            </m:sub>
          </m:sSub>
          <m:r>
            <w:rPr>
              <w:rFonts w:ascii="Cambria Math" w:hAnsi="Cambria Math"/>
              <w:sz w:val="18"/>
              <w:szCs w:val="18"/>
              <w:highlight w:val="yellow"/>
            </w:rPr>
            <m:t>=2</m:t>
          </m:r>
        </m:oMath>
      </m:oMathPara>
    </w:p>
    <w:p w:rsidR="005F713E" w:rsidRPr="008D507F" w:rsidRDefault="0026531F" w:rsidP="005F713E">
      <w:pPr>
        <w:spacing w:after="0"/>
        <w:rPr>
          <w:i/>
          <w:sz w:val="18"/>
          <w:szCs w:val="18"/>
          <w:lang w:val="en-US"/>
        </w:rPr>
      </w:pPr>
      <m:oMathPara>
        <m:oMathParaPr>
          <m:jc m:val="left"/>
        </m:oMathParaPr>
        <m:oMath>
          <m:sSub>
            <m:sSubPr>
              <m:ctrlPr>
                <w:rPr>
                  <w:rFonts w:ascii="Cambria Math" w:hAnsi="Cambria Math"/>
                  <w:i/>
                  <w:sz w:val="18"/>
                  <w:szCs w:val="18"/>
                </w:rPr>
              </m:ctrlPr>
            </m:sSubPr>
            <m:e>
              <m:r>
                <w:rPr>
                  <w:rFonts w:ascii="Cambria Math" w:hAnsi="Cambria Math"/>
                  <w:sz w:val="18"/>
                  <w:szCs w:val="18"/>
                  <w:lang w:val="en-US"/>
                </w:rPr>
                <m:t>q</m:t>
              </m:r>
            </m:e>
            <m:sub>
              <m:r>
                <w:rPr>
                  <w:rFonts w:ascii="Cambria Math" w:hAnsi="Cambria Math"/>
                  <w:sz w:val="18"/>
                  <w:szCs w:val="18"/>
                </w:rPr>
                <m:t>1</m:t>
              </m:r>
            </m:sub>
          </m:sSub>
          <m:r>
            <w:rPr>
              <w:rFonts w:ascii="Cambria Math" w:hAnsi="Cambria Math"/>
              <w:sz w:val="18"/>
              <w:szCs w:val="18"/>
            </w:rPr>
            <m:t xml:space="preserve">=14 </m:t>
          </m:r>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2</m:t>
              </m:r>
            </m:sub>
          </m:sSub>
          <m:r>
            <w:rPr>
              <w:rFonts w:ascii="Cambria Math" w:hAnsi="Cambria Math"/>
              <w:sz w:val="18"/>
              <w:szCs w:val="18"/>
            </w:rPr>
            <m:t>=2</m:t>
          </m:r>
        </m:oMath>
      </m:oMathPara>
    </w:p>
    <w:p w:rsidR="005F713E" w:rsidRPr="008D507F" w:rsidRDefault="0026531F" w:rsidP="005F713E">
      <w:pPr>
        <w:spacing w:after="0"/>
        <w:rPr>
          <w:i/>
          <w:sz w:val="18"/>
          <w:szCs w:val="18"/>
          <w:lang w:val="en-US"/>
        </w:rPr>
      </w:pPr>
      <m:oMathPara>
        <m:oMathParaPr>
          <m:jc m:val="left"/>
        </m:oMathParaPr>
        <m:oMath>
          <m:sSub>
            <m:sSubPr>
              <m:ctrlPr>
                <w:rPr>
                  <w:rFonts w:ascii="Cambria Math" w:hAnsi="Cambria Math"/>
                  <w:i/>
                  <w:sz w:val="18"/>
                  <w:szCs w:val="18"/>
                  <w:highlight w:val="yellow"/>
                </w:rPr>
              </m:ctrlPr>
            </m:sSubPr>
            <m:e>
              <m:r>
                <w:rPr>
                  <w:rFonts w:ascii="Cambria Math" w:hAnsi="Cambria Math"/>
                  <w:sz w:val="18"/>
                  <w:szCs w:val="18"/>
                  <w:highlight w:val="yellow"/>
                  <w:lang w:val="en-US"/>
                </w:rPr>
                <m:t>q</m:t>
              </m:r>
            </m:e>
            <m:sub>
              <m:r>
                <w:rPr>
                  <w:rFonts w:ascii="Cambria Math" w:hAnsi="Cambria Math"/>
                  <w:sz w:val="18"/>
                  <w:szCs w:val="18"/>
                  <w:highlight w:val="yellow"/>
                </w:rPr>
                <m:t>1</m:t>
              </m:r>
            </m:sub>
          </m:sSub>
          <m:r>
            <w:rPr>
              <w:rFonts w:ascii="Cambria Math" w:hAnsi="Cambria Math"/>
              <w:sz w:val="18"/>
              <w:szCs w:val="18"/>
              <w:highlight w:val="yellow"/>
            </w:rPr>
            <m:t xml:space="preserve">=3 </m:t>
          </m:r>
          <m:sSub>
            <m:sSubPr>
              <m:ctrlPr>
                <w:rPr>
                  <w:rFonts w:ascii="Cambria Math" w:hAnsi="Cambria Math"/>
                  <w:i/>
                  <w:sz w:val="18"/>
                  <w:szCs w:val="18"/>
                  <w:highlight w:val="yellow"/>
                </w:rPr>
              </m:ctrlPr>
            </m:sSubPr>
            <m:e>
              <m:r>
                <w:rPr>
                  <w:rFonts w:ascii="Cambria Math" w:hAnsi="Cambria Math"/>
                  <w:sz w:val="18"/>
                  <w:szCs w:val="18"/>
                  <w:highlight w:val="yellow"/>
                </w:rPr>
                <m:t>q</m:t>
              </m:r>
            </m:e>
            <m:sub>
              <m:r>
                <w:rPr>
                  <w:rFonts w:ascii="Cambria Math" w:hAnsi="Cambria Math"/>
                  <w:sz w:val="18"/>
                  <w:szCs w:val="18"/>
                  <w:highlight w:val="yellow"/>
                </w:rPr>
                <m:t>2</m:t>
              </m:r>
            </m:sub>
          </m:sSub>
          <m:r>
            <w:rPr>
              <w:rFonts w:ascii="Cambria Math" w:hAnsi="Cambria Math"/>
              <w:sz w:val="18"/>
              <w:szCs w:val="18"/>
              <w:highlight w:val="yellow"/>
            </w:rPr>
            <m:t>=3</m:t>
          </m:r>
        </m:oMath>
      </m:oMathPara>
    </w:p>
    <w:p w:rsidR="005F713E" w:rsidRDefault="005F713E" w:rsidP="005F713E">
      <w:pPr>
        <w:spacing w:after="0"/>
        <w:rPr>
          <w:sz w:val="18"/>
          <w:szCs w:val="18"/>
        </w:rPr>
      </w:pPr>
    </w:p>
    <w:p w:rsidR="005F713E" w:rsidRPr="008D507F" w:rsidRDefault="005F713E" w:rsidP="005F713E">
      <w:pPr>
        <w:spacing w:after="0"/>
        <w:rPr>
          <w:sz w:val="18"/>
          <w:szCs w:val="18"/>
        </w:rPr>
      </w:pPr>
      <w:r w:rsidRPr="008D507F">
        <w:rPr>
          <w:sz w:val="18"/>
          <w:szCs w:val="18"/>
        </w:rPr>
        <w:t>Вопрос 7</w:t>
      </w:r>
    </w:p>
    <w:p w:rsidR="005F713E" w:rsidRPr="008D507F" w:rsidRDefault="005F713E" w:rsidP="005F713E">
      <w:pPr>
        <w:spacing w:after="0"/>
        <w:rPr>
          <w:rFonts w:eastAsiaTheme="minorEastAsia"/>
          <w:sz w:val="18"/>
          <w:szCs w:val="18"/>
        </w:rPr>
      </w:pPr>
      <w:r w:rsidRPr="008D507F">
        <w:rPr>
          <w:sz w:val="18"/>
          <w:szCs w:val="18"/>
        </w:rPr>
        <w:t xml:space="preserve">Аналитики фирмы «Московский коммерсант» оценивают спрос на ватные пуфики в регионе, где работает эта фирма, как функцию </w:t>
      </w:r>
      <w:r w:rsidRPr="008D507F">
        <w:rPr>
          <w:sz w:val="18"/>
          <w:szCs w:val="18"/>
          <w:lang w:val="en-US"/>
        </w:rPr>
        <w:t>P</w:t>
      </w:r>
      <w:r w:rsidRPr="008D507F">
        <w:rPr>
          <w:sz w:val="18"/>
          <w:szCs w:val="18"/>
        </w:rPr>
        <w:t xml:space="preserve"> = 1000 – </w:t>
      </w:r>
      <w:r w:rsidRPr="008D507F">
        <w:rPr>
          <w:sz w:val="18"/>
          <w:szCs w:val="18"/>
          <w:lang w:val="en-US"/>
        </w:rPr>
        <w:t>Q</w:t>
      </w:r>
      <w:r w:rsidRPr="008D507F">
        <w:rPr>
          <w:sz w:val="18"/>
          <w:szCs w:val="18"/>
        </w:rPr>
        <w:t xml:space="preserve">. Общие затраты фирм выражаются функцией </w:t>
      </w:r>
      <m:oMath>
        <m:r>
          <w:rPr>
            <w:rFonts w:ascii="Cambria Math" w:hAnsi="Cambria Math"/>
            <w:sz w:val="18"/>
            <w:szCs w:val="18"/>
          </w:rPr>
          <m:t>ТС=</m:t>
        </m:r>
        <m:sSup>
          <m:sSupPr>
            <m:ctrlPr>
              <w:rPr>
                <w:rFonts w:ascii="Cambria Math" w:hAnsi="Cambria Math"/>
                <w:i/>
                <w:sz w:val="18"/>
                <w:szCs w:val="18"/>
              </w:rPr>
            </m:ctrlPr>
          </m:sSupPr>
          <m:e>
            <m:r>
              <w:rPr>
                <w:rFonts w:ascii="Cambria Math" w:hAnsi="Cambria Math"/>
                <w:sz w:val="18"/>
                <w:szCs w:val="18"/>
                <w:lang w:val="en-US"/>
              </w:rPr>
              <m:t>Q</m:t>
            </m:r>
          </m:e>
          <m:sup>
            <m:r>
              <w:rPr>
                <w:rFonts w:ascii="Cambria Math" w:hAnsi="Cambria Math"/>
                <w:sz w:val="18"/>
                <w:szCs w:val="18"/>
              </w:rPr>
              <m:t>2</m:t>
            </m:r>
          </m:sup>
        </m:sSup>
      </m:oMath>
      <w:r w:rsidRPr="008D507F">
        <w:rPr>
          <w:rFonts w:eastAsiaTheme="minorEastAsia"/>
          <w:sz w:val="18"/>
          <w:szCs w:val="18"/>
        </w:rPr>
        <w:t xml:space="preserve">. Глава регионального отдела Федеральной Антимонопольной службы (ФАС) Иванов А.А. предлагает разные варианты регулирования деятельности монополии: </w:t>
      </w:r>
    </w:p>
    <w:p w:rsidR="005F713E" w:rsidRPr="008D507F" w:rsidRDefault="005F713E" w:rsidP="005F713E">
      <w:pPr>
        <w:spacing w:after="0"/>
        <w:rPr>
          <w:rFonts w:eastAsiaTheme="minorEastAsia"/>
          <w:sz w:val="18"/>
          <w:szCs w:val="18"/>
        </w:rPr>
      </w:pPr>
      <w:r w:rsidRPr="008D507F">
        <w:rPr>
          <w:rFonts w:eastAsiaTheme="minorEastAsia"/>
          <w:sz w:val="18"/>
          <w:szCs w:val="18"/>
        </w:rPr>
        <w:t>Установить потолок цены в размере 700</w:t>
      </w:r>
    </w:p>
    <w:p w:rsidR="005F713E" w:rsidRPr="008D507F" w:rsidRDefault="005F713E" w:rsidP="005F713E">
      <w:pPr>
        <w:spacing w:after="0"/>
        <w:rPr>
          <w:rFonts w:eastAsiaTheme="minorEastAsia"/>
          <w:sz w:val="18"/>
          <w:szCs w:val="18"/>
        </w:rPr>
      </w:pPr>
      <w:r w:rsidRPr="008D507F">
        <w:rPr>
          <w:rFonts w:eastAsiaTheme="minorEastAsia"/>
          <w:sz w:val="18"/>
          <w:szCs w:val="18"/>
        </w:rPr>
        <w:t>Установить потолок цены в размере 500</w:t>
      </w:r>
    </w:p>
    <w:p w:rsidR="005F713E" w:rsidRPr="008D507F" w:rsidRDefault="005F713E" w:rsidP="005F713E">
      <w:pPr>
        <w:spacing w:after="0"/>
        <w:rPr>
          <w:rFonts w:eastAsiaTheme="minorEastAsia"/>
          <w:sz w:val="18"/>
          <w:szCs w:val="18"/>
        </w:rPr>
      </w:pPr>
      <w:r w:rsidRPr="008D507F">
        <w:rPr>
          <w:rFonts w:eastAsiaTheme="minorEastAsia"/>
          <w:sz w:val="18"/>
          <w:szCs w:val="18"/>
        </w:rPr>
        <w:t>Установить потолок цены в размере 800</w:t>
      </w:r>
    </w:p>
    <w:p w:rsidR="005F713E" w:rsidRPr="008D507F" w:rsidRDefault="005F713E" w:rsidP="005F713E">
      <w:pPr>
        <w:spacing w:after="0"/>
        <w:rPr>
          <w:rFonts w:eastAsiaTheme="minorEastAsia"/>
          <w:sz w:val="18"/>
          <w:szCs w:val="18"/>
        </w:rPr>
      </w:pPr>
      <w:r w:rsidRPr="008D507F">
        <w:rPr>
          <w:rFonts w:eastAsiaTheme="minorEastAsia"/>
          <w:sz w:val="18"/>
          <w:szCs w:val="18"/>
        </w:rPr>
        <w:t>Установить фиксированную цену в размере 400</w:t>
      </w:r>
    </w:p>
    <w:p w:rsidR="005F713E" w:rsidRPr="008D507F" w:rsidRDefault="005F713E" w:rsidP="005F713E">
      <w:pPr>
        <w:spacing w:after="0"/>
        <w:rPr>
          <w:sz w:val="18"/>
          <w:szCs w:val="18"/>
        </w:rPr>
      </w:pPr>
      <w:r w:rsidRPr="008D507F">
        <w:rPr>
          <w:sz w:val="18"/>
          <w:szCs w:val="18"/>
        </w:rPr>
        <w:t>Расположить данные меры в порядке увеличения ущерба, причиненного фирме «Московский коммерсант»</w:t>
      </w:r>
    </w:p>
    <w:p w:rsidR="005F713E" w:rsidRPr="008D507F" w:rsidRDefault="005F713E" w:rsidP="005F713E">
      <w:pPr>
        <w:spacing w:after="0"/>
        <w:rPr>
          <w:sz w:val="18"/>
          <w:szCs w:val="18"/>
        </w:rPr>
      </w:pPr>
      <w:r w:rsidRPr="008D507F">
        <w:rPr>
          <w:sz w:val="18"/>
          <w:szCs w:val="18"/>
          <w:highlight w:val="yellow"/>
        </w:rPr>
        <w:t>3124</w:t>
      </w:r>
    </w:p>
    <w:p w:rsidR="005F713E" w:rsidRDefault="005F713E" w:rsidP="005F713E">
      <w:pPr>
        <w:spacing w:after="0"/>
        <w:rPr>
          <w:sz w:val="18"/>
          <w:szCs w:val="18"/>
        </w:rPr>
      </w:pPr>
    </w:p>
    <w:p w:rsidR="005F713E" w:rsidRPr="008D507F" w:rsidRDefault="005F713E" w:rsidP="005F713E">
      <w:pPr>
        <w:spacing w:after="0"/>
        <w:rPr>
          <w:sz w:val="18"/>
          <w:szCs w:val="18"/>
        </w:rPr>
      </w:pPr>
      <w:r>
        <w:rPr>
          <w:sz w:val="18"/>
          <w:szCs w:val="18"/>
        </w:rPr>
        <w:t>В</w:t>
      </w:r>
      <w:r w:rsidRPr="008D507F">
        <w:rPr>
          <w:sz w:val="18"/>
          <w:szCs w:val="18"/>
        </w:rPr>
        <w:t>опрос 8</w:t>
      </w:r>
    </w:p>
    <w:p w:rsidR="005F713E" w:rsidRPr="008D507F" w:rsidRDefault="005F713E" w:rsidP="005F713E">
      <w:pPr>
        <w:spacing w:after="0"/>
        <w:rPr>
          <w:sz w:val="18"/>
          <w:szCs w:val="18"/>
        </w:rPr>
      </w:pPr>
      <w:r w:rsidRPr="008D507F">
        <w:rPr>
          <w:sz w:val="18"/>
          <w:szCs w:val="18"/>
        </w:rPr>
        <w:t xml:space="preserve">В стране Альфия бедные </w:t>
      </w:r>
      <w:proofErr w:type="gramStart"/>
      <w:r w:rsidRPr="008D507F">
        <w:rPr>
          <w:sz w:val="18"/>
          <w:szCs w:val="18"/>
        </w:rPr>
        <w:t>составляют 80% населения и получают</w:t>
      </w:r>
      <w:proofErr w:type="gramEnd"/>
      <w:r w:rsidRPr="008D507F">
        <w:rPr>
          <w:sz w:val="18"/>
          <w:szCs w:val="18"/>
        </w:rPr>
        <w:t xml:space="preserve"> 20% доходов, богатые составляют 20% населения и получают 80% доходов.</w:t>
      </w:r>
    </w:p>
    <w:p w:rsidR="005F713E" w:rsidRPr="008D507F" w:rsidRDefault="005F713E" w:rsidP="005F713E">
      <w:pPr>
        <w:spacing w:after="0"/>
        <w:rPr>
          <w:sz w:val="18"/>
          <w:szCs w:val="18"/>
        </w:rPr>
      </w:pPr>
      <w:r w:rsidRPr="008D507F">
        <w:rPr>
          <w:sz w:val="18"/>
          <w:szCs w:val="18"/>
        </w:rPr>
        <w:t xml:space="preserve">В стране Гамия бедные </w:t>
      </w:r>
      <w:proofErr w:type="gramStart"/>
      <w:r w:rsidRPr="008D507F">
        <w:rPr>
          <w:sz w:val="18"/>
          <w:szCs w:val="18"/>
        </w:rPr>
        <w:t>составляют 99% населения и получают</w:t>
      </w:r>
      <w:proofErr w:type="gramEnd"/>
      <w:r w:rsidRPr="008D507F">
        <w:rPr>
          <w:sz w:val="18"/>
          <w:szCs w:val="18"/>
        </w:rPr>
        <w:t xml:space="preserve"> 1% доходов, богатые составляют 1% населения и получают 99% доходов.</w:t>
      </w:r>
    </w:p>
    <w:p w:rsidR="005F713E" w:rsidRPr="008D507F" w:rsidRDefault="005F713E" w:rsidP="005F713E">
      <w:pPr>
        <w:spacing w:after="0"/>
        <w:rPr>
          <w:sz w:val="18"/>
          <w:szCs w:val="18"/>
        </w:rPr>
      </w:pPr>
      <w:r w:rsidRPr="008D507F">
        <w:rPr>
          <w:sz w:val="18"/>
          <w:szCs w:val="18"/>
        </w:rPr>
        <w:t>В стране Омега проживает не менее 400 человек, правитель-диктатор в этой стране получает 99.9% всех доходов.</w:t>
      </w:r>
    </w:p>
    <w:p w:rsidR="005F713E" w:rsidRPr="008D507F" w:rsidRDefault="005F713E" w:rsidP="005F713E">
      <w:pPr>
        <w:spacing w:after="0"/>
        <w:rPr>
          <w:sz w:val="18"/>
          <w:szCs w:val="18"/>
        </w:rPr>
      </w:pPr>
      <w:r w:rsidRPr="008D507F">
        <w:rPr>
          <w:sz w:val="18"/>
          <w:szCs w:val="18"/>
        </w:rPr>
        <w:t xml:space="preserve">В стране </w:t>
      </w:r>
      <w:proofErr w:type="spellStart"/>
      <w:r w:rsidRPr="008D507F">
        <w:rPr>
          <w:sz w:val="18"/>
          <w:szCs w:val="18"/>
        </w:rPr>
        <w:t>Тетия</w:t>
      </w:r>
      <w:proofErr w:type="spellEnd"/>
      <w:r w:rsidRPr="008D507F">
        <w:rPr>
          <w:sz w:val="18"/>
          <w:szCs w:val="18"/>
        </w:rPr>
        <w:t xml:space="preserve"> </w:t>
      </w:r>
      <w:proofErr w:type="gramStart"/>
      <w:r w:rsidRPr="008D507F">
        <w:rPr>
          <w:sz w:val="18"/>
          <w:szCs w:val="18"/>
        </w:rPr>
        <w:t>составляют 70% населения и получают</w:t>
      </w:r>
      <w:proofErr w:type="gramEnd"/>
      <w:r w:rsidRPr="008D507F">
        <w:rPr>
          <w:sz w:val="18"/>
          <w:szCs w:val="18"/>
        </w:rPr>
        <w:t xml:space="preserve"> 25% доходов, богатые составляют 30% населения и получают 75% доходов.</w:t>
      </w:r>
    </w:p>
    <w:p w:rsidR="005F713E" w:rsidRPr="008D507F" w:rsidRDefault="005F713E" w:rsidP="005F713E">
      <w:pPr>
        <w:spacing w:after="0"/>
        <w:rPr>
          <w:sz w:val="18"/>
          <w:szCs w:val="18"/>
        </w:rPr>
      </w:pPr>
      <w:r w:rsidRPr="008D507F">
        <w:rPr>
          <w:sz w:val="18"/>
          <w:szCs w:val="18"/>
        </w:rPr>
        <w:t xml:space="preserve">Расположить страны в порядке возрастания степени неравенства доходов, измеренного с помощью коэффициента </w:t>
      </w:r>
      <w:proofErr w:type="spellStart"/>
      <w:r w:rsidRPr="008D507F">
        <w:rPr>
          <w:sz w:val="18"/>
          <w:szCs w:val="18"/>
        </w:rPr>
        <w:t>Джини</w:t>
      </w:r>
      <w:proofErr w:type="spellEnd"/>
      <w:r w:rsidRPr="008D507F">
        <w:rPr>
          <w:sz w:val="18"/>
          <w:szCs w:val="18"/>
        </w:rPr>
        <w:t xml:space="preserve">. </w:t>
      </w:r>
    </w:p>
    <w:p w:rsidR="005F713E" w:rsidRPr="008D507F" w:rsidRDefault="005F713E" w:rsidP="005F713E">
      <w:pPr>
        <w:spacing w:after="0"/>
        <w:rPr>
          <w:sz w:val="18"/>
          <w:szCs w:val="18"/>
        </w:rPr>
      </w:pPr>
      <w:r w:rsidRPr="008D507F">
        <w:rPr>
          <w:sz w:val="18"/>
          <w:szCs w:val="18"/>
          <w:highlight w:val="yellow"/>
        </w:rPr>
        <w:t>4123</w:t>
      </w:r>
    </w:p>
    <w:p w:rsidR="005F713E" w:rsidRPr="008D507F" w:rsidRDefault="005F713E" w:rsidP="005F713E">
      <w:pPr>
        <w:spacing w:after="0"/>
        <w:rPr>
          <w:sz w:val="18"/>
          <w:szCs w:val="18"/>
        </w:rPr>
      </w:pPr>
    </w:p>
    <w:p w:rsidR="005F713E" w:rsidRPr="008D507F" w:rsidRDefault="005F713E" w:rsidP="005F713E">
      <w:pPr>
        <w:spacing w:after="0"/>
        <w:rPr>
          <w:sz w:val="18"/>
          <w:szCs w:val="18"/>
        </w:rPr>
      </w:pPr>
      <w:r w:rsidRPr="008D507F">
        <w:rPr>
          <w:sz w:val="18"/>
          <w:szCs w:val="18"/>
        </w:rPr>
        <w:t>Вопрос 9</w:t>
      </w:r>
    </w:p>
    <w:p w:rsidR="005F713E" w:rsidRPr="008D507F" w:rsidRDefault="005F713E" w:rsidP="005F713E">
      <w:pPr>
        <w:spacing w:after="0"/>
        <w:rPr>
          <w:sz w:val="18"/>
          <w:szCs w:val="18"/>
        </w:rPr>
      </w:pPr>
      <w:r w:rsidRPr="008D507F">
        <w:rPr>
          <w:sz w:val="18"/>
          <w:szCs w:val="18"/>
        </w:rPr>
        <w:t xml:space="preserve">Компания «Баба Ева» занимается производством детских игрушек, которые может продавать на двух независимых рынках: внутреннем и внешнем (экспорт).  </w:t>
      </w:r>
      <w:proofErr w:type="gramStart"/>
      <w:r w:rsidRPr="008D507F">
        <w:rPr>
          <w:sz w:val="18"/>
          <w:szCs w:val="18"/>
        </w:rPr>
        <w:t xml:space="preserve">На внутреннем рынке товар покупают две группы покупателей: папы и мамы с функциями спроса </w:t>
      </w:r>
      <m:oMath>
        <m:sSub>
          <m:sSubPr>
            <m:ctrlPr>
              <w:rPr>
                <w:rFonts w:ascii="Cambria Math" w:hAnsi="Cambria Math"/>
                <w:i/>
                <w:sz w:val="18"/>
                <w:szCs w:val="18"/>
              </w:rPr>
            </m:ctrlPr>
          </m:sSubPr>
          <m:e>
            <m:r>
              <w:rPr>
                <w:rFonts w:ascii="Cambria Math" w:hAnsi="Cambria Math"/>
                <w:sz w:val="18"/>
                <w:szCs w:val="18"/>
                <w:lang w:val="en-US"/>
              </w:rPr>
              <m:t>Q</m:t>
            </m:r>
          </m:e>
          <m:sub>
            <m:r>
              <w:rPr>
                <w:rFonts w:ascii="Cambria Math" w:hAnsi="Cambria Math"/>
                <w:sz w:val="18"/>
                <w:szCs w:val="18"/>
              </w:rPr>
              <m:t>пап</m:t>
            </m:r>
          </m:sub>
        </m:sSub>
        <m:r>
          <w:rPr>
            <w:rFonts w:ascii="Cambria Math" w:hAnsi="Cambria Math"/>
            <w:sz w:val="18"/>
            <w:szCs w:val="18"/>
          </w:rPr>
          <m:t>=200-P</m:t>
        </m:r>
      </m:oMath>
      <w:r w:rsidRPr="008D507F">
        <w:rPr>
          <w:rFonts w:eastAsiaTheme="minorEastAsia"/>
          <w:sz w:val="18"/>
          <w:szCs w:val="18"/>
        </w:rPr>
        <w:t xml:space="preserve"> и </w:t>
      </w:r>
      <m:oMath>
        <m:sSub>
          <m:sSubPr>
            <m:ctrlPr>
              <w:rPr>
                <w:rFonts w:ascii="Cambria Math" w:hAnsi="Cambria Math"/>
                <w:i/>
                <w:sz w:val="18"/>
                <w:szCs w:val="18"/>
              </w:rPr>
            </m:ctrlPr>
          </m:sSubPr>
          <m:e>
            <m:r>
              <w:rPr>
                <w:rFonts w:ascii="Cambria Math" w:hAnsi="Cambria Math"/>
                <w:sz w:val="18"/>
                <w:szCs w:val="18"/>
                <w:lang w:val="en-US"/>
              </w:rPr>
              <m:t>Q</m:t>
            </m:r>
          </m:e>
          <m:sub>
            <m:r>
              <w:rPr>
                <w:rFonts w:ascii="Cambria Math" w:hAnsi="Cambria Math"/>
                <w:sz w:val="18"/>
                <w:szCs w:val="18"/>
              </w:rPr>
              <m:t>мам</m:t>
            </m:r>
          </m:sub>
        </m:sSub>
        <m:r>
          <w:rPr>
            <w:rFonts w:ascii="Cambria Math" w:hAnsi="Cambria Math"/>
            <w:sz w:val="18"/>
            <w:szCs w:val="18"/>
          </w:rPr>
          <m:t>=400-4P</m:t>
        </m:r>
      </m:oMath>
      <w:r w:rsidRPr="008D507F">
        <w:rPr>
          <w:rFonts w:eastAsiaTheme="minorEastAsia"/>
          <w:sz w:val="18"/>
          <w:szCs w:val="18"/>
        </w:rPr>
        <w:t xml:space="preserve">. Спрос внешнего рынка описывается уравнением  </w:t>
      </w:r>
      <m:oMath>
        <m:r>
          <w:rPr>
            <w:rFonts w:ascii="Cambria Math" w:hAnsi="Cambria Math"/>
            <w:sz w:val="18"/>
            <w:szCs w:val="18"/>
            <w:lang w:val="en-US"/>
          </w:rPr>
          <m:t>Q</m:t>
        </m:r>
        <m:r>
          <w:rPr>
            <w:rFonts w:ascii="Cambria Math" w:hAnsi="Cambria Math"/>
            <w:sz w:val="18"/>
            <w:szCs w:val="18"/>
          </w:rPr>
          <m:t>=300-P</m:t>
        </m:r>
      </m:oMath>
      <w:r w:rsidRPr="008D507F">
        <w:rPr>
          <w:rFonts w:eastAsiaTheme="minorEastAsia"/>
          <w:sz w:val="18"/>
          <w:szCs w:val="18"/>
        </w:rPr>
        <w:t>. «Баба Ева» может продавать игрушки по разным ценам на внешнем и внутреннем рынке, однако покупателям внутреннего рынка она может продать товар только по единой цене (дискриминация запрещена).</w:t>
      </w:r>
      <w:proofErr w:type="gramEnd"/>
      <w:r w:rsidRPr="008D507F">
        <w:rPr>
          <w:rFonts w:eastAsiaTheme="minorEastAsia"/>
          <w:sz w:val="18"/>
          <w:szCs w:val="18"/>
        </w:rPr>
        <w:t xml:space="preserve"> Расположить следующие комбинации продаж товаров по мере возрастания выручки «Бабы Евы»:</w:t>
      </w:r>
    </w:p>
    <w:p w:rsidR="005F713E" w:rsidRPr="008D507F" w:rsidRDefault="0026531F" w:rsidP="005F713E">
      <w:pPr>
        <w:spacing w:after="0"/>
        <w:rPr>
          <w:sz w:val="18"/>
          <w:szCs w:val="18"/>
          <w:lang w:val="en-US"/>
        </w:rPr>
      </w:pPr>
      <m:oMath>
        <m:sSub>
          <m:sSubPr>
            <m:ctrlPr>
              <w:rPr>
                <w:rFonts w:ascii="Cambria Math" w:eastAsiaTheme="minorEastAsia" w:hAnsi="Cambria Math"/>
                <w:i/>
                <w:sz w:val="18"/>
                <w:szCs w:val="18"/>
                <w:lang w:val="en-US"/>
              </w:rPr>
            </m:ctrlPr>
          </m:sSubPr>
          <m:e>
            <m:r>
              <w:rPr>
                <w:rFonts w:ascii="Cambria Math" w:eastAsiaTheme="minorEastAsia" w:hAnsi="Cambria Math"/>
                <w:sz w:val="18"/>
                <w:szCs w:val="18"/>
                <w:lang w:val="en-US"/>
              </w:rPr>
              <m:t>Q</m:t>
            </m:r>
          </m:e>
          <m:sub>
            <m:r>
              <w:rPr>
                <w:rFonts w:ascii="Cambria Math" w:eastAsiaTheme="minorEastAsia" w:hAnsi="Cambria Math"/>
                <w:sz w:val="18"/>
                <w:szCs w:val="18"/>
              </w:rPr>
              <m:t>внутреннее</m:t>
            </m:r>
          </m:sub>
        </m:sSub>
        <m:r>
          <w:rPr>
            <w:rFonts w:ascii="Cambria Math" w:eastAsiaTheme="minorEastAsia" w:hAnsi="Cambria Math"/>
            <w:sz w:val="18"/>
            <w:szCs w:val="18"/>
          </w:rPr>
          <m:t xml:space="preserve">=200    </m:t>
        </m:r>
        <m:sSub>
          <m:sSubPr>
            <m:ctrlPr>
              <w:rPr>
                <w:rFonts w:ascii="Cambria Math" w:eastAsiaTheme="minorEastAsia" w:hAnsi="Cambria Math"/>
                <w:i/>
                <w:sz w:val="18"/>
                <w:szCs w:val="18"/>
                <w:lang w:val="en-US"/>
              </w:rPr>
            </m:ctrlPr>
          </m:sSubPr>
          <m:e>
            <m:r>
              <w:rPr>
                <w:rFonts w:ascii="Cambria Math" w:eastAsiaTheme="minorEastAsia" w:hAnsi="Cambria Math"/>
                <w:sz w:val="18"/>
                <w:szCs w:val="18"/>
                <w:lang w:val="en-US"/>
              </w:rPr>
              <m:t>Q</m:t>
            </m:r>
          </m:e>
          <m:sub>
            <m:r>
              <w:rPr>
                <w:rFonts w:ascii="Cambria Math" w:eastAsiaTheme="minorEastAsia" w:hAnsi="Cambria Math"/>
                <w:sz w:val="18"/>
                <w:szCs w:val="18"/>
              </w:rPr>
              <m:t>внешнее</m:t>
            </m:r>
          </m:sub>
        </m:sSub>
        <m:r>
          <w:rPr>
            <w:rFonts w:ascii="Cambria Math" w:eastAsiaTheme="minorEastAsia" w:hAnsi="Cambria Math"/>
            <w:sz w:val="18"/>
            <w:szCs w:val="18"/>
          </w:rPr>
          <m:t>=150</m:t>
        </m:r>
      </m:oMath>
      <w:r w:rsidR="005F713E" w:rsidRPr="008D507F">
        <w:rPr>
          <w:rFonts w:eastAsiaTheme="minorEastAsia"/>
          <w:sz w:val="18"/>
          <w:szCs w:val="18"/>
        </w:rPr>
        <w:t xml:space="preserve">  </w:t>
      </w:r>
    </w:p>
    <w:p w:rsidR="005F713E" w:rsidRPr="008D507F" w:rsidRDefault="0026531F" w:rsidP="005F713E">
      <w:pPr>
        <w:spacing w:after="0"/>
        <w:rPr>
          <w:sz w:val="18"/>
          <w:szCs w:val="18"/>
          <w:lang w:val="en-US"/>
        </w:rPr>
      </w:pPr>
      <m:oMathPara>
        <m:oMathParaPr>
          <m:jc m:val="left"/>
        </m:oMathParaPr>
        <m:oMath>
          <m:sSub>
            <m:sSubPr>
              <m:ctrlPr>
                <w:rPr>
                  <w:rFonts w:ascii="Cambria Math" w:eastAsiaTheme="minorEastAsia" w:hAnsi="Cambria Math"/>
                  <w:i/>
                  <w:sz w:val="18"/>
                  <w:szCs w:val="18"/>
                  <w:lang w:val="en-US"/>
                </w:rPr>
              </m:ctrlPr>
            </m:sSubPr>
            <m:e>
              <m:r>
                <w:rPr>
                  <w:rFonts w:ascii="Cambria Math" w:eastAsiaTheme="minorEastAsia" w:hAnsi="Cambria Math"/>
                  <w:sz w:val="18"/>
                  <w:szCs w:val="18"/>
                  <w:lang w:val="en-US"/>
                </w:rPr>
                <m:t>Q</m:t>
              </m:r>
            </m:e>
            <m:sub>
              <m:r>
                <w:rPr>
                  <w:rFonts w:ascii="Cambria Math" w:eastAsiaTheme="minorEastAsia" w:hAnsi="Cambria Math"/>
                  <w:sz w:val="18"/>
                  <w:szCs w:val="18"/>
                </w:rPr>
                <m:t>внутреннее</m:t>
              </m:r>
            </m:sub>
          </m:sSub>
          <m:r>
            <w:rPr>
              <w:rFonts w:ascii="Cambria Math" w:eastAsiaTheme="minorEastAsia" w:hAnsi="Cambria Math"/>
              <w:sz w:val="18"/>
              <w:szCs w:val="18"/>
            </w:rPr>
            <m:t xml:space="preserve">=400    </m:t>
          </m:r>
          <m:sSub>
            <m:sSubPr>
              <m:ctrlPr>
                <w:rPr>
                  <w:rFonts w:ascii="Cambria Math" w:eastAsiaTheme="minorEastAsia" w:hAnsi="Cambria Math"/>
                  <w:i/>
                  <w:sz w:val="18"/>
                  <w:szCs w:val="18"/>
                  <w:lang w:val="en-US"/>
                </w:rPr>
              </m:ctrlPr>
            </m:sSubPr>
            <m:e>
              <m:r>
                <w:rPr>
                  <w:rFonts w:ascii="Cambria Math" w:eastAsiaTheme="minorEastAsia" w:hAnsi="Cambria Math"/>
                  <w:sz w:val="18"/>
                  <w:szCs w:val="18"/>
                  <w:lang w:val="en-US"/>
                </w:rPr>
                <m:t>Q</m:t>
              </m:r>
            </m:e>
            <m:sub>
              <m:r>
                <w:rPr>
                  <w:rFonts w:ascii="Cambria Math" w:eastAsiaTheme="minorEastAsia" w:hAnsi="Cambria Math"/>
                  <w:sz w:val="18"/>
                  <w:szCs w:val="18"/>
                </w:rPr>
                <m:t>внешнее</m:t>
              </m:r>
            </m:sub>
          </m:sSub>
          <m:r>
            <w:rPr>
              <w:rFonts w:ascii="Cambria Math" w:eastAsiaTheme="minorEastAsia" w:hAnsi="Cambria Math"/>
              <w:sz w:val="18"/>
              <w:szCs w:val="18"/>
            </w:rPr>
            <m:t>=200</m:t>
          </m:r>
        </m:oMath>
      </m:oMathPara>
    </w:p>
    <w:p w:rsidR="005F713E" w:rsidRPr="008D507F" w:rsidRDefault="0026531F" w:rsidP="005F713E">
      <w:pPr>
        <w:spacing w:after="0"/>
        <w:rPr>
          <w:sz w:val="18"/>
          <w:szCs w:val="18"/>
          <w:lang w:val="en-US"/>
        </w:rPr>
      </w:pPr>
      <m:oMath>
        <m:sSub>
          <m:sSubPr>
            <m:ctrlPr>
              <w:rPr>
                <w:rFonts w:ascii="Cambria Math" w:eastAsiaTheme="minorEastAsia" w:hAnsi="Cambria Math"/>
                <w:i/>
                <w:sz w:val="18"/>
                <w:szCs w:val="18"/>
                <w:lang w:val="en-US"/>
              </w:rPr>
            </m:ctrlPr>
          </m:sSubPr>
          <m:e>
            <m:r>
              <w:rPr>
                <w:rFonts w:ascii="Cambria Math" w:eastAsiaTheme="minorEastAsia" w:hAnsi="Cambria Math"/>
                <w:sz w:val="18"/>
                <w:szCs w:val="18"/>
                <w:lang w:val="en-US"/>
              </w:rPr>
              <m:t>Q</m:t>
            </m:r>
          </m:e>
          <m:sub>
            <m:r>
              <w:rPr>
                <w:rFonts w:ascii="Cambria Math" w:eastAsiaTheme="minorEastAsia" w:hAnsi="Cambria Math"/>
                <w:sz w:val="18"/>
                <w:szCs w:val="18"/>
              </w:rPr>
              <m:t>внутреннее</m:t>
            </m:r>
          </m:sub>
        </m:sSub>
        <m:r>
          <w:rPr>
            <w:rFonts w:ascii="Cambria Math" w:eastAsiaTheme="minorEastAsia" w:hAnsi="Cambria Math"/>
            <w:sz w:val="18"/>
            <w:szCs w:val="18"/>
            <w:lang w:val="en-US"/>
          </w:rPr>
          <m:t xml:space="preserve">=80    </m:t>
        </m:r>
        <m:sSub>
          <m:sSubPr>
            <m:ctrlPr>
              <w:rPr>
                <w:rFonts w:ascii="Cambria Math" w:eastAsiaTheme="minorEastAsia" w:hAnsi="Cambria Math"/>
                <w:i/>
                <w:sz w:val="18"/>
                <w:szCs w:val="18"/>
                <w:lang w:val="en-US"/>
              </w:rPr>
            </m:ctrlPr>
          </m:sSubPr>
          <m:e>
            <m:r>
              <w:rPr>
                <w:rFonts w:ascii="Cambria Math" w:eastAsiaTheme="minorEastAsia" w:hAnsi="Cambria Math"/>
                <w:sz w:val="18"/>
                <w:szCs w:val="18"/>
                <w:lang w:val="en-US"/>
              </w:rPr>
              <m:t>Q</m:t>
            </m:r>
          </m:e>
          <m:sub>
            <m:r>
              <w:rPr>
                <w:rFonts w:ascii="Cambria Math" w:eastAsiaTheme="minorEastAsia" w:hAnsi="Cambria Math"/>
                <w:sz w:val="18"/>
                <w:szCs w:val="18"/>
              </w:rPr>
              <m:t>внешнее</m:t>
            </m:r>
          </m:sub>
        </m:sSub>
        <m:r>
          <w:rPr>
            <w:rFonts w:ascii="Cambria Math" w:eastAsiaTheme="minorEastAsia" w:hAnsi="Cambria Math"/>
            <w:sz w:val="18"/>
            <w:szCs w:val="18"/>
            <w:lang w:val="en-US"/>
          </w:rPr>
          <m:t>=120</m:t>
        </m:r>
      </m:oMath>
      <w:r w:rsidR="005F713E" w:rsidRPr="008D507F">
        <w:rPr>
          <w:rFonts w:eastAsiaTheme="minorEastAsia"/>
          <w:sz w:val="18"/>
          <w:szCs w:val="18"/>
          <w:lang w:val="en-US"/>
        </w:rPr>
        <w:t xml:space="preserve"> </w:t>
      </w:r>
    </w:p>
    <w:p w:rsidR="005F713E" w:rsidRPr="008D507F" w:rsidRDefault="0026531F" w:rsidP="005F713E">
      <w:pPr>
        <w:spacing w:after="0"/>
        <w:rPr>
          <w:sz w:val="18"/>
          <w:szCs w:val="18"/>
          <w:lang w:val="en-US"/>
        </w:rPr>
      </w:pPr>
      <m:oMath>
        <m:sSub>
          <m:sSubPr>
            <m:ctrlPr>
              <w:rPr>
                <w:rFonts w:ascii="Cambria Math" w:eastAsiaTheme="minorEastAsia" w:hAnsi="Cambria Math"/>
                <w:i/>
                <w:sz w:val="18"/>
                <w:szCs w:val="18"/>
                <w:lang w:val="en-US"/>
              </w:rPr>
            </m:ctrlPr>
          </m:sSubPr>
          <m:e>
            <m:r>
              <w:rPr>
                <w:rFonts w:ascii="Cambria Math" w:eastAsiaTheme="minorEastAsia" w:hAnsi="Cambria Math"/>
                <w:sz w:val="18"/>
                <w:szCs w:val="18"/>
                <w:lang w:val="en-US"/>
              </w:rPr>
              <m:t>Q</m:t>
            </m:r>
          </m:e>
          <m:sub>
            <m:r>
              <w:rPr>
                <w:rFonts w:ascii="Cambria Math" w:eastAsiaTheme="minorEastAsia" w:hAnsi="Cambria Math"/>
                <w:sz w:val="18"/>
                <w:szCs w:val="18"/>
              </w:rPr>
              <m:t>внутреннее</m:t>
            </m:r>
          </m:sub>
        </m:sSub>
        <m:r>
          <w:rPr>
            <w:rFonts w:ascii="Cambria Math" w:eastAsiaTheme="minorEastAsia" w:hAnsi="Cambria Math"/>
            <w:sz w:val="18"/>
            <w:szCs w:val="18"/>
            <w:lang w:val="en-US"/>
          </w:rPr>
          <m:t xml:space="preserve">=200    </m:t>
        </m:r>
        <m:sSub>
          <m:sSubPr>
            <m:ctrlPr>
              <w:rPr>
                <w:rFonts w:ascii="Cambria Math" w:eastAsiaTheme="minorEastAsia" w:hAnsi="Cambria Math"/>
                <w:i/>
                <w:sz w:val="18"/>
                <w:szCs w:val="18"/>
                <w:lang w:val="en-US"/>
              </w:rPr>
            </m:ctrlPr>
          </m:sSubPr>
          <m:e>
            <m:r>
              <w:rPr>
                <w:rFonts w:ascii="Cambria Math" w:eastAsiaTheme="minorEastAsia" w:hAnsi="Cambria Math"/>
                <w:sz w:val="18"/>
                <w:szCs w:val="18"/>
                <w:lang w:val="en-US"/>
              </w:rPr>
              <m:t>Q</m:t>
            </m:r>
          </m:e>
          <m:sub>
            <m:r>
              <w:rPr>
                <w:rFonts w:ascii="Cambria Math" w:eastAsiaTheme="minorEastAsia" w:hAnsi="Cambria Math"/>
                <w:sz w:val="18"/>
                <w:szCs w:val="18"/>
              </w:rPr>
              <m:t>внешнее</m:t>
            </m:r>
          </m:sub>
        </m:sSub>
        <m:r>
          <w:rPr>
            <w:rFonts w:ascii="Cambria Math" w:eastAsiaTheme="minorEastAsia" w:hAnsi="Cambria Math"/>
            <w:sz w:val="18"/>
            <w:szCs w:val="18"/>
            <w:lang w:val="en-US"/>
          </w:rPr>
          <m:t>=</m:t>
        </m:r>
      </m:oMath>
      <w:r w:rsidR="005F713E" w:rsidRPr="008D507F">
        <w:rPr>
          <w:rFonts w:eastAsiaTheme="minorEastAsia"/>
          <w:sz w:val="18"/>
          <w:szCs w:val="18"/>
          <w:lang w:val="en-US"/>
        </w:rPr>
        <w:t xml:space="preserve"> 120</w:t>
      </w:r>
    </w:p>
    <w:p w:rsidR="005F713E" w:rsidRPr="008D507F" w:rsidRDefault="0026531F" w:rsidP="005F713E">
      <w:pPr>
        <w:spacing w:after="0"/>
        <w:rPr>
          <w:sz w:val="18"/>
          <w:szCs w:val="18"/>
          <w:lang w:val="en-US"/>
        </w:rPr>
      </w:pPr>
      <m:oMathPara>
        <m:oMathParaPr>
          <m:jc m:val="left"/>
        </m:oMathParaPr>
        <m:oMath>
          <m:sSub>
            <m:sSubPr>
              <m:ctrlPr>
                <w:rPr>
                  <w:rFonts w:ascii="Cambria Math" w:eastAsiaTheme="minorEastAsia" w:hAnsi="Cambria Math"/>
                  <w:i/>
                  <w:sz w:val="18"/>
                  <w:szCs w:val="18"/>
                  <w:lang w:val="en-US"/>
                </w:rPr>
              </m:ctrlPr>
            </m:sSubPr>
            <m:e>
              <m:r>
                <w:rPr>
                  <w:rFonts w:ascii="Cambria Math" w:eastAsiaTheme="minorEastAsia" w:hAnsi="Cambria Math"/>
                  <w:sz w:val="18"/>
                  <w:szCs w:val="18"/>
                  <w:lang w:val="en-US"/>
                </w:rPr>
                <m:t>Q</m:t>
              </m:r>
            </m:e>
            <m:sub>
              <m:r>
                <w:rPr>
                  <w:rFonts w:ascii="Cambria Math" w:eastAsiaTheme="minorEastAsia" w:hAnsi="Cambria Math"/>
                  <w:sz w:val="18"/>
                  <w:szCs w:val="18"/>
                </w:rPr>
                <m:t>внутреннее</m:t>
              </m:r>
            </m:sub>
          </m:sSub>
          <m:r>
            <w:rPr>
              <w:rFonts w:ascii="Cambria Math" w:eastAsiaTheme="minorEastAsia" w:hAnsi="Cambria Math"/>
              <w:sz w:val="18"/>
              <w:szCs w:val="18"/>
            </w:rPr>
            <m:t xml:space="preserve">=120    </m:t>
          </m:r>
          <m:sSub>
            <m:sSubPr>
              <m:ctrlPr>
                <w:rPr>
                  <w:rFonts w:ascii="Cambria Math" w:eastAsiaTheme="minorEastAsia" w:hAnsi="Cambria Math"/>
                  <w:i/>
                  <w:sz w:val="18"/>
                  <w:szCs w:val="18"/>
                  <w:lang w:val="en-US"/>
                </w:rPr>
              </m:ctrlPr>
            </m:sSubPr>
            <m:e>
              <m:r>
                <w:rPr>
                  <w:rFonts w:ascii="Cambria Math" w:eastAsiaTheme="minorEastAsia" w:hAnsi="Cambria Math"/>
                  <w:sz w:val="18"/>
                  <w:szCs w:val="18"/>
                  <w:lang w:val="en-US"/>
                </w:rPr>
                <m:t>Q</m:t>
              </m:r>
            </m:e>
            <m:sub>
              <m:r>
                <w:rPr>
                  <w:rFonts w:ascii="Cambria Math" w:eastAsiaTheme="minorEastAsia" w:hAnsi="Cambria Math"/>
                  <w:sz w:val="18"/>
                  <w:szCs w:val="18"/>
                </w:rPr>
                <m:t>внешнее</m:t>
              </m:r>
            </m:sub>
          </m:sSub>
          <m:r>
            <w:rPr>
              <w:rFonts w:ascii="Cambria Math" w:eastAsiaTheme="minorEastAsia" w:hAnsi="Cambria Math"/>
              <w:sz w:val="18"/>
              <w:szCs w:val="18"/>
            </w:rPr>
            <m:t>=150</m:t>
          </m:r>
        </m:oMath>
      </m:oMathPara>
    </w:p>
    <w:p w:rsidR="005F713E" w:rsidRPr="008D507F" w:rsidRDefault="005F713E" w:rsidP="005F713E">
      <w:pPr>
        <w:spacing w:after="0"/>
        <w:rPr>
          <w:sz w:val="18"/>
          <w:szCs w:val="18"/>
        </w:rPr>
      </w:pPr>
      <w:r w:rsidRPr="008D507F">
        <w:rPr>
          <w:sz w:val="18"/>
          <w:szCs w:val="18"/>
          <w:highlight w:val="yellow"/>
        </w:rPr>
        <w:t>35241</w:t>
      </w:r>
    </w:p>
    <w:p w:rsidR="005F713E" w:rsidRDefault="005F713E" w:rsidP="005F713E">
      <w:pPr>
        <w:spacing w:after="0"/>
        <w:rPr>
          <w:sz w:val="18"/>
          <w:szCs w:val="18"/>
        </w:rPr>
      </w:pPr>
    </w:p>
    <w:p w:rsidR="005F713E" w:rsidRPr="00001105" w:rsidRDefault="005F713E" w:rsidP="005F713E">
      <w:pPr>
        <w:spacing w:after="0"/>
        <w:rPr>
          <w:sz w:val="18"/>
          <w:szCs w:val="18"/>
        </w:rPr>
      </w:pPr>
      <w:r>
        <w:rPr>
          <w:sz w:val="18"/>
          <w:szCs w:val="18"/>
        </w:rPr>
        <w:t>В</w:t>
      </w:r>
      <w:r w:rsidRPr="00001105">
        <w:rPr>
          <w:sz w:val="18"/>
          <w:szCs w:val="18"/>
        </w:rPr>
        <w:t>опрос 10</w:t>
      </w:r>
    </w:p>
    <w:p w:rsidR="005F713E" w:rsidRPr="008D507F" w:rsidRDefault="005F713E" w:rsidP="005F713E">
      <w:pPr>
        <w:spacing w:after="0"/>
        <w:rPr>
          <w:sz w:val="18"/>
          <w:szCs w:val="18"/>
        </w:rPr>
      </w:pPr>
      <w:r w:rsidRPr="008D507F">
        <w:rPr>
          <w:sz w:val="18"/>
          <w:szCs w:val="18"/>
        </w:rPr>
        <w:t xml:space="preserve">Описанный в книге ученого-историка «Восхождение денег» ростовщик </w:t>
      </w:r>
      <w:proofErr w:type="spellStart"/>
      <w:r w:rsidRPr="008D507F">
        <w:rPr>
          <w:sz w:val="18"/>
          <w:szCs w:val="18"/>
        </w:rPr>
        <w:t>Джерард</w:t>
      </w:r>
      <w:proofErr w:type="spellEnd"/>
      <w:r w:rsidRPr="008D507F">
        <w:rPr>
          <w:sz w:val="18"/>
          <w:szCs w:val="18"/>
        </w:rPr>
        <w:t xml:space="preserve"> </w:t>
      </w:r>
      <w:proofErr w:type="spellStart"/>
      <w:r w:rsidRPr="008D507F">
        <w:rPr>
          <w:sz w:val="18"/>
          <w:szCs w:val="18"/>
        </w:rPr>
        <w:t>Лоу</w:t>
      </w:r>
      <w:proofErr w:type="spellEnd"/>
      <w:r w:rsidRPr="008D507F">
        <w:rPr>
          <w:sz w:val="18"/>
          <w:szCs w:val="18"/>
        </w:rPr>
        <w:t xml:space="preserve"> давал деньги в кредит беднякам Глазго под 25% в неделю (по правилу сложных процентов). Годовая ставка по кредиту от господина </w:t>
      </w:r>
      <w:proofErr w:type="spellStart"/>
      <w:r w:rsidRPr="008D507F">
        <w:rPr>
          <w:sz w:val="18"/>
          <w:szCs w:val="18"/>
        </w:rPr>
        <w:t>Лоу</w:t>
      </w:r>
      <w:proofErr w:type="spellEnd"/>
      <w:r w:rsidRPr="008D507F">
        <w:rPr>
          <w:sz w:val="18"/>
          <w:szCs w:val="18"/>
        </w:rPr>
        <w:t xml:space="preserve"> наиболее близка </w:t>
      </w:r>
      <w:proofErr w:type="gramStart"/>
      <w:r w:rsidRPr="008D507F">
        <w:rPr>
          <w:sz w:val="18"/>
          <w:szCs w:val="18"/>
        </w:rPr>
        <w:t>к</w:t>
      </w:r>
      <w:proofErr w:type="gramEnd"/>
      <w:r w:rsidRPr="008D507F">
        <w:rPr>
          <w:sz w:val="18"/>
          <w:szCs w:val="18"/>
        </w:rPr>
        <w:t>:</w:t>
      </w:r>
    </w:p>
    <w:p w:rsidR="005F713E" w:rsidRPr="008D507F" w:rsidRDefault="005F713E" w:rsidP="005F713E">
      <w:pPr>
        <w:spacing w:after="0"/>
        <w:rPr>
          <w:sz w:val="18"/>
          <w:szCs w:val="18"/>
        </w:rPr>
      </w:pPr>
      <w:r w:rsidRPr="008D507F">
        <w:rPr>
          <w:sz w:val="18"/>
          <w:szCs w:val="18"/>
        </w:rPr>
        <w:t>750%</w:t>
      </w:r>
    </w:p>
    <w:p w:rsidR="005F713E" w:rsidRPr="008D507F" w:rsidRDefault="005F713E" w:rsidP="005F713E">
      <w:pPr>
        <w:spacing w:after="0"/>
        <w:rPr>
          <w:sz w:val="18"/>
          <w:szCs w:val="18"/>
        </w:rPr>
      </w:pPr>
      <w:r w:rsidRPr="008D507F">
        <w:rPr>
          <w:sz w:val="18"/>
          <w:szCs w:val="18"/>
        </w:rPr>
        <w:t>1000%</w:t>
      </w:r>
    </w:p>
    <w:p w:rsidR="005F713E" w:rsidRPr="008D507F" w:rsidRDefault="005F713E" w:rsidP="005F713E">
      <w:pPr>
        <w:spacing w:after="0"/>
        <w:rPr>
          <w:sz w:val="18"/>
          <w:szCs w:val="18"/>
        </w:rPr>
      </w:pPr>
      <w:r w:rsidRPr="008D507F">
        <w:rPr>
          <w:sz w:val="18"/>
          <w:szCs w:val="18"/>
        </w:rPr>
        <w:t>5000%</w:t>
      </w:r>
    </w:p>
    <w:p w:rsidR="005F713E" w:rsidRPr="008D507F" w:rsidRDefault="005F713E" w:rsidP="005F713E">
      <w:pPr>
        <w:spacing w:after="0"/>
        <w:rPr>
          <w:sz w:val="18"/>
          <w:szCs w:val="18"/>
        </w:rPr>
      </w:pPr>
      <w:r w:rsidRPr="008D507F">
        <w:rPr>
          <w:sz w:val="18"/>
          <w:szCs w:val="18"/>
          <w:highlight w:val="yellow"/>
        </w:rPr>
        <w:t>1000000%</w:t>
      </w:r>
    </w:p>
    <w:p w:rsidR="005F713E" w:rsidRDefault="005F713E" w:rsidP="005F713E">
      <w:pPr>
        <w:spacing w:after="0"/>
        <w:rPr>
          <w:sz w:val="18"/>
          <w:szCs w:val="18"/>
        </w:rPr>
      </w:pPr>
      <w:r w:rsidRPr="008D507F">
        <w:rPr>
          <w:sz w:val="18"/>
          <w:szCs w:val="18"/>
        </w:rPr>
        <w:lastRenderedPageBreak/>
        <w:t>1100%</w:t>
      </w:r>
    </w:p>
    <w:p w:rsidR="005F713E" w:rsidRPr="008D507F" w:rsidRDefault="005F713E" w:rsidP="005F713E">
      <w:pPr>
        <w:spacing w:after="0"/>
        <w:rPr>
          <w:sz w:val="18"/>
          <w:szCs w:val="18"/>
        </w:rPr>
      </w:pPr>
    </w:p>
    <w:p w:rsidR="005F713E" w:rsidRDefault="005F713E" w:rsidP="005F713E">
      <w:pPr>
        <w:spacing w:after="0"/>
        <w:rPr>
          <w:sz w:val="18"/>
          <w:szCs w:val="18"/>
        </w:rPr>
      </w:pPr>
      <w:r>
        <w:rPr>
          <w:sz w:val="18"/>
          <w:szCs w:val="18"/>
        </w:rPr>
        <w:t>Вопрос 11</w:t>
      </w:r>
    </w:p>
    <w:p w:rsidR="005F713E" w:rsidRPr="008D507F" w:rsidRDefault="005F713E" w:rsidP="005F713E">
      <w:pPr>
        <w:spacing w:after="0"/>
        <w:rPr>
          <w:sz w:val="18"/>
          <w:szCs w:val="18"/>
        </w:rPr>
      </w:pPr>
      <w:r w:rsidRPr="008D507F">
        <w:rPr>
          <w:sz w:val="18"/>
          <w:szCs w:val="18"/>
        </w:rPr>
        <w:t>Вы положили 1000 рублей на рублевый вклад в банке «</w:t>
      </w:r>
      <w:proofErr w:type="spellStart"/>
      <w:r w:rsidRPr="008D507F">
        <w:rPr>
          <w:sz w:val="18"/>
          <w:szCs w:val="18"/>
        </w:rPr>
        <w:t>Газбанк</w:t>
      </w:r>
      <w:proofErr w:type="spellEnd"/>
      <w:r w:rsidRPr="008D507F">
        <w:rPr>
          <w:sz w:val="18"/>
          <w:szCs w:val="18"/>
        </w:rPr>
        <w:t>» под 18% годовых в рублях. В условиях вклада было написано, что проценты по вкладу облагаются подоходным налогом 13%. Посчитайте, сколько денег вы заработали в реальном выражении, если годовая инфляция составила 12%.</w:t>
      </w:r>
    </w:p>
    <w:p w:rsidR="005F713E" w:rsidRPr="008D507F" w:rsidRDefault="005F713E" w:rsidP="005F713E">
      <w:pPr>
        <w:spacing w:after="0"/>
        <w:rPr>
          <w:sz w:val="18"/>
          <w:szCs w:val="18"/>
        </w:rPr>
      </w:pPr>
      <w:r w:rsidRPr="008D507F">
        <w:rPr>
          <w:sz w:val="18"/>
          <w:szCs w:val="18"/>
        </w:rPr>
        <w:t>56 рублей</w:t>
      </w:r>
    </w:p>
    <w:p w:rsidR="005F713E" w:rsidRPr="008D507F" w:rsidRDefault="005F713E" w:rsidP="005F713E">
      <w:pPr>
        <w:spacing w:after="0"/>
        <w:rPr>
          <w:sz w:val="18"/>
          <w:szCs w:val="18"/>
        </w:rPr>
      </w:pPr>
      <w:r w:rsidRPr="008D507F">
        <w:rPr>
          <w:sz w:val="18"/>
          <w:szCs w:val="18"/>
        </w:rPr>
        <w:t>140 рублей</w:t>
      </w:r>
    </w:p>
    <w:p w:rsidR="005F713E" w:rsidRPr="008D507F" w:rsidRDefault="005F713E" w:rsidP="005F713E">
      <w:pPr>
        <w:spacing w:after="0"/>
        <w:rPr>
          <w:sz w:val="18"/>
          <w:szCs w:val="18"/>
        </w:rPr>
      </w:pPr>
      <w:r w:rsidRPr="008D507F">
        <w:rPr>
          <w:sz w:val="18"/>
          <w:szCs w:val="18"/>
          <w:highlight w:val="yellow"/>
        </w:rPr>
        <w:t>33 рубл</w:t>
      </w:r>
      <w:r w:rsidRPr="008D507F">
        <w:rPr>
          <w:sz w:val="18"/>
          <w:szCs w:val="18"/>
        </w:rPr>
        <w:t>я - решение</w:t>
      </w:r>
    </w:p>
    <w:p w:rsidR="005F713E" w:rsidRPr="008D507F" w:rsidRDefault="005F713E" w:rsidP="005F713E">
      <w:pPr>
        <w:spacing w:after="0"/>
        <w:rPr>
          <w:sz w:val="18"/>
          <w:szCs w:val="18"/>
        </w:rPr>
      </w:pPr>
      <w:r w:rsidRPr="008D507F">
        <w:rPr>
          <w:sz w:val="18"/>
          <w:szCs w:val="18"/>
        </w:rPr>
        <w:t>92 рубля</w:t>
      </w:r>
    </w:p>
    <w:p w:rsidR="005F713E" w:rsidRPr="008D507F" w:rsidRDefault="005F713E" w:rsidP="005F713E">
      <w:pPr>
        <w:spacing w:after="0"/>
        <w:rPr>
          <w:sz w:val="18"/>
          <w:szCs w:val="18"/>
        </w:rPr>
      </w:pPr>
      <w:r w:rsidRPr="008D507F">
        <w:rPr>
          <w:sz w:val="18"/>
          <w:szCs w:val="18"/>
        </w:rPr>
        <w:t>Нет верного ответа</w:t>
      </w:r>
    </w:p>
    <w:p w:rsidR="005F713E" w:rsidRPr="008D507F" w:rsidRDefault="005F713E" w:rsidP="005F713E">
      <w:pPr>
        <w:spacing w:after="0"/>
        <w:rPr>
          <w:sz w:val="18"/>
          <w:szCs w:val="18"/>
        </w:rPr>
      </w:pPr>
      <w:r w:rsidRPr="008D507F">
        <w:rPr>
          <w:sz w:val="18"/>
          <w:szCs w:val="18"/>
          <w:highlight w:val="yellow"/>
        </w:rPr>
        <w:t>1000*(1+0,18*0,87)/1,12=1032,7</w:t>
      </w:r>
    </w:p>
    <w:p w:rsidR="005F713E" w:rsidRDefault="005F713E" w:rsidP="005F713E">
      <w:pPr>
        <w:spacing w:after="0"/>
        <w:rPr>
          <w:sz w:val="18"/>
          <w:szCs w:val="18"/>
        </w:rPr>
      </w:pPr>
    </w:p>
    <w:p w:rsidR="005F713E" w:rsidRPr="008D507F" w:rsidRDefault="005F713E" w:rsidP="005F713E">
      <w:pPr>
        <w:spacing w:after="0"/>
        <w:rPr>
          <w:sz w:val="18"/>
          <w:szCs w:val="18"/>
        </w:rPr>
      </w:pPr>
      <w:r>
        <w:rPr>
          <w:sz w:val="18"/>
          <w:szCs w:val="18"/>
        </w:rPr>
        <w:t>Вопрос 12</w:t>
      </w:r>
    </w:p>
    <w:p w:rsidR="005F713E" w:rsidRPr="008D507F" w:rsidRDefault="005F713E" w:rsidP="005F713E">
      <w:pPr>
        <w:spacing w:after="0"/>
        <w:rPr>
          <w:sz w:val="18"/>
          <w:szCs w:val="18"/>
        </w:rPr>
      </w:pPr>
      <w:r w:rsidRPr="008D507F">
        <w:rPr>
          <w:sz w:val="18"/>
          <w:szCs w:val="18"/>
        </w:rPr>
        <w:t xml:space="preserve">В декабре 2015 года председатель Центрального Банка России Эльвира </w:t>
      </w:r>
      <w:proofErr w:type="spellStart"/>
      <w:r w:rsidRPr="008D507F">
        <w:rPr>
          <w:sz w:val="18"/>
          <w:szCs w:val="18"/>
        </w:rPr>
        <w:t>Набиуллина</w:t>
      </w:r>
      <w:proofErr w:type="spellEnd"/>
      <w:r w:rsidRPr="008D507F">
        <w:rPr>
          <w:sz w:val="18"/>
          <w:szCs w:val="18"/>
        </w:rPr>
        <w:t xml:space="preserve"> объявила о том, что приоритетной задачей ЦБ по-прежнему является борьба с инфляцией. Госпожа </w:t>
      </w:r>
      <w:proofErr w:type="spellStart"/>
      <w:r w:rsidRPr="008D507F">
        <w:rPr>
          <w:sz w:val="18"/>
          <w:szCs w:val="18"/>
        </w:rPr>
        <w:t>Набиуллина</w:t>
      </w:r>
      <w:proofErr w:type="spellEnd"/>
      <w:r w:rsidRPr="008D507F">
        <w:rPr>
          <w:sz w:val="18"/>
          <w:szCs w:val="18"/>
        </w:rPr>
        <w:t xml:space="preserve"> заявила, что инфляция в стране по итогам 2016 года не превысит 10%. Исходя из слов госпожи </w:t>
      </w:r>
      <w:proofErr w:type="spellStart"/>
      <w:r w:rsidRPr="008D507F">
        <w:rPr>
          <w:sz w:val="18"/>
          <w:szCs w:val="18"/>
        </w:rPr>
        <w:t>Набиуллиной</w:t>
      </w:r>
      <w:proofErr w:type="spellEnd"/>
      <w:r w:rsidRPr="008D507F">
        <w:rPr>
          <w:sz w:val="18"/>
          <w:szCs w:val="18"/>
        </w:rPr>
        <w:t xml:space="preserve">, вы купили годовую бескупонную облигацию корпорации «Сбербанк», рассчитывая заработать 10% годовых в реальном выражении. Однако по итогам года фактическая инфляция </w:t>
      </w:r>
      <w:proofErr w:type="gramStart"/>
      <w:r w:rsidRPr="008D507F">
        <w:rPr>
          <w:sz w:val="18"/>
          <w:szCs w:val="18"/>
        </w:rPr>
        <w:t xml:space="preserve">превысила прогноз </w:t>
      </w:r>
      <w:proofErr w:type="spellStart"/>
      <w:r w:rsidRPr="008D507F">
        <w:rPr>
          <w:sz w:val="18"/>
          <w:szCs w:val="18"/>
        </w:rPr>
        <w:t>Набиуллиной</w:t>
      </w:r>
      <w:proofErr w:type="spellEnd"/>
      <w:r w:rsidRPr="008D507F">
        <w:rPr>
          <w:sz w:val="18"/>
          <w:szCs w:val="18"/>
        </w:rPr>
        <w:t xml:space="preserve"> и составила</w:t>
      </w:r>
      <w:proofErr w:type="gramEnd"/>
      <w:r w:rsidRPr="008D507F">
        <w:rPr>
          <w:sz w:val="18"/>
          <w:szCs w:val="18"/>
        </w:rPr>
        <w:t xml:space="preserve"> 15%. Рассчитать реальную доходность Вашей покупки с учетом фактической инфляции:</w:t>
      </w:r>
    </w:p>
    <w:p w:rsidR="005F713E" w:rsidRPr="008D507F" w:rsidRDefault="005F713E" w:rsidP="005F713E">
      <w:pPr>
        <w:spacing w:after="0"/>
        <w:rPr>
          <w:sz w:val="18"/>
          <w:szCs w:val="18"/>
        </w:rPr>
      </w:pPr>
      <w:r w:rsidRPr="008D507F">
        <w:rPr>
          <w:sz w:val="18"/>
          <w:szCs w:val="18"/>
        </w:rPr>
        <w:t>5%</w:t>
      </w:r>
    </w:p>
    <w:p w:rsidR="005F713E" w:rsidRPr="008D507F" w:rsidRDefault="005F713E" w:rsidP="005F713E">
      <w:pPr>
        <w:spacing w:after="0"/>
        <w:rPr>
          <w:sz w:val="18"/>
          <w:szCs w:val="18"/>
        </w:rPr>
      </w:pPr>
      <w:r w:rsidRPr="008D507F">
        <w:rPr>
          <w:sz w:val="18"/>
          <w:szCs w:val="18"/>
        </w:rPr>
        <w:t>4.8%</w:t>
      </w:r>
    </w:p>
    <w:p w:rsidR="005F713E" w:rsidRPr="008D507F" w:rsidRDefault="005F713E" w:rsidP="005F713E">
      <w:pPr>
        <w:spacing w:after="0"/>
        <w:rPr>
          <w:sz w:val="18"/>
          <w:szCs w:val="18"/>
        </w:rPr>
      </w:pPr>
      <w:r w:rsidRPr="008D507F">
        <w:rPr>
          <w:sz w:val="18"/>
          <w:szCs w:val="18"/>
          <w:highlight w:val="yellow"/>
        </w:rPr>
        <w:t>5.2%</w:t>
      </w:r>
      <w:r w:rsidRPr="008D507F">
        <w:rPr>
          <w:sz w:val="18"/>
          <w:szCs w:val="18"/>
        </w:rPr>
        <w:t xml:space="preserve"> - решение</w:t>
      </w:r>
    </w:p>
    <w:p w:rsidR="005F713E" w:rsidRPr="008D507F" w:rsidRDefault="005F713E" w:rsidP="005F713E">
      <w:pPr>
        <w:spacing w:after="0"/>
        <w:rPr>
          <w:sz w:val="18"/>
          <w:szCs w:val="18"/>
        </w:rPr>
      </w:pPr>
      <w:r w:rsidRPr="008D507F">
        <w:rPr>
          <w:sz w:val="18"/>
          <w:szCs w:val="18"/>
        </w:rPr>
        <w:t>6%</w:t>
      </w:r>
    </w:p>
    <w:p w:rsidR="005F713E" w:rsidRPr="008D507F" w:rsidRDefault="005F713E" w:rsidP="005F713E">
      <w:pPr>
        <w:spacing w:after="0"/>
        <w:rPr>
          <w:sz w:val="18"/>
          <w:szCs w:val="18"/>
        </w:rPr>
      </w:pPr>
      <w:r w:rsidRPr="008D507F">
        <w:rPr>
          <w:sz w:val="18"/>
          <w:szCs w:val="18"/>
        </w:rPr>
        <w:t>Нет верного ответа</w:t>
      </w:r>
    </w:p>
    <w:p w:rsidR="005F713E" w:rsidRPr="008D507F" w:rsidRDefault="005F713E" w:rsidP="005F713E">
      <w:pPr>
        <w:spacing w:after="0"/>
        <w:rPr>
          <w:sz w:val="18"/>
          <w:szCs w:val="18"/>
          <w:highlight w:val="yellow"/>
        </w:rPr>
      </w:pPr>
      <w:r w:rsidRPr="008D507F">
        <w:rPr>
          <w:sz w:val="18"/>
          <w:szCs w:val="18"/>
          <w:highlight w:val="yellow"/>
        </w:rPr>
        <w:t>Номинальная ставка исходя из ожиданий: 1,1*1,1=1,21</w:t>
      </w:r>
    </w:p>
    <w:p w:rsidR="005F713E" w:rsidRDefault="005F713E" w:rsidP="005F713E">
      <w:pPr>
        <w:spacing w:after="0"/>
        <w:rPr>
          <w:sz w:val="18"/>
          <w:szCs w:val="18"/>
        </w:rPr>
      </w:pPr>
      <w:r w:rsidRPr="008D507F">
        <w:rPr>
          <w:sz w:val="18"/>
          <w:szCs w:val="18"/>
          <w:highlight w:val="yellow"/>
        </w:rPr>
        <w:t>Реальная доходность с учетом фактической инфляции: =1,21/1,15=1,052</w:t>
      </w:r>
    </w:p>
    <w:p w:rsidR="005F713E" w:rsidRDefault="005F713E" w:rsidP="005F713E">
      <w:pPr>
        <w:spacing w:after="0"/>
        <w:rPr>
          <w:sz w:val="18"/>
          <w:szCs w:val="18"/>
        </w:rPr>
      </w:pPr>
    </w:p>
    <w:p w:rsidR="005F713E" w:rsidRDefault="005F713E" w:rsidP="005F713E">
      <w:pPr>
        <w:spacing w:after="0"/>
        <w:rPr>
          <w:sz w:val="18"/>
          <w:szCs w:val="18"/>
        </w:rPr>
      </w:pPr>
      <w:r>
        <w:rPr>
          <w:sz w:val="18"/>
          <w:szCs w:val="18"/>
        </w:rPr>
        <w:t>Вопрос 13</w:t>
      </w:r>
    </w:p>
    <w:p w:rsidR="005F713E" w:rsidRPr="008D507F" w:rsidRDefault="005F713E" w:rsidP="005F713E">
      <w:pPr>
        <w:spacing w:after="0"/>
        <w:rPr>
          <w:sz w:val="18"/>
          <w:szCs w:val="18"/>
        </w:rPr>
      </w:pPr>
      <w:r w:rsidRPr="008D507F">
        <w:rPr>
          <w:sz w:val="18"/>
          <w:szCs w:val="18"/>
        </w:rPr>
        <w:t>Предположим, что Вы – инвестор, который обладает суммой в 500 тысяч экю. К вам приходит молодой предприниматель, который предлагает открыть летний кинотеатр, который будет работать только 2 сезона. Согласно расчетам молодого предпринимателя, инвестировать в открытие кинотеатра сегодня нужно 500 тысяч экю. Кинотеатр принесет чистую прибыль 300 тысяч экю через 1год и еще 360 тысяч экю через 2 года.  Среди перечисленных банковских ставок по депозиту (помните, что банки начисляют сложные проценты), выберите все ставки, при которых вы не откажетесь от инвестирования в данный проект:</w:t>
      </w:r>
    </w:p>
    <w:p w:rsidR="005F713E" w:rsidRPr="008D507F" w:rsidRDefault="005F713E" w:rsidP="005F713E">
      <w:pPr>
        <w:spacing w:after="0"/>
        <w:rPr>
          <w:sz w:val="18"/>
          <w:szCs w:val="18"/>
          <w:highlight w:val="yellow"/>
        </w:rPr>
      </w:pPr>
      <w:r w:rsidRPr="008D507F">
        <w:rPr>
          <w:sz w:val="18"/>
          <w:szCs w:val="18"/>
          <w:highlight w:val="yellow"/>
        </w:rPr>
        <w:t>8%</w:t>
      </w:r>
    </w:p>
    <w:p w:rsidR="005F713E" w:rsidRPr="008D507F" w:rsidRDefault="005F713E" w:rsidP="005F713E">
      <w:pPr>
        <w:spacing w:after="0"/>
        <w:rPr>
          <w:sz w:val="18"/>
          <w:szCs w:val="18"/>
          <w:highlight w:val="yellow"/>
        </w:rPr>
      </w:pPr>
      <w:r w:rsidRPr="008D507F">
        <w:rPr>
          <w:sz w:val="18"/>
          <w:szCs w:val="18"/>
          <w:highlight w:val="yellow"/>
        </w:rPr>
        <w:t>15%</w:t>
      </w:r>
    </w:p>
    <w:p w:rsidR="005F713E" w:rsidRPr="008D507F" w:rsidRDefault="005F713E" w:rsidP="005F713E">
      <w:pPr>
        <w:spacing w:after="0"/>
        <w:rPr>
          <w:sz w:val="18"/>
          <w:szCs w:val="18"/>
          <w:highlight w:val="yellow"/>
        </w:rPr>
      </w:pPr>
      <w:r w:rsidRPr="008D507F">
        <w:rPr>
          <w:sz w:val="18"/>
          <w:szCs w:val="18"/>
          <w:highlight w:val="yellow"/>
        </w:rPr>
        <w:t>9%</w:t>
      </w:r>
    </w:p>
    <w:p w:rsidR="005F713E" w:rsidRPr="008D507F" w:rsidRDefault="005F713E" w:rsidP="005F713E">
      <w:pPr>
        <w:spacing w:after="0"/>
        <w:rPr>
          <w:sz w:val="18"/>
          <w:szCs w:val="18"/>
          <w:highlight w:val="yellow"/>
        </w:rPr>
      </w:pPr>
      <w:r w:rsidRPr="008D507F">
        <w:rPr>
          <w:sz w:val="18"/>
          <w:szCs w:val="18"/>
          <w:highlight w:val="yellow"/>
        </w:rPr>
        <w:t>11%</w:t>
      </w:r>
    </w:p>
    <w:p w:rsidR="005F713E" w:rsidRPr="008D507F" w:rsidRDefault="005F713E" w:rsidP="005F713E">
      <w:pPr>
        <w:spacing w:after="0"/>
        <w:rPr>
          <w:sz w:val="18"/>
          <w:szCs w:val="18"/>
        </w:rPr>
      </w:pPr>
      <w:r w:rsidRPr="008D507F">
        <w:rPr>
          <w:sz w:val="18"/>
          <w:szCs w:val="18"/>
          <w:highlight w:val="yellow"/>
        </w:rPr>
        <w:t>9%</w:t>
      </w:r>
    </w:p>
    <w:p w:rsidR="005F713E" w:rsidRPr="008D507F" w:rsidRDefault="005F713E" w:rsidP="005F713E">
      <w:pPr>
        <w:spacing w:after="0"/>
        <w:rPr>
          <w:sz w:val="18"/>
          <w:szCs w:val="18"/>
        </w:rPr>
      </w:pPr>
      <w:r w:rsidRPr="008D507F">
        <w:rPr>
          <w:sz w:val="18"/>
          <w:szCs w:val="18"/>
        </w:rPr>
        <w:t xml:space="preserve">Примечание: уравнивающая ставка по данному проекту равна 20%. </w:t>
      </w:r>
    </w:p>
    <w:p w:rsidR="005F713E" w:rsidRDefault="005F713E" w:rsidP="005F713E">
      <w:pPr>
        <w:spacing w:after="0"/>
        <w:rPr>
          <w:sz w:val="18"/>
          <w:szCs w:val="18"/>
        </w:rPr>
      </w:pPr>
      <w:r w:rsidRPr="008D507F">
        <w:rPr>
          <w:sz w:val="18"/>
          <w:szCs w:val="18"/>
        </w:rPr>
        <w:t xml:space="preserve">Примечание: уравнивающая ставка по данному проекту равна 10%. </w:t>
      </w:r>
    </w:p>
    <w:p w:rsidR="005F713E" w:rsidRPr="008D507F" w:rsidRDefault="005F713E" w:rsidP="005F713E">
      <w:pPr>
        <w:spacing w:after="0"/>
        <w:rPr>
          <w:sz w:val="18"/>
          <w:szCs w:val="18"/>
        </w:rPr>
      </w:pPr>
    </w:p>
    <w:p w:rsidR="005F713E" w:rsidRDefault="005F713E" w:rsidP="005F713E">
      <w:pPr>
        <w:spacing w:after="0"/>
        <w:rPr>
          <w:sz w:val="18"/>
          <w:szCs w:val="18"/>
        </w:rPr>
      </w:pPr>
      <w:r>
        <w:rPr>
          <w:sz w:val="18"/>
          <w:szCs w:val="18"/>
        </w:rPr>
        <w:t>Вопрос 14</w:t>
      </w:r>
    </w:p>
    <w:p w:rsidR="005F713E" w:rsidRPr="008D507F" w:rsidRDefault="005F713E" w:rsidP="005F713E">
      <w:pPr>
        <w:spacing w:after="0"/>
        <w:rPr>
          <w:sz w:val="18"/>
          <w:szCs w:val="18"/>
        </w:rPr>
      </w:pPr>
      <w:r w:rsidRPr="008D507F">
        <w:rPr>
          <w:sz w:val="18"/>
          <w:szCs w:val="18"/>
        </w:rPr>
        <w:t xml:space="preserve">1 января 2010 года Иван Андреев открыл срочный рублевый вклад в банке «Промышленный» сроком на 5 лет с процентной ставкой 12% годовых (этот банк начисляет простой процент). По условию вклада, при досрочном погашении вклада проценты по нему не выплачиваются. 1 января 2012 года Иван Андреев решил закрыть данный вклад и открыть валютный вклад на 3 года со ставкой 6% годовых (простой процент). Курс рубля тогда составлял 30 рублей за доллар. Укажите, при каких значениях курса рубля к доллару на 1 января 2015 года (на момент закрытия вклада) действия Ивана Андреева будут оправданными? </w:t>
      </w:r>
    </w:p>
    <w:p w:rsidR="005F713E" w:rsidRPr="008D507F" w:rsidRDefault="005F713E" w:rsidP="005F713E">
      <w:pPr>
        <w:spacing w:after="0"/>
        <w:rPr>
          <w:sz w:val="18"/>
          <w:szCs w:val="18"/>
        </w:rPr>
      </w:pPr>
      <w:r w:rsidRPr="008D507F">
        <w:rPr>
          <w:sz w:val="18"/>
          <w:szCs w:val="18"/>
        </w:rPr>
        <w:t>38</w:t>
      </w:r>
    </w:p>
    <w:p w:rsidR="005F713E" w:rsidRPr="008D507F" w:rsidRDefault="005F713E" w:rsidP="005F713E">
      <w:pPr>
        <w:spacing w:after="0"/>
        <w:rPr>
          <w:sz w:val="18"/>
          <w:szCs w:val="18"/>
          <w:highlight w:val="yellow"/>
        </w:rPr>
      </w:pPr>
      <w:r w:rsidRPr="008D507F">
        <w:rPr>
          <w:sz w:val="18"/>
          <w:szCs w:val="18"/>
          <w:highlight w:val="yellow"/>
        </w:rPr>
        <w:t>44</w:t>
      </w:r>
    </w:p>
    <w:p w:rsidR="005F713E" w:rsidRPr="008D507F" w:rsidRDefault="005F713E" w:rsidP="005F713E">
      <w:pPr>
        <w:spacing w:after="0"/>
        <w:rPr>
          <w:sz w:val="18"/>
          <w:szCs w:val="18"/>
        </w:rPr>
      </w:pPr>
      <w:r w:rsidRPr="008D507F">
        <w:rPr>
          <w:sz w:val="18"/>
          <w:szCs w:val="18"/>
          <w:highlight w:val="yellow"/>
        </w:rPr>
        <w:t>48</w:t>
      </w:r>
    </w:p>
    <w:p w:rsidR="005F713E" w:rsidRPr="008D507F" w:rsidRDefault="005F713E" w:rsidP="005F713E">
      <w:pPr>
        <w:spacing w:after="0"/>
        <w:rPr>
          <w:sz w:val="18"/>
          <w:szCs w:val="18"/>
        </w:rPr>
      </w:pPr>
      <w:r w:rsidRPr="008D507F">
        <w:rPr>
          <w:sz w:val="18"/>
          <w:szCs w:val="18"/>
        </w:rPr>
        <w:t>40</w:t>
      </w:r>
    </w:p>
    <w:p w:rsidR="005F713E" w:rsidRPr="008D507F" w:rsidRDefault="005F713E" w:rsidP="005F713E">
      <w:pPr>
        <w:spacing w:after="0"/>
        <w:rPr>
          <w:sz w:val="18"/>
          <w:szCs w:val="18"/>
        </w:rPr>
      </w:pPr>
      <w:r w:rsidRPr="008D507F">
        <w:rPr>
          <w:sz w:val="18"/>
          <w:szCs w:val="18"/>
          <w:highlight w:val="yellow"/>
        </w:rPr>
        <w:t>55</w:t>
      </w:r>
    </w:p>
    <w:p w:rsidR="005F713E" w:rsidRPr="008D507F" w:rsidRDefault="005F713E" w:rsidP="005F713E">
      <w:pPr>
        <w:spacing w:after="0"/>
        <w:rPr>
          <w:sz w:val="18"/>
          <w:szCs w:val="18"/>
        </w:rPr>
      </w:pPr>
      <w:r w:rsidRPr="008D507F">
        <w:rPr>
          <w:sz w:val="18"/>
          <w:szCs w:val="18"/>
        </w:rPr>
        <w:t>Примечание:  выгодно при курсе большем, чем 40.7</w:t>
      </w:r>
    </w:p>
    <w:p w:rsidR="005F713E" w:rsidRPr="008D507F" w:rsidRDefault="005F713E" w:rsidP="005F713E">
      <w:pPr>
        <w:spacing w:after="0"/>
        <w:rPr>
          <w:sz w:val="18"/>
          <w:szCs w:val="18"/>
        </w:rPr>
      </w:pPr>
    </w:p>
    <w:p w:rsidR="005F713E" w:rsidRDefault="005F713E" w:rsidP="005F713E">
      <w:pPr>
        <w:spacing w:after="0"/>
        <w:rPr>
          <w:sz w:val="18"/>
          <w:szCs w:val="18"/>
        </w:rPr>
      </w:pPr>
      <w:r>
        <w:rPr>
          <w:sz w:val="18"/>
          <w:szCs w:val="18"/>
        </w:rPr>
        <w:t>Вопрос 15</w:t>
      </w:r>
    </w:p>
    <w:p w:rsidR="005F713E" w:rsidRPr="008D507F" w:rsidRDefault="005F713E" w:rsidP="005F713E">
      <w:pPr>
        <w:spacing w:after="0"/>
        <w:rPr>
          <w:sz w:val="18"/>
          <w:szCs w:val="18"/>
        </w:rPr>
      </w:pPr>
      <w:r w:rsidRPr="008D507F">
        <w:rPr>
          <w:sz w:val="18"/>
          <w:szCs w:val="18"/>
        </w:rPr>
        <w:t xml:space="preserve">У Ивана Андреева есть два друга: Вася и Петя. Каждому из них нужны деньги в долг сегодня (чем больше, тем лучше). При этом Вася сможет вернуть деньги через год, Петя через два года. Умный Иван Андреев выпустил долговые расписки двух видов со следующими условиями: </w:t>
      </w:r>
    </w:p>
    <w:tbl>
      <w:tblPr>
        <w:tblW w:w="4868" w:type="dxa"/>
        <w:tblInd w:w="93" w:type="dxa"/>
        <w:tblLook w:val="04A0"/>
      </w:tblPr>
      <w:tblGrid>
        <w:gridCol w:w="2283"/>
        <w:gridCol w:w="2585"/>
      </w:tblGrid>
      <w:tr w:rsidR="005F713E" w:rsidRPr="008D507F" w:rsidTr="00D14CD1">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13E" w:rsidRPr="008D507F" w:rsidRDefault="005F713E" w:rsidP="00D14CD1">
            <w:pPr>
              <w:spacing w:after="0"/>
              <w:jc w:val="center"/>
              <w:rPr>
                <w:rFonts w:eastAsia="Times New Roman" w:cs="Calibri"/>
                <w:color w:val="000000"/>
                <w:sz w:val="18"/>
                <w:szCs w:val="18"/>
                <w:lang w:eastAsia="ru-RU"/>
              </w:rPr>
            </w:pPr>
            <w:r w:rsidRPr="008D507F">
              <w:rPr>
                <w:rFonts w:eastAsia="Times New Roman" w:cs="Calibri"/>
                <w:color w:val="000000"/>
                <w:sz w:val="18"/>
                <w:szCs w:val="18"/>
                <w:lang w:eastAsia="ru-RU"/>
              </w:rPr>
              <w:t>сумма кредита</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5F713E" w:rsidRPr="008D507F" w:rsidRDefault="005F713E" w:rsidP="00D14CD1">
            <w:pPr>
              <w:spacing w:after="0"/>
              <w:jc w:val="center"/>
              <w:rPr>
                <w:rFonts w:eastAsia="Times New Roman" w:cs="Calibri"/>
                <w:color w:val="000000"/>
                <w:sz w:val="18"/>
                <w:szCs w:val="18"/>
                <w:lang w:eastAsia="ru-RU"/>
              </w:rPr>
            </w:pPr>
            <w:r w:rsidRPr="008D507F">
              <w:rPr>
                <w:rFonts w:eastAsia="Times New Roman" w:cs="Calibri"/>
                <w:color w:val="000000"/>
                <w:sz w:val="18"/>
                <w:szCs w:val="18"/>
                <w:lang w:eastAsia="ru-RU"/>
              </w:rPr>
              <w:t>условие возврата</w:t>
            </w:r>
          </w:p>
        </w:tc>
      </w:tr>
      <w:tr w:rsidR="005F713E" w:rsidRPr="008D507F" w:rsidTr="00D14CD1">
        <w:trPr>
          <w:trHeight w:val="27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F713E" w:rsidRPr="008D507F" w:rsidRDefault="005F713E" w:rsidP="00D14CD1">
            <w:pPr>
              <w:spacing w:after="0"/>
              <w:jc w:val="center"/>
              <w:rPr>
                <w:rFonts w:eastAsia="Times New Roman" w:cs="Calibri"/>
                <w:color w:val="000000"/>
                <w:sz w:val="18"/>
                <w:szCs w:val="18"/>
                <w:lang w:eastAsia="ru-RU"/>
              </w:rPr>
            </w:pPr>
            <w:r w:rsidRPr="008D507F">
              <w:rPr>
                <w:rFonts w:eastAsia="Times New Roman" w:cs="Calibri"/>
                <w:color w:val="000000"/>
                <w:sz w:val="18"/>
                <w:szCs w:val="18"/>
                <w:lang w:eastAsia="ru-RU"/>
              </w:rPr>
              <w:t>7000</w:t>
            </w:r>
          </w:p>
        </w:tc>
        <w:tc>
          <w:tcPr>
            <w:tcW w:w="2585" w:type="dxa"/>
            <w:tcBorders>
              <w:top w:val="nil"/>
              <w:left w:val="nil"/>
              <w:bottom w:val="single" w:sz="4" w:space="0" w:color="auto"/>
              <w:right w:val="single" w:sz="4" w:space="0" w:color="auto"/>
            </w:tcBorders>
            <w:shd w:val="clear" w:color="auto" w:fill="auto"/>
            <w:noWrap/>
            <w:vAlign w:val="bottom"/>
            <w:hideMark/>
          </w:tcPr>
          <w:p w:rsidR="005F713E" w:rsidRPr="008D507F" w:rsidRDefault="005F713E" w:rsidP="00D14CD1">
            <w:pPr>
              <w:spacing w:after="0"/>
              <w:jc w:val="center"/>
              <w:rPr>
                <w:rFonts w:eastAsia="Times New Roman" w:cs="Calibri"/>
                <w:color w:val="000000"/>
                <w:sz w:val="18"/>
                <w:szCs w:val="18"/>
                <w:lang w:eastAsia="ru-RU"/>
              </w:rPr>
            </w:pPr>
            <w:r w:rsidRPr="008D507F">
              <w:rPr>
                <w:rFonts w:eastAsia="Times New Roman" w:cs="Calibri"/>
                <w:color w:val="000000"/>
                <w:sz w:val="18"/>
                <w:szCs w:val="18"/>
                <w:lang w:eastAsia="ru-RU"/>
              </w:rPr>
              <w:t>10000 через 1 год</w:t>
            </w:r>
          </w:p>
        </w:tc>
      </w:tr>
      <w:tr w:rsidR="005F713E" w:rsidRPr="008D507F" w:rsidTr="00D14CD1">
        <w:trPr>
          <w:trHeight w:val="27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F713E" w:rsidRPr="008D507F" w:rsidRDefault="005F713E" w:rsidP="00D14CD1">
            <w:pPr>
              <w:spacing w:after="0"/>
              <w:jc w:val="center"/>
              <w:rPr>
                <w:rFonts w:eastAsia="Times New Roman" w:cs="Calibri"/>
                <w:color w:val="000000"/>
                <w:sz w:val="18"/>
                <w:szCs w:val="18"/>
                <w:lang w:eastAsia="ru-RU"/>
              </w:rPr>
            </w:pPr>
            <w:r w:rsidRPr="008D507F">
              <w:rPr>
                <w:rFonts w:eastAsia="Times New Roman" w:cs="Calibri"/>
                <w:color w:val="000000"/>
                <w:sz w:val="18"/>
                <w:szCs w:val="18"/>
                <w:lang w:eastAsia="ru-RU"/>
              </w:rPr>
              <w:t>6500</w:t>
            </w:r>
          </w:p>
        </w:tc>
        <w:tc>
          <w:tcPr>
            <w:tcW w:w="2585" w:type="dxa"/>
            <w:tcBorders>
              <w:top w:val="nil"/>
              <w:left w:val="nil"/>
              <w:bottom w:val="single" w:sz="4" w:space="0" w:color="auto"/>
              <w:right w:val="single" w:sz="4" w:space="0" w:color="auto"/>
            </w:tcBorders>
            <w:shd w:val="clear" w:color="auto" w:fill="auto"/>
            <w:noWrap/>
            <w:vAlign w:val="bottom"/>
            <w:hideMark/>
          </w:tcPr>
          <w:p w:rsidR="005F713E" w:rsidRPr="008D507F" w:rsidRDefault="005F713E" w:rsidP="00D14CD1">
            <w:pPr>
              <w:spacing w:after="0"/>
              <w:jc w:val="center"/>
              <w:rPr>
                <w:rFonts w:eastAsia="Times New Roman" w:cs="Calibri"/>
                <w:color w:val="000000"/>
                <w:sz w:val="18"/>
                <w:szCs w:val="18"/>
                <w:lang w:eastAsia="ru-RU"/>
              </w:rPr>
            </w:pPr>
            <w:r w:rsidRPr="008D507F">
              <w:rPr>
                <w:rFonts w:eastAsia="Times New Roman" w:cs="Calibri"/>
                <w:color w:val="000000"/>
                <w:sz w:val="18"/>
                <w:szCs w:val="18"/>
                <w:lang w:eastAsia="ru-RU"/>
              </w:rPr>
              <w:t>10000 через 2 года</w:t>
            </w:r>
          </w:p>
        </w:tc>
      </w:tr>
    </w:tbl>
    <w:p w:rsidR="005F713E" w:rsidRPr="008D507F" w:rsidRDefault="005F713E" w:rsidP="005F713E">
      <w:pPr>
        <w:spacing w:after="0"/>
        <w:rPr>
          <w:sz w:val="18"/>
          <w:szCs w:val="18"/>
        </w:rPr>
      </w:pPr>
      <w:r w:rsidRPr="008D507F">
        <w:rPr>
          <w:sz w:val="18"/>
          <w:szCs w:val="18"/>
        </w:rPr>
        <w:lastRenderedPageBreak/>
        <w:t>Друзьям Ивана настолько нужны деньги, что они согласны на данные условия.</w:t>
      </w:r>
    </w:p>
    <w:p w:rsidR="005F713E" w:rsidRPr="008D507F" w:rsidRDefault="005F713E" w:rsidP="005F713E">
      <w:pPr>
        <w:spacing w:after="0"/>
        <w:rPr>
          <w:sz w:val="18"/>
          <w:szCs w:val="18"/>
        </w:rPr>
      </w:pPr>
      <w:r w:rsidRPr="008D507F">
        <w:rPr>
          <w:sz w:val="18"/>
          <w:szCs w:val="18"/>
        </w:rPr>
        <w:t xml:space="preserve">Иван Андреев также может купить облигацию корпорации «Сбербанк» </w:t>
      </w:r>
      <w:proofErr w:type="gramStart"/>
      <w:r w:rsidRPr="008D507F">
        <w:rPr>
          <w:sz w:val="18"/>
          <w:szCs w:val="18"/>
        </w:rPr>
        <w:t>которая</w:t>
      </w:r>
      <w:proofErr w:type="gramEnd"/>
      <w:r w:rsidRPr="008D507F">
        <w:rPr>
          <w:sz w:val="18"/>
          <w:szCs w:val="18"/>
        </w:rPr>
        <w:t xml:space="preserve"> имеет номинал 100 000 рублей, срок обращения 2 года и годовой купонный доход 20%.</w:t>
      </w:r>
    </w:p>
    <w:p w:rsidR="005F713E" w:rsidRPr="008D507F" w:rsidRDefault="005F713E" w:rsidP="005F713E">
      <w:pPr>
        <w:spacing w:after="0"/>
        <w:rPr>
          <w:sz w:val="18"/>
          <w:szCs w:val="18"/>
        </w:rPr>
      </w:pPr>
      <w:r w:rsidRPr="008D507F">
        <w:rPr>
          <w:sz w:val="18"/>
          <w:szCs w:val="18"/>
        </w:rPr>
        <w:t xml:space="preserve">По какой цене Иван Андреев не откажется купить облигацию Сбербанка сегодня? </w:t>
      </w:r>
    </w:p>
    <w:p w:rsidR="005F713E" w:rsidRPr="008D507F" w:rsidRDefault="005F713E" w:rsidP="005F713E">
      <w:pPr>
        <w:spacing w:after="0"/>
        <w:rPr>
          <w:sz w:val="18"/>
          <w:szCs w:val="18"/>
        </w:rPr>
      </w:pPr>
      <w:r w:rsidRPr="008D507F">
        <w:rPr>
          <w:sz w:val="18"/>
          <w:szCs w:val="18"/>
        </w:rPr>
        <w:t>100000</w:t>
      </w:r>
    </w:p>
    <w:p w:rsidR="005F713E" w:rsidRPr="008D507F" w:rsidRDefault="005F713E" w:rsidP="005F713E">
      <w:pPr>
        <w:spacing w:after="0"/>
        <w:rPr>
          <w:sz w:val="18"/>
          <w:szCs w:val="18"/>
        </w:rPr>
      </w:pPr>
      <w:r w:rsidRPr="008D507F">
        <w:rPr>
          <w:sz w:val="18"/>
          <w:szCs w:val="18"/>
        </w:rPr>
        <w:t>110000</w:t>
      </w:r>
    </w:p>
    <w:p w:rsidR="005F713E" w:rsidRPr="008D507F" w:rsidRDefault="005F713E" w:rsidP="005F713E">
      <w:pPr>
        <w:spacing w:after="0"/>
        <w:rPr>
          <w:sz w:val="18"/>
          <w:szCs w:val="18"/>
        </w:rPr>
      </w:pPr>
      <w:r w:rsidRPr="008D507F">
        <w:rPr>
          <w:sz w:val="18"/>
          <w:szCs w:val="18"/>
          <w:highlight w:val="yellow"/>
        </w:rPr>
        <w:t>80000</w:t>
      </w:r>
    </w:p>
    <w:p w:rsidR="005F713E" w:rsidRPr="008D507F" w:rsidRDefault="005F713E" w:rsidP="005F713E">
      <w:pPr>
        <w:spacing w:after="0"/>
        <w:rPr>
          <w:sz w:val="18"/>
          <w:szCs w:val="18"/>
        </w:rPr>
      </w:pPr>
      <w:r w:rsidRPr="008D507F">
        <w:rPr>
          <w:sz w:val="18"/>
          <w:szCs w:val="18"/>
        </w:rPr>
        <w:t>95000</w:t>
      </w:r>
    </w:p>
    <w:p w:rsidR="005F713E" w:rsidRPr="008D507F" w:rsidRDefault="005F713E" w:rsidP="005F713E">
      <w:pPr>
        <w:spacing w:after="0"/>
        <w:rPr>
          <w:sz w:val="18"/>
          <w:szCs w:val="18"/>
        </w:rPr>
      </w:pPr>
      <w:r w:rsidRPr="008D507F">
        <w:rPr>
          <w:sz w:val="18"/>
          <w:szCs w:val="18"/>
          <w:highlight w:val="yellow"/>
        </w:rPr>
        <w:t>90000</w:t>
      </w:r>
    </w:p>
    <w:p w:rsidR="005F713E" w:rsidRPr="008D507F" w:rsidRDefault="005F713E" w:rsidP="005F713E">
      <w:pPr>
        <w:spacing w:after="0"/>
        <w:rPr>
          <w:sz w:val="18"/>
          <w:szCs w:val="18"/>
        </w:rPr>
      </w:pPr>
      <w:r w:rsidRPr="008D507F">
        <w:rPr>
          <w:sz w:val="18"/>
          <w:szCs w:val="18"/>
        </w:rPr>
        <w:t>Примечание: идея решения состоит в том, чтобы составить такой портфель долговых расписок, который будет повторять денежные потоки по облигации. Это 2 расписки сроком 1 год, 12 расписки сроком 2 года. Стоимость такого портфеля: 2*7000+12*6500=92000</w:t>
      </w:r>
    </w:p>
    <w:p w:rsidR="005F713E" w:rsidRPr="008D507F" w:rsidRDefault="005F713E" w:rsidP="005F713E">
      <w:pPr>
        <w:spacing w:after="0"/>
        <w:rPr>
          <w:sz w:val="18"/>
          <w:szCs w:val="18"/>
        </w:rPr>
      </w:pPr>
    </w:p>
    <w:p w:rsidR="005F713E" w:rsidRDefault="005F713E" w:rsidP="005F713E">
      <w:pPr>
        <w:spacing w:after="0"/>
        <w:rPr>
          <w:sz w:val="18"/>
          <w:szCs w:val="18"/>
        </w:rPr>
      </w:pPr>
      <w:r>
        <w:rPr>
          <w:sz w:val="18"/>
          <w:szCs w:val="18"/>
        </w:rPr>
        <w:t>Вопрос 16</w:t>
      </w:r>
    </w:p>
    <w:p w:rsidR="005F713E" w:rsidRPr="008D507F" w:rsidRDefault="005F713E" w:rsidP="005F713E">
      <w:pPr>
        <w:spacing w:after="0"/>
        <w:rPr>
          <w:sz w:val="18"/>
          <w:szCs w:val="18"/>
        </w:rPr>
      </w:pPr>
      <w:r w:rsidRPr="008D507F">
        <w:rPr>
          <w:sz w:val="18"/>
          <w:szCs w:val="18"/>
        </w:rPr>
        <w:t>Андрей Иванов имеет возможность сделать следующие виды вложений его сре</w:t>
      </w:r>
      <w:proofErr w:type="gramStart"/>
      <w:r w:rsidRPr="008D507F">
        <w:rPr>
          <w:sz w:val="18"/>
          <w:szCs w:val="18"/>
        </w:rPr>
        <w:t>дств в р</w:t>
      </w:r>
      <w:proofErr w:type="gramEnd"/>
      <w:r w:rsidRPr="008D507F">
        <w:rPr>
          <w:sz w:val="18"/>
          <w:szCs w:val="18"/>
        </w:rPr>
        <w:t xml:space="preserve">азмере </w:t>
      </w:r>
      <w:r w:rsidRPr="008D507F">
        <w:rPr>
          <w:sz w:val="18"/>
          <w:szCs w:val="18"/>
          <w:lang w:val="en-US"/>
        </w:rPr>
        <w:t>X</w:t>
      </w:r>
      <w:r w:rsidRPr="008D507F">
        <w:rPr>
          <w:sz w:val="18"/>
          <w:szCs w:val="18"/>
        </w:rPr>
        <w:t xml:space="preserve"> тысяч экю:</w:t>
      </w:r>
    </w:p>
    <w:p w:rsidR="005F713E" w:rsidRPr="008D507F" w:rsidRDefault="005F713E" w:rsidP="005F713E">
      <w:pPr>
        <w:pStyle w:val="ac"/>
        <w:numPr>
          <w:ilvl w:val="0"/>
          <w:numId w:val="48"/>
        </w:numPr>
        <w:spacing w:after="0" w:line="276" w:lineRule="auto"/>
        <w:rPr>
          <w:sz w:val="18"/>
          <w:szCs w:val="18"/>
        </w:rPr>
      </w:pPr>
      <w:r w:rsidRPr="008D507F">
        <w:rPr>
          <w:sz w:val="18"/>
          <w:szCs w:val="18"/>
        </w:rPr>
        <w:t>Сделать вклад в долларах сроком на 1 год под 3% годовых</w:t>
      </w:r>
    </w:p>
    <w:p w:rsidR="005F713E" w:rsidRPr="008D507F" w:rsidRDefault="005F713E" w:rsidP="005F713E">
      <w:pPr>
        <w:pStyle w:val="ac"/>
        <w:numPr>
          <w:ilvl w:val="0"/>
          <w:numId w:val="48"/>
        </w:numPr>
        <w:spacing w:after="0" w:line="276" w:lineRule="auto"/>
        <w:rPr>
          <w:sz w:val="18"/>
          <w:szCs w:val="18"/>
        </w:rPr>
      </w:pPr>
      <w:r w:rsidRPr="008D507F">
        <w:rPr>
          <w:sz w:val="18"/>
          <w:szCs w:val="18"/>
        </w:rPr>
        <w:t>Сделать вклад в евро сроком на 1 год под 2% годовых</w:t>
      </w:r>
    </w:p>
    <w:p w:rsidR="005F713E" w:rsidRPr="008D507F" w:rsidRDefault="005F713E" w:rsidP="005F713E">
      <w:pPr>
        <w:pStyle w:val="ac"/>
        <w:numPr>
          <w:ilvl w:val="0"/>
          <w:numId w:val="48"/>
        </w:numPr>
        <w:spacing w:after="0" w:line="276" w:lineRule="auto"/>
        <w:rPr>
          <w:sz w:val="18"/>
          <w:szCs w:val="18"/>
        </w:rPr>
      </w:pPr>
      <w:r w:rsidRPr="008D507F">
        <w:rPr>
          <w:sz w:val="18"/>
          <w:szCs w:val="18"/>
        </w:rPr>
        <w:t xml:space="preserve">Купить бескупонную годовую еврооблигацию Газпрома с номиналом 1000 евро сегодня за 980 евро </w:t>
      </w:r>
    </w:p>
    <w:p w:rsidR="005F713E" w:rsidRPr="008D507F" w:rsidRDefault="005F713E" w:rsidP="005F713E">
      <w:pPr>
        <w:pStyle w:val="ac"/>
        <w:numPr>
          <w:ilvl w:val="0"/>
          <w:numId w:val="48"/>
        </w:numPr>
        <w:spacing w:after="0" w:line="276" w:lineRule="auto"/>
        <w:rPr>
          <w:sz w:val="18"/>
          <w:szCs w:val="18"/>
        </w:rPr>
      </w:pPr>
      <w:r w:rsidRPr="008D507F">
        <w:rPr>
          <w:sz w:val="18"/>
          <w:szCs w:val="18"/>
        </w:rPr>
        <w:t xml:space="preserve">Купить долларовую годовую облигацию компании </w:t>
      </w:r>
      <w:r w:rsidRPr="008D507F">
        <w:rPr>
          <w:sz w:val="18"/>
          <w:szCs w:val="18"/>
          <w:lang w:val="en-US"/>
        </w:rPr>
        <w:t>Ford</w:t>
      </w:r>
      <w:r w:rsidRPr="008D507F">
        <w:rPr>
          <w:sz w:val="18"/>
          <w:szCs w:val="18"/>
        </w:rPr>
        <w:t xml:space="preserve"> с номиналом 1000 евро, годовым купоном 4% (цена данной облигации 1020 долларов).</w:t>
      </w:r>
    </w:p>
    <w:p w:rsidR="005F713E" w:rsidRPr="008D507F" w:rsidRDefault="005F713E" w:rsidP="005F713E">
      <w:pPr>
        <w:pStyle w:val="ac"/>
        <w:spacing w:after="0"/>
        <w:rPr>
          <w:sz w:val="18"/>
          <w:szCs w:val="18"/>
        </w:rPr>
      </w:pPr>
      <w:r w:rsidRPr="008D507F">
        <w:rPr>
          <w:sz w:val="18"/>
          <w:szCs w:val="18"/>
        </w:rPr>
        <w:t xml:space="preserve">Текущий курс доллара  составляет 65 рублей за доллар, а курс евро – 70 рублей за доллар. Ожидаемые через год курсы останутся на том же уровне. </w:t>
      </w:r>
    </w:p>
    <w:p w:rsidR="005F713E" w:rsidRPr="008D507F" w:rsidRDefault="005F713E" w:rsidP="005F713E">
      <w:pPr>
        <w:pStyle w:val="ac"/>
        <w:spacing w:after="0"/>
        <w:rPr>
          <w:sz w:val="18"/>
          <w:szCs w:val="18"/>
        </w:rPr>
      </w:pPr>
      <w:r w:rsidRPr="008D507F">
        <w:rPr>
          <w:sz w:val="18"/>
          <w:szCs w:val="18"/>
        </w:rPr>
        <w:t>Расположить варианты в порядке возрастания доходности</w:t>
      </w:r>
    </w:p>
    <w:p w:rsidR="005F713E" w:rsidRDefault="005F713E" w:rsidP="005F713E">
      <w:pPr>
        <w:spacing w:after="0"/>
        <w:rPr>
          <w:sz w:val="18"/>
          <w:szCs w:val="18"/>
        </w:rPr>
      </w:pPr>
      <w:r w:rsidRPr="008D507F">
        <w:rPr>
          <w:sz w:val="18"/>
          <w:szCs w:val="18"/>
          <w:highlight w:val="yellow"/>
        </w:rPr>
        <w:t>4231</w:t>
      </w:r>
    </w:p>
    <w:p w:rsidR="005F713E" w:rsidRDefault="005F713E" w:rsidP="005F713E">
      <w:pPr>
        <w:spacing w:after="0"/>
        <w:rPr>
          <w:sz w:val="18"/>
          <w:szCs w:val="18"/>
        </w:rPr>
      </w:pPr>
    </w:p>
    <w:p w:rsidR="005F713E" w:rsidRDefault="005F713E" w:rsidP="005F713E">
      <w:pPr>
        <w:spacing w:after="0"/>
        <w:rPr>
          <w:sz w:val="18"/>
          <w:szCs w:val="18"/>
        </w:rPr>
      </w:pPr>
      <w:r>
        <w:rPr>
          <w:sz w:val="18"/>
          <w:szCs w:val="18"/>
        </w:rPr>
        <w:t>Вопрос 17</w:t>
      </w:r>
    </w:p>
    <w:p w:rsidR="005F713E" w:rsidRPr="008D507F" w:rsidRDefault="005F713E" w:rsidP="005F713E">
      <w:pPr>
        <w:spacing w:after="0"/>
        <w:rPr>
          <w:sz w:val="18"/>
          <w:szCs w:val="18"/>
        </w:rPr>
      </w:pPr>
      <w:r w:rsidRPr="008D507F">
        <w:rPr>
          <w:sz w:val="18"/>
          <w:szCs w:val="18"/>
        </w:rPr>
        <w:t>Расположите следующие события в хронологическом порядке:</w:t>
      </w:r>
    </w:p>
    <w:p w:rsidR="005F713E" w:rsidRPr="008D507F" w:rsidRDefault="005F713E" w:rsidP="005F713E">
      <w:pPr>
        <w:spacing w:after="0"/>
        <w:rPr>
          <w:sz w:val="18"/>
          <w:szCs w:val="18"/>
        </w:rPr>
      </w:pPr>
      <w:r w:rsidRPr="008D507F">
        <w:rPr>
          <w:sz w:val="18"/>
          <w:szCs w:val="18"/>
        </w:rPr>
        <w:t xml:space="preserve">Крупнейший финансовый кризис в Японии </w:t>
      </w:r>
    </w:p>
    <w:p w:rsidR="005F713E" w:rsidRPr="008D507F" w:rsidRDefault="005F713E" w:rsidP="005F713E">
      <w:pPr>
        <w:spacing w:after="0"/>
        <w:rPr>
          <w:sz w:val="18"/>
          <w:szCs w:val="18"/>
        </w:rPr>
      </w:pPr>
      <w:r w:rsidRPr="008D507F">
        <w:rPr>
          <w:sz w:val="18"/>
          <w:szCs w:val="18"/>
        </w:rPr>
        <w:t>Запуск программы количественного смягчения в США</w:t>
      </w:r>
    </w:p>
    <w:p w:rsidR="005F713E" w:rsidRPr="008D507F" w:rsidRDefault="005F713E" w:rsidP="005F713E">
      <w:pPr>
        <w:spacing w:after="0"/>
        <w:rPr>
          <w:sz w:val="18"/>
          <w:szCs w:val="18"/>
        </w:rPr>
      </w:pPr>
      <w:r w:rsidRPr="008D507F">
        <w:rPr>
          <w:sz w:val="18"/>
          <w:szCs w:val="18"/>
        </w:rPr>
        <w:t>Создание Банка России</w:t>
      </w:r>
    </w:p>
    <w:p w:rsidR="005F713E" w:rsidRPr="008D507F" w:rsidRDefault="005F713E" w:rsidP="005F713E">
      <w:pPr>
        <w:spacing w:after="0"/>
        <w:rPr>
          <w:sz w:val="18"/>
          <w:szCs w:val="18"/>
        </w:rPr>
      </w:pPr>
      <w:r w:rsidRPr="008D507F">
        <w:rPr>
          <w:sz w:val="18"/>
          <w:szCs w:val="18"/>
        </w:rPr>
        <w:t xml:space="preserve">Объединение крупнейших российских бирж: РТС и ММВБ </w:t>
      </w:r>
    </w:p>
    <w:p w:rsidR="005F713E" w:rsidRPr="008D507F" w:rsidRDefault="005F713E" w:rsidP="005F713E">
      <w:pPr>
        <w:spacing w:after="0"/>
        <w:rPr>
          <w:sz w:val="18"/>
          <w:szCs w:val="18"/>
        </w:rPr>
      </w:pPr>
      <w:r w:rsidRPr="008D507F">
        <w:rPr>
          <w:sz w:val="18"/>
          <w:szCs w:val="18"/>
        </w:rPr>
        <w:t>Создание Федеральной Резервной Системы США</w:t>
      </w:r>
    </w:p>
    <w:p w:rsidR="005F713E" w:rsidRPr="008D507F" w:rsidRDefault="005F713E" w:rsidP="005F713E">
      <w:pPr>
        <w:spacing w:after="0"/>
        <w:rPr>
          <w:sz w:val="18"/>
          <w:szCs w:val="18"/>
        </w:rPr>
      </w:pPr>
      <w:r w:rsidRPr="008D507F">
        <w:rPr>
          <w:sz w:val="18"/>
          <w:szCs w:val="18"/>
          <w:highlight w:val="yellow"/>
        </w:rPr>
        <w:t>51324</w:t>
      </w:r>
    </w:p>
    <w:p w:rsidR="005F713E" w:rsidRPr="008D507F" w:rsidRDefault="005F713E" w:rsidP="005F713E">
      <w:pPr>
        <w:spacing w:after="0"/>
        <w:rPr>
          <w:sz w:val="18"/>
          <w:szCs w:val="18"/>
        </w:rPr>
      </w:pPr>
    </w:p>
    <w:p w:rsidR="005F713E" w:rsidRDefault="005F713E" w:rsidP="005F713E">
      <w:pPr>
        <w:spacing w:after="0"/>
        <w:rPr>
          <w:sz w:val="18"/>
          <w:szCs w:val="18"/>
        </w:rPr>
      </w:pPr>
      <w:r>
        <w:rPr>
          <w:sz w:val="18"/>
          <w:szCs w:val="18"/>
        </w:rPr>
        <w:t>Вопрос 18</w:t>
      </w:r>
    </w:p>
    <w:p w:rsidR="005F713E" w:rsidRPr="008D507F" w:rsidRDefault="005F713E" w:rsidP="005F713E">
      <w:pPr>
        <w:spacing w:after="0"/>
        <w:rPr>
          <w:sz w:val="18"/>
          <w:szCs w:val="18"/>
        </w:rPr>
      </w:pPr>
      <w:r w:rsidRPr="008D507F">
        <w:rPr>
          <w:sz w:val="18"/>
          <w:szCs w:val="18"/>
        </w:rPr>
        <w:t>Расположите следующие финансовые инструменты в порядке роста риска:</w:t>
      </w:r>
    </w:p>
    <w:p w:rsidR="005F713E" w:rsidRPr="008D507F" w:rsidRDefault="005F713E" w:rsidP="005F713E">
      <w:pPr>
        <w:spacing w:after="0"/>
        <w:rPr>
          <w:sz w:val="18"/>
          <w:szCs w:val="18"/>
        </w:rPr>
      </w:pPr>
      <w:r w:rsidRPr="008D507F">
        <w:rPr>
          <w:sz w:val="18"/>
          <w:szCs w:val="18"/>
        </w:rPr>
        <w:t>Покупка суверенных облигаций США с доходностью 2% годовых</w:t>
      </w:r>
    </w:p>
    <w:p w:rsidR="005F713E" w:rsidRPr="008D507F" w:rsidRDefault="005F713E" w:rsidP="005F713E">
      <w:pPr>
        <w:spacing w:after="0"/>
        <w:rPr>
          <w:sz w:val="18"/>
          <w:szCs w:val="18"/>
        </w:rPr>
      </w:pPr>
      <w:r w:rsidRPr="008D507F">
        <w:rPr>
          <w:sz w:val="18"/>
          <w:szCs w:val="18"/>
        </w:rPr>
        <w:t>Срочный вклад в банке «</w:t>
      </w:r>
      <w:proofErr w:type="spellStart"/>
      <w:r w:rsidRPr="008D507F">
        <w:rPr>
          <w:sz w:val="18"/>
          <w:szCs w:val="18"/>
        </w:rPr>
        <w:t>Меткомбанк</w:t>
      </w:r>
      <w:proofErr w:type="spellEnd"/>
      <w:r w:rsidRPr="008D507F">
        <w:rPr>
          <w:sz w:val="18"/>
          <w:szCs w:val="18"/>
        </w:rPr>
        <w:t>» сроком на 10 лет с доходностью 12% годовых</w:t>
      </w:r>
    </w:p>
    <w:p w:rsidR="005F713E" w:rsidRPr="008D507F" w:rsidRDefault="005F713E" w:rsidP="005F713E">
      <w:pPr>
        <w:spacing w:after="0"/>
        <w:rPr>
          <w:sz w:val="18"/>
          <w:szCs w:val="18"/>
        </w:rPr>
      </w:pPr>
      <w:r w:rsidRPr="008D507F">
        <w:rPr>
          <w:sz w:val="18"/>
          <w:szCs w:val="18"/>
        </w:rPr>
        <w:t>Покупка векселя компании «</w:t>
      </w:r>
      <w:proofErr w:type="spellStart"/>
      <w:r w:rsidRPr="008D507F">
        <w:rPr>
          <w:sz w:val="18"/>
          <w:szCs w:val="18"/>
        </w:rPr>
        <w:t>Заборстройпром</w:t>
      </w:r>
      <w:proofErr w:type="spellEnd"/>
      <w:r w:rsidRPr="008D507F">
        <w:rPr>
          <w:sz w:val="18"/>
          <w:szCs w:val="18"/>
        </w:rPr>
        <w:t>» с доходностью 72% годовых</w:t>
      </w:r>
    </w:p>
    <w:p w:rsidR="005F713E" w:rsidRPr="008D507F" w:rsidRDefault="005F713E" w:rsidP="005F713E">
      <w:pPr>
        <w:spacing w:after="0"/>
        <w:rPr>
          <w:sz w:val="18"/>
          <w:szCs w:val="18"/>
        </w:rPr>
      </w:pPr>
      <w:r w:rsidRPr="008D507F">
        <w:rPr>
          <w:sz w:val="18"/>
          <w:szCs w:val="18"/>
        </w:rPr>
        <w:t>Покупка акций корпорации «Газпром» в расчете на получение дивидендов в следующем году</w:t>
      </w:r>
    </w:p>
    <w:p w:rsidR="005F713E" w:rsidRPr="008D507F" w:rsidRDefault="005F713E" w:rsidP="005F713E">
      <w:pPr>
        <w:spacing w:after="0"/>
        <w:rPr>
          <w:sz w:val="18"/>
          <w:szCs w:val="18"/>
        </w:rPr>
      </w:pPr>
      <w:r w:rsidRPr="008D507F">
        <w:rPr>
          <w:sz w:val="18"/>
          <w:szCs w:val="18"/>
          <w:highlight w:val="yellow"/>
        </w:rPr>
        <w:t>1243</w:t>
      </w:r>
    </w:p>
    <w:p w:rsidR="005F713E" w:rsidRDefault="005F713E" w:rsidP="005F713E">
      <w:pPr>
        <w:spacing w:after="0"/>
        <w:rPr>
          <w:sz w:val="18"/>
          <w:szCs w:val="18"/>
        </w:rPr>
      </w:pPr>
    </w:p>
    <w:p w:rsidR="005F713E" w:rsidRPr="00A60D5F" w:rsidRDefault="005F713E" w:rsidP="005F713E">
      <w:pPr>
        <w:spacing w:after="0"/>
        <w:rPr>
          <w:sz w:val="18"/>
          <w:szCs w:val="18"/>
        </w:rPr>
      </w:pPr>
      <w:r w:rsidRPr="00A60D5F">
        <w:rPr>
          <w:sz w:val="18"/>
          <w:szCs w:val="18"/>
        </w:rPr>
        <w:t>Вопрос 19</w:t>
      </w:r>
    </w:p>
    <w:p w:rsidR="005F713E" w:rsidRPr="00A60D5F" w:rsidRDefault="005F713E" w:rsidP="005F713E">
      <w:pPr>
        <w:spacing w:after="0"/>
        <w:rPr>
          <w:sz w:val="18"/>
          <w:szCs w:val="18"/>
        </w:rPr>
      </w:pPr>
      <w:r w:rsidRPr="00A60D5F">
        <w:rPr>
          <w:sz w:val="18"/>
          <w:szCs w:val="18"/>
        </w:rPr>
        <w:t xml:space="preserve">- Иван Петрович, как потребитель обратился в суд с иском к страховой компании о возмещении ущерба, причинённого ему в результате ДТП. </w:t>
      </w:r>
      <w:proofErr w:type="gramStart"/>
      <w:r w:rsidRPr="00A60D5F">
        <w:rPr>
          <w:sz w:val="18"/>
          <w:szCs w:val="18"/>
        </w:rPr>
        <w:t xml:space="preserve">Суд удовлетворил его требования и принял решение о взыскании со страховой компании  суммы ущерба в размере 150 000 руб., расходов на </w:t>
      </w:r>
      <w:proofErr w:type="spellStart"/>
      <w:r w:rsidRPr="00A60D5F">
        <w:rPr>
          <w:sz w:val="18"/>
          <w:szCs w:val="18"/>
        </w:rPr>
        <w:t>дефектовку</w:t>
      </w:r>
      <w:proofErr w:type="spellEnd"/>
      <w:r w:rsidRPr="00A60D5F">
        <w:rPr>
          <w:sz w:val="18"/>
          <w:szCs w:val="18"/>
        </w:rPr>
        <w:t xml:space="preserve"> автомобиля в размере 4800 руб., компенсации морального вреда в размере 5000 руб. Какую сумму штрафа за неудовлетворение требований потребителя в добровольном порядке, должен взыскать суд в пользу потребителя в соответствии с законом «О защите прав потребителей»? </w:t>
      </w:r>
      <w:proofErr w:type="gramEnd"/>
    </w:p>
    <w:p w:rsidR="005F713E" w:rsidRPr="00A60D5F" w:rsidRDefault="005F713E" w:rsidP="005F713E">
      <w:pPr>
        <w:spacing w:after="0"/>
        <w:rPr>
          <w:sz w:val="18"/>
          <w:szCs w:val="18"/>
        </w:rPr>
      </w:pPr>
      <w:r w:rsidRPr="00A60D5F">
        <w:rPr>
          <w:sz w:val="18"/>
          <w:szCs w:val="18"/>
        </w:rPr>
        <w:t>Варианты ответов:</w:t>
      </w:r>
    </w:p>
    <w:p w:rsidR="005F713E" w:rsidRPr="00A60D5F" w:rsidRDefault="005F713E" w:rsidP="005F713E">
      <w:pPr>
        <w:spacing w:after="0"/>
        <w:rPr>
          <w:sz w:val="18"/>
          <w:szCs w:val="18"/>
        </w:rPr>
      </w:pPr>
      <w:r w:rsidRPr="00A60D5F">
        <w:rPr>
          <w:sz w:val="18"/>
          <w:szCs w:val="18"/>
        </w:rPr>
        <w:t>А)  75000 руб.</w:t>
      </w:r>
    </w:p>
    <w:p w:rsidR="005F713E" w:rsidRPr="00A60D5F" w:rsidRDefault="005F713E" w:rsidP="005F713E">
      <w:pPr>
        <w:spacing w:after="0"/>
        <w:rPr>
          <w:sz w:val="18"/>
          <w:szCs w:val="18"/>
        </w:rPr>
      </w:pPr>
      <w:r w:rsidRPr="000A79D4">
        <w:rPr>
          <w:sz w:val="18"/>
          <w:szCs w:val="18"/>
          <w:highlight w:val="yellow"/>
        </w:rPr>
        <w:t>Б) 79900 руб.</w:t>
      </w:r>
    </w:p>
    <w:p w:rsidR="005F713E" w:rsidRPr="00A60D5F" w:rsidRDefault="005F713E" w:rsidP="005F713E">
      <w:pPr>
        <w:spacing w:after="0"/>
        <w:rPr>
          <w:sz w:val="18"/>
          <w:szCs w:val="18"/>
        </w:rPr>
      </w:pPr>
      <w:r w:rsidRPr="00A60D5F">
        <w:rPr>
          <w:sz w:val="18"/>
          <w:szCs w:val="18"/>
        </w:rPr>
        <w:t>В) 77400 руб.</w:t>
      </w:r>
    </w:p>
    <w:p w:rsidR="005F713E" w:rsidRPr="00A60D5F" w:rsidRDefault="005F713E" w:rsidP="005F713E">
      <w:pPr>
        <w:spacing w:after="0"/>
        <w:rPr>
          <w:sz w:val="18"/>
          <w:szCs w:val="18"/>
        </w:rPr>
      </w:pPr>
      <w:r w:rsidRPr="00A60D5F">
        <w:rPr>
          <w:sz w:val="18"/>
          <w:szCs w:val="18"/>
        </w:rPr>
        <w:t xml:space="preserve">Г) 0 руб. </w:t>
      </w:r>
    </w:p>
    <w:p w:rsidR="005F713E" w:rsidRPr="00A60D5F" w:rsidRDefault="005F713E" w:rsidP="005F713E">
      <w:pPr>
        <w:spacing w:after="0"/>
        <w:rPr>
          <w:sz w:val="18"/>
          <w:szCs w:val="18"/>
        </w:rPr>
      </w:pPr>
    </w:p>
    <w:p w:rsidR="005F713E" w:rsidRPr="00A60D5F" w:rsidRDefault="005F713E" w:rsidP="005F713E">
      <w:pPr>
        <w:spacing w:after="0"/>
        <w:rPr>
          <w:sz w:val="18"/>
          <w:szCs w:val="18"/>
        </w:rPr>
      </w:pPr>
      <w:r w:rsidRPr="00A60D5F">
        <w:rPr>
          <w:sz w:val="18"/>
          <w:szCs w:val="18"/>
        </w:rPr>
        <w:t>Вопрос 20</w:t>
      </w:r>
    </w:p>
    <w:p w:rsidR="005F713E" w:rsidRPr="00A60D5F" w:rsidRDefault="005F713E" w:rsidP="005F713E">
      <w:pPr>
        <w:spacing w:after="0"/>
        <w:rPr>
          <w:sz w:val="18"/>
          <w:szCs w:val="18"/>
        </w:rPr>
      </w:pPr>
      <w:r w:rsidRPr="00A60D5F">
        <w:rPr>
          <w:sz w:val="18"/>
          <w:szCs w:val="18"/>
        </w:rPr>
        <w:t xml:space="preserve">Анна Сергеевна, одинокая женщина, решила взять потребительский кредит в банке на личные нужды на сумму 120 000 руб., сроком на 1 год. Через полгода у неё возникли проблемы с погашением кредита, так как она </w:t>
      </w:r>
      <w:proofErr w:type="gramStart"/>
      <w:r w:rsidRPr="00A60D5F">
        <w:rPr>
          <w:sz w:val="18"/>
          <w:szCs w:val="18"/>
        </w:rPr>
        <w:t>потеряла свою работу и тем самым лишилась</w:t>
      </w:r>
      <w:proofErr w:type="gramEnd"/>
      <w:r w:rsidRPr="00A60D5F">
        <w:rPr>
          <w:sz w:val="18"/>
          <w:szCs w:val="18"/>
        </w:rPr>
        <w:t xml:space="preserve"> источника своего дохода. Какие действия необходимо ей предпринять в первую очередь в сложившейся ситуации? </w:t>
      </w:r>
    </w:p>
    <w:p w:rsidR="005F713E" w:rsidRPr="00A60D5F" w:rsidRDefault="005F713E" w:rsidP="005F713E">
      <w:pPr>
        <w:spacing w:after="0"/>
        <w:rPr>
          <w:sz w:val="18"/>
          <w:szCs w:val="18"/>
        </w:rPr>
      </w:pPr>
      <w:r w:rsidRPr="00A60D5F">
        <w:rPr>
          <w:sz w:val="18"/>
          <w:szCs w:val="18"/>
        </w:rPr>
        <w:t>Варианты ответов:</w:t>
      </w:r>
    </w:p>
    <w:p w:rsidR="005F713E" w:rsidRPr="00A60D5F" w:rsidRDefault="005F713E" w:rsidP="005F713E">
      <w:pPr>
        <w:spacing w:after="0"/>
        <w:rPr>
          <w:sz w:val="18"/>
          <w:szCs w:val="18"/>
        </w:rPr>
      </w:pPr>
      <w:r w:rsidRPr="00A60D5F">
        <w:rPr>
          <w:sz w:val="18"/>
          <w:szCs w:val="18"/>
        </w:rPr>
        <w:t xml:space="preserve">А) Перестать </w:t>
      </w:r>
      <w:proofErr w:type="gramStart"/>
      <w:r w:rsidRPr="00A60D5F">
        <w:rPr>
          <w:sz w:val="18"/>
          <w:szCs w:val="18"/>
        </w:rPr>
        <w:t>платить по кредиту и отключить</w:t>
      </w:r>
      <w:proofErr w:type="gramEnd"/>
      <w:r w:rsidRPr="00A60D5F">
        <w:rPr>
          <w:sz w:val="18"/>
          <w:szCs w:val="18"/>
        </w:rPr>
        <w:t xml:space="preserve"> свой телефон, чтобы сотрудники банка не смогли до неё дозвониться. </w:t>
      </w:r>
    </w:p>
    <w:p w:rsidR="005F713E" w:rsidRPr="00A60D5F" w:rsidRDefault="005F713E" w:rsidP="005F713E">
      <w:pPr>
        <w:spacing w:after="0"/>
        <w:rPr>
          <w:sz w:val="18"/>
          <w:szCs w:val="18"/>
        </w:rPr>
      </w:pPr>
      <w:r w:rsidRPr="00A60D5F">
        <w:rPr>
          <w:sz w:val="18"/>
          <w:szCs w:val="18"/>
        </w:rPr>
        <w:t xml:space="preserve">Б) Обратиться в другой банк за получением кредита, чтобы погасить существующий кредит. </w:t>
      </w:r>
    </w:p>
    <w:p w:rsidR="005F713E" w:rsidRPr="00A60D5F" w:rsidRDefault="005F713E" w:rsidP="005F713E">
      <w:pPr>
        <w:spacing w:after="0"/>
        <w:rPr>
          <w:sz w:val="18"/>
          <w:szCs w:val="18"/>
        </w:rPr>
      </w:pPr>
      <w:r w:rsidRPr="000A79D4">
        <w:rPr>
          <w:sz w:val="18"/>
          <w:szCs w:val="18"/>
          <w:highlight w:val="yellow"/>
        </w:rPr>
        <w:t>В) Сообщить в банк о сложившейся ситуации, написать заявление о реструктуризации долга.</w:t>
      </w:r>
    </w:p>
    <w:p w:rsidR="005F713E" w:rsidRPr="00A60D5F" w:rsidRDefault="005F713E" w:rsidP="005F713E">
      <w:pPr>
        <w:spacing w:after="0"/>
        <w:rPr>
          <w:sz w:val="18"/>
          <w:szCs w:val="18"/>
        </w:rPr>
      </w:pPr>
      <w:r w:rsidRPr="00A60D5F">
        <w:rPr>
          <w:sz w:val="18"/>
          <w:szCs w:val="18"/>
        </w:rPr>
        <w:t>Г) Обратиться к бывшему работодателю за получением материальной помощи.</w:t>
      </w:r>
    </w:p>
    <w:p w:rsidR="005F713E" w:rsidRPr="00A60D5F" w:rsidRDefault="005F713E" w:rsidP="005F713E">
      <w:pPr>
        <w:spacing w:after="0"/>
        <w:rPr>
          <w:sz w:val="18"/>
          <w:szCs w:val="18"/>
        </w:rPr>
      </w:pPr>
    </w:p>
    <w:p w:rsidR="005F713E" w:rsidRPr="00A60D5F" w:rsidRDefault="005F713E" w:rsidP="005F713E">
      <w:pPr>
        <w:spacing w:after="0"/>
        <w:rPr>
          <w:sz w:val="18"/>
          <w:szCs w:val="18"/>
        </w:rPr>
      </w:pPr>
      <w:r w:rsidRPr="00A60D5F">
        <w:rPr>
          <w:sz w:val="18"/>
          <w:szCs w:val="18"/>
        </w:rPr>
        <w:lastRenderedPageBreak/>
        <w:t>Вопрос 21</w:t>
      </w:r>
    </w:p>
    <w:p w:rsidR="005F713E" w:rsidRPr="00A60D5F" w:rsidRDefault="005F713E" w:rsidP="005F713E">
      <w:pPr>
        <w:spacing w:after="0"/>
        <w:rPr>
          <w:sz w:val="18"/>
          <w:szCs w:val="18"/>
        </w:rPr>
      </w:pPr>
      <w:r w:rsidRPr="00A60D5F">
        <w:rPr>
          <w:sz w:val="18"/>
          <w:szCs w:val="18"/>
        </w:rPr>
        <w:t>Какими способами защиты может воспользоваться потребитель финансовых услуг?</w:t>
      </w:r>
    </w:p>
    <w:p w:rsidR="005F713E" w:rsidRPr="00A60D5F" w:rsidRDefault="005F713E" w:rsidP="005F713E">
      <w:pPr>
        <w:spacing w:after="0"/>
        <w:rPr>
          <w:sz w:val="18"/>
          <w:szCs w:val="18"/>
        </w:rPr>
      </w:pPr>
      <w:r w:rsidRPr="00A60D5F">
        <w:rPr>
          <w:sz w:val="18"/>
          <w:szCs w:val="18"/>
        </w:rPr>
        <w:t>1. Обращение с исковым заявлением в суд.</w:t>
      </w:r>
    </w:p>
    <w:p w:rsidR="005F713E" w:rsidRPr="00A60D5F" w:rsidRDefault="005F713E" w:rsidP="005F713E">
      <w:pPr>
        <w:spacing w:after="0"/>
        <w:rPr>
          <w:sz w:val="18"/>
          <w:szCs w:val="18"/>
        </w:rPr>
      </w:pPr>
      <w:r w:rsidRPr="00A60D5F">
        <w:rPr>
          <w:sz w:val="18"/>
          <w:szCs w:val="18"/>
        </w:rPr>
        <w:t xml:space="preserve">2. Обращение с жалобой в </w:t>
      </w:r>
      <w:proofErr w:type="spellStart"/>
      <w:r w:rsidRPr="00A60D5F">
        <w:rPr>
          <w:sz w:val="18"/>
          <w:szCs w:val="18"/>
        </w:rPr>
        <w:t>Роспотребнадзор</w:t>
      </w:r>
      <w:proofErr w:type="spellEnd"/>
      <w:r w:rsidRPr="00A60D5F">
        <w:rPr>
          <w:sz w:val="18"/>
          <w:szCs w:val="18"/>
        </w:rPr>
        <w:t>.</w:t>
      </w:r>
    </w:p>
    <w:p w:rsidR="005F713E" w:rsidRPr="00A60D5F" w:rsidRDefault="005F713E" w:rsidP="005F713E">
      <w:pPr>
        <w:spacing w:after="0"/>
        <w:rPr>
          <w:sz w:val="18"/>
          <w:szCs w:val="18"/>
        </w:rPr>
      </w:pPr>
      <w:r w:rsidRPr="00A60D5F">
        <w:rPr>
          <w:sz w:val="18"/>
          <w:szCs w:val="18"/>
        </w:rPr>
        <w:t>3. Обращение с жалобой в Банк России.</w:t>
      </w:r>
    </w:p>
    <w:p w:rsidR="005F713E" w:rsidRPr="00A60D5F" w:rsidRDefault="005F713E" w:rsidP="005F713E">
      <w:pPr>
        <w:spacing w:after="0"/>
        <w:rPr>
          <w:sz w:val="18"/>
          <w:szCs w:val="18"/>
        </w:rPr>
      </w:pPr>
      <w:r w:rsidRPr="00A60D5F">
        <w:rPr>
          <w:sz w:val="18"/>
          <w:szCs w:val="18"/>
        </w:rPr>
        <w:t>4. Обращение в союзы защиты прав потребителей за бесплатной юридической помощью.</w:t>
      </w:r>
    </w:p>
    <w:p w:rsidR="005F713E" w:rsidRPr="00A60D5F" w:rsidRDefault="005F713E" w:rsidP="005F713E">
      <w:pPr>
        <w:spacing w:after="0"/>
        <w:rPr>
          <w:sz w:val="18"/>
          <w:szCs w:val="18"/>
        </w:rPr>
      </w:pPr>
      <w:r w:rsidRPr="000A79D4">
        <w:rPr>
          <w:sz w:val="18"/>
          <w:szCs w:val="18"/>
          <w:highlight w:val="yellow"/>
        </w:rPr>
        <w:t>Правильный ответ: 1234</w:t>
      </w:r>
      <w:r w:rsidRPr="00A60D5F">
        <w:rPr>
          <w:sz w:val="18"/>
          <w:szCs w:val="18"/>
        </w:rPr>
        <w:t xml:space="preserve"> </w:t>
      </w:r>
    </w:p>
    <w:p w:rsidR="005F713E" w:rsidRDefault="005F713E" w:rsidP="005F713E">
      <w:pPr>
        <w:spacing w:after="0"/>
        <w:rPr>
          <w:sz w:val="18"/>
          <w:szCs w:val="18"/>
        </w:rPr>
      </w:pPr>
    </w:p>
    <w:p w:rsidR="005F713E" w:rsidRPr="00A60D5F" w:rsidRDefault="005F713E" w:rsidP="005F713E">
      <w:pPr>
        <w:spacing w:after="0"/>
        <w:rPr>
          <w:sz w:val="18"/>
          <w:szCs w:val="18"/>
        </w:rPr>
      </w:pPr>
      <w:r w:rsidRPr="00A60D5F">
        <w:rPr>
          <w:sz w:val="18"/>
          <w:szCs w:val="18"/>
        </w:rPr>
        <w:t>Вопрос 22</w:t>
      </w:r>
    </w:p>
    <w:p w:rsidR="005F713E" w:rsidRPr="00A60D5F" w:rsidRDefault="005F713E" w:rsidP="005F713E">
      <w:pPr>
        <w:spacing w:after="0"/>
        <w:rPr>
          <w:sz w:val="18"/>
          <w:szCs w:val="18"/>
        </w:rPr>
      </w:pPr>
      <w:r w:rsidRPr="00A60D5F">
        <w:rPr>
          <w:sz w:val="18"/>
          <w:szCs w:val="18"/>
        </w:rPr>
        <w:t xml:space="preserve"> Какие суммы может получить участник долевого строительства при вынужденном расторжении договора долевого участия с застройщиком, не выполняющим свои обязательства?</w:t>
      </w:r>
    </w:p>
    <w:p w:rsidR="005F713E" w:rsidRPr="00A60D5F" w:rsidRDefault="005F713E" w:rsidP="005F713E">
      <w:pPr>
        <w:spacing w:after="0"/>
        <w:rPr>
          <w:sz w:val="18"/>
          <w:szCs w:val="18"/>
        </w:rPr>
      </w:pPr>
      <w:r w:rsidRPr="00A60D5F">
        <w:rPr>
          <w:sz w:val="18"/>
          <w:szCs w:val="18"/>
        </w:rPr>
        <w:t>1. Денежные средства, уплаченные по договору долевого участия.</w:t>
      </w:r>
    </w:p>
    <w:p w:rsidR="005F713E" w:rsidRPr="00A60D5F" w:rsidRDefault="005F713E" w:rsidP="005F713E">
      <w:pPr>
        <w:spacing w:after="0"/>
        <w:rPr>
          <w:sz w:val="18"/>
          <w:szCs w:val="18"/>
        </w:rPr>
      </w:pPr>
      <w:r w:rsidRPr="00A60D5F">
        <w:rPr>
          <w:sz w:val="18"/>
          <w:szCs w:val="18"/>
        </w:rPr>
        <w:t>2. Проценты на сумму уплаченных по договору денежных средств.</w:t>
      </w:r>
    </w:p>
    <w:p w:rsidR="005F713E" w:rsidRPr="00A60D5F" w:rsidRDefault="005F713E" w:rsidP="005F713E">
      <w:pPr>
        <w:spacing w:after="0"/>
        <w:rPr>
          <w:sz w:val="18"/>
          <w:szCs w:val="18"/>
        </w:rPr>
      </w:pPr>
      <w:r w:rsidRPr="00A60D5F">
        <w:rPr>
          <w:sz w:val="18"/>
          <w:szCs w:val="18"/>
        </w:rPr>
        <w:t>3. Неустойку за просрочку сдачи объекта долевого участия.</w:t>
      </w:r>
    </w:p>
    <w:p w:rsidR="005F713E" w:rsidRPr="00A60D5F" w:rsidRDefault="005F713E" w:rsidP="005F713E">
      <w:pPr>
        <w:spacing w:after="0"/>
        <w:rPr>
          <w:sz w:val="18"/>
          <w:szCs w:val="18"/>
        </w:rPr>
      </w:pPr>
      <w:r w:rsidRPr="00A60D5F">
        <w:rPr>
          <w:sz w:val="18"/>
          <w:szCs w:val="18"/>
        </w:rPr>
        <w:t>4. Потребительский штраф.</w:t>
      </w:r>
    </w:p>
    <w:p w:rsidR="005F713E" w:rsidRPr="00A60D5F" w:rsidRDefault="005F713E" w:rsidP="005F713E">
      <w:pPr>
        <w:spacing w:after="0"/>
        <w:rPr>
          <w:sz w:val="18"/>
          <w:szCs w:val="18"/>
        </w:rPr>
      </w:pPr>
      <w:r w:rsidRPr="00A60D5F">
        <w:rPr>
          <w:sz w:val="18"/>
          <w:szCs w:val="18"/>
        </w:rPr>
        <w:t>5. Моральный вред.</w:t>
      </w:r>
    </w:p>
    <w:p w:rsidR="005F713E" w:rsidRPr="00A60D5F" w:rsidRDefault="005F713E" w:rsidP="005F713E">
      <w:pPr>
        <w:spacing w:after="0"/>
        <w:rPr>
          <w:sz w:val="18"/>
          <w:szCs w:val="18"/>
        </w:rPr>
      </w:pPr>
      <w:r w:rsidRPr="00A60D5F">
        <w:rPr>
          <w:sz w:val="18"/>
          <w:szCs w:val="18"/>
        </w:rPr>
        <w:t>6.  Проценты по ст. 317.1 ГК РФ.</w:t>
      </w:r>
    </w:p>
    <w:p w:rsidR="005F713E" w:rsidRPr="00A60D5F" w:rsidRDefault="005F713E" w:rsidP="005F713E">
      <w:pPr>
        <w:spacing w:after="0"/>
        <w:rPr>
          <w:sz w:val="18"/>
          <w:szCs w:val="18"/>
        </w:rPr>
      </w:pPr>
      <w:r w:rsidRPr="000A79D4">
        <w:rPr>
          <w:sz w:val="18"/>
          <w:szCs w:val="18"/>
          <w:highlight w:val="yellow"/>
        </w:rPr>
        <w:t>Правильный ответ: 1245</w:t>
      </w:r>
    </w:p>
    <w:p w:rsidR="005F713E" w:rsidRPr="008D507F" w:rsidRDefault="005F713E" w:rsidP="005F713E">
      <w:pPr>
        <w:spacing w:after="0"/>
        <w:rPr>
          <w:sz w:val="18"/>
          <w:szCs w:val="18"/>
        </w:rPr>
      </w:pPr>
    </w:p>
    <w:p w:rsidR="005F713E" w:rsidRPr="00A60D5F" w:rsidRDefault="005F713E" w:rsidP="005F713E">
      <w:pPr>
        <w:spacing w:after="0"/>
        <w:rPr>
          <w:sz w:val="18"/>
          <w:szCs w:val="18"/>
        </w:rPr>
      </w:pPr>
      <w:r w:rsidRPr="00A60D5F">
        <w:rPr>
          <w:sz w:val="18"/>
          <w:szCs w:val="18"/>
        </w:rPr>
        <w:t>Вопрос 23</w:t>
      </w:r>
    </w:p>
    <w:p w:rsidR="005F713E" w:rsidRPr="00A60D5F" w:rsidRDefault="005F713E" w:rsidP="005F713E">
      <w:pPr>
        <w:spacing w:after="0"/>
        <w:rPr>
          <w:sz w:val="18"/>
          <w:szCs w:val="18"/>
        </w:rPr>
      </w:pPr>
      <w:r w:rsidRPr="00A60D5F">
        <w:rPr>
          <w:sz w:val="18"/>
          <w:szCs w:val="18"/>
        </w:rPr>
        <w:t>Расположите нормативно-правовые акты, содержащих нормы, защищающие права потребителей кредитных услуг в порядке их принятия.</w:t>
      </w:r>
    </w:p>
    <w:p w:rsidR="005F713E" w:rsidRPr="00A60D5F" w:rsidRDefault="005F713E" w:rsidP="005F713E">
      <w:pPr>
        <w:spacing w:after="0"/>
        <w:rPr>
          <w:sz w:val="18"/>
          <w:szCs w:val="18"/>
        </w:rPr>
      </w:pPr>
      <w:r w:rsidRPr="00A60D5F">
        <w:rPr>
          <w:sz w:val="18"/>
          <w:szCs w:val="18"/>
        </w:rPr>
        <w:t>Федеральный закон «О потребительском кредите (займе)»</w:t>
      </w:r>
    </w:p>
    <w:p w:rsidR="005F713E" w:rsidRPr="00A60D5F" w:rsidRDefault="005F713E" w:rsidP="005F713E">
      <w:pPr>
        <w:spacing w:after="0"/>
        <w:rPr>
          <w:sz w:val="18"/>
          <w:szCs w:val="18"/>
        </w:rPr>
      </w:pPr>
      <w:r w:rsidRPr="00A60D5F">
        <w:rPr>
          <w:sz w:val="18"/>
          <w:szCs w:val="18"/>
        </w:rPr>
        <w:t>Гражданский кодекс Российской Федерации.</w:t>
      </w:r>
    </w:p>
    <w:p w:rsidR="005F713E" w:rsidRPr="00A60D5F" w:rsidRDefault="005F713E" w:rsidP="005F713E">
      <w:pPr>
        <w:spacing w:after="0"/>
        <w:rPr>
          <w:sz w:val="18"/>
          <w:szCs w:val="18"/>
        </w:rPr>
      </w:pPr>
      <w:r w:rsidRPr="00A60D5F">
        <w:rPr>
          <w:sz w:val="18"/>
          <w:szCs w:val="18"/>
        </w:rPr>
        <w:t>Закон РФ «О защите прав потребителей»</w:t>
      </w:r>
    </w:p>
    <w:p w:rsidR="005F713E" w:rsidRPr="00A60D5F" w:rsidRDefault="005F713E" w:rsidP="005F713E">
      <w:pPr>
        <w:spacing w:after="0"/>
        <w:rPr>
          <w:sz w:val="18"/>
          <w:szCs w:val="18"/>
        </w:rPr>
      </w:pPr>
      <w:r w:rsidRPr="000A79D4">
        <w:rPr>
          <w:sz w:val="18"/>
          <w:szCs w:val="18"/>
          <w:highlight w:val="yellow"/>
        </w:rPr>
        <w:t>Правильный ответ: 321</w:t>
      </w:r>
    </w:p>
    <w:p w:rsidR="005F713E" w:rsidRPr="00A60D5F" w:rsidRDefault="005F713E" w:rsidP="005F713E">
      <w:pPr>
        <w:spacing w:after="0"/>
        <w:rPr>
          <w:sz w:val="18"/>
          <w:szCs w:val="18"/>
        </w:rPr>
      </w:pPr>
    </w:p>
    <w:p w:rsidR="005F713E" w:rsidRPr="00A60D5F" w:rsidRDefault="005F713E" w:rsidP="005F713E">
      <w:pPr>
        <w:spacing w:after="0"/>
        <w:rPr>
          <w:sz w:val="18"/>
          <w:szCs w:val="18"/>
        </w:rPr>
      </w:pPr>
      <w:r w:rsidRPr="00A60D5F">
        <w:rPr>
          <w:sz w:val="18"/>
          <w:szCs w:val="18"/>
        </w:rPr>
        <w:t>Вопрос 24</w:t>
      </w:r>
    </w:p>
    <w:p w:rsidR="005F713E" w:rsidRPr="00A60D5F" w:rsidRDefault="005F713E" w:rsidP="005F713E">
      <w:pPr>
        <w:spacing w:after="0"/>
        <w:rPr>
          <w:sz w:val="18"/>
          <w:szCs w:val="18"/>
        </w:rPr>
      </w:pPr>
      <w:r w:rsidRPr="00A60D5F">
        <w:rPr>
          <w:sz w:val="18"/>
          <w:szCs w:val="18"/>
        </w:rPr>
        <w:t>В каком порядке должен действовать участник долевого строительства для взыскания неустойки за просрочку сдачи объекта долевого участия?</w:t>
      </w:r>
    </w:p>
    <w:p w:rsidR="005F713E" w:rsidRPr="00A60D5F" w:rsidRDefault="005F713E" w:rsidP="005F713E">
      <w:pPr>
        <w:spacing w:after="0"/>
        <w:rPr>
          <w:sz w:val="18"/>
          <w:szCs w:val="18"/>
        </w:rPr>
      </w:pPr>
      <w:r w:rsidRPr="00A60D5F">
        <w:rPr>
          <w:sz w:val="18"/>
          <w:szCs w:val="18"/>
        </w:rPr>
        <w:t>Направить в банк, в котором открыт расчетный счет застройщика исполнительный лист для взыскания суммы неустойки.</w:t>
      </w:r>
    </w:p>
    <w:p w:rsidR="005F713E" w:rsidRPr="00A60D5F" w:rsidRDefault="005F713E" w:rsidP="005F713E">
      <w:pPr>
        <w:spacing w:after="0"/>
        <w:rPr>
          <w:sz w:val="18"/>
          <w:szCs w:val="18"/>
        </w:rPr>
      </w:pPr>
      <w:r w:rsidRPr="00A60D5F">
        <w:rPr>
          <w:sz w:val="18"/>
          <w:szCs w:val="18"/>
        </w:rPr>
        <w:t>Подать исковое заявление о взыскании неустойки в суд.</w:t>
      </w:r>
    </w:p>
    <w:p w:rsidR="005F713E" w:rsidRPr="00A60D5F" w:rsidRDefault="005F713E" w:rsidP="005F713E">
      <w:pPr>
        <w:spacing w:after="0"/>
        <w:rPr>
          <w:sz w:val="18"/>
          <w:szCs w:val="18"/>
        </w:rPr>
      </w:pPr>
      <w:r w:rsidRPr="00A60D5F">
        <w:rPr>
          <w:sz w:val="18"/>
          <w:szCs w:val="18"/>
        </w:rPr>
        <w:t>Направить застройщику претензию с требованием выплатить неустойку.</w:t>
      </w:r>
    </w:p>
    <w:p w:rsidR="005F713E" w:rsidRPr="00A60D5F" w:rsidRDefault="005F713E" w:rsidP="005F713E">
      <w:pPr>
        <w:spacing w:after="0"/>
        <w:rPr>
          <w:sz w:val="18"/>
          <w:szCs w:val="18"/>
        </w:rPr>
      </w:pPr>
      <w:r w:rsidRPr="000A79D4">
        <w:rPr>
          <w:sz w:val="18"/>
          <w:szCs w:val="18"/>
          <w:highlight w:val="yellow"/>
        </w:rPr>
        <w:t>Правильный ответ: 321</w:t>
      </w:r>
    </w:p>
    <w:p w:rsidR="005F713E" w:rsidRPr="008D507F" w:rsidRDefault="005F713E" w:rsidP="005F713E">
      <w:pPr>
        <w:spacing w:after="0"/>
        <w:rPr>
          <w:sz w:val="18"/>
          <w:szCs w:val="18"/>
        </w:rPr>
      </w:pPr>
    </w:p>
    <w:p w:rsidR="005F713E" w:rsidRPr="008D507F" w:rsidRDefault="005F713E" w:rsidP="005F713E">
      <w:pPr>
        <w:spacing w:after="0"/>
        <w:rPr>
          <w:sz w:val="18"/>
          <w:szCs w:val="18"/>
        </w:rPr>
      </w:pPr>
    </w:p>
    <w:p w:rsidR="005F713E" w:rsidRPr="008D507F" w:rsidRDefault="005F713E" w:rsidP="005F713E">
      <w:pPr>
        <w:spacing w:after="0"/>
        <w:rPr>
          <w:sz w:val="18"/>
          <w:szCs w:val="18"/>
        </w:rPr>
      </w:pPr>
    </w:p>
    <w:p w:rsidR="005F713E" w:rsidRPr="008D507F" w:rsidRDefault="005F713E" w:rsidP="005F713E">
      <w:pPr>
        <w:spacing w:after="0"/>
        <w:rPr>
          <w:sz w:val="18"/>
          <w:szCs w:val="18"/>
        </w:rPr>
      </w:pPr>
    </w:p>
    <w:p w:rsidR="00D14CD1" w:rsidRPr="00D14CD1" w:rsidRDefault="00D14CD1" w:rsidP="00D14CD1">
      <w:pPr>
        <w:spacing w:after="0"/>
        <w:jc w:val="center"/>
        <w:rPr>
          <w:rStyle w:val="a5"/>
        </w:rPr>
      </w:pPr>
      <w:r w:rsidRPr="00D14CD1">
        <w:rPr>
          <w:rStyle w:val="a5"/>
        </w:rPr>
        <w:t>Пример индиви</w:t>
      </w:r>
      <w:r w:rsidR="0070269D">
        <w:rPr>
          <w:rStyle w:val="a5"/>
        </w:rPr>
        <w:t>дуального теста участника 1 этапа</w:t>
      </w:r>
    </w:p>
    <w:p w:rsidR="00D14CD1" w:rsidRPr="00D14CD1" w:rsidRDefault="0070269D" w:rsidP="00D14CD1">
      <w:pPr>
        <w:spacing w:after="0"/>
        <w:jc w:val="center"/>
        <w:rPr>
          <w:rStyle w:val="a5"/>
        </w:rPr>
      </w:pPr>
      <w:r>
        <w:rPr>
          <w:rStyle w:val="a5"/>
        </w:rPr>
        <w:t xml:space="preserve">для </w:t>
      </w:r>
      <w:r w:rsidR="00D14CD1">
        <w:rPr>
          <w:rStyle w:val="a5"/>
        </w:rPr>
        <w:t>11 класс</w:t>
      </w:r>
      <w:r>
        <w:rPr>
          <w:rStyle w:val="a5"/>
        </w:rPr>
        <w:t>а</w:t>
      </w:r>
      <w:r w:rsidR="00D14CD1" w:rsidRPr="00D14CD1">
        <w:rPr>
          <w:rStyle w:val="a5"/>
        </w:rPr>
        <w:t xml:space="preserve"> (вариант 1)</w:t>
      </w:r>
    </w:p>
    <w:p w:rsidR="00D14CD1" w:rsidRPr="00D14CD1" w:rsidRDefault="00D14CD1" w:rsidP="00D14CD1">
      <w:pPr>
        <w:spacing w:after="0"/>
        <w:jc w:val="center"/>
        <w:rPr>
          <w:b/>
          <w:sz w:val="18"/>
          <w:szCs w:val="18"/>
        </w:rPr>
      </w:pPr>
    </w:p>
    <w:p w:rsidR="005F713E" w:rsidRPr="0028420E" w:rsidRDefault="005F713E" w:rsidP="005F713E">
      <w:pPr>
        <w:spacing w:after="0"/>
        <w:rPr>
          <w:b/>
          <w:sz w:val="24"/>
          <w:szCs w:val="24"/>
        </w:rPr>
      </w:pPr>
    </w:p>
    <w:p w:rsidR="005F713E" w:rsidRDefault="005F713E" w:rsidP="005F713E">
      <w:pPr>
        <w:spacing w:after="0"/>
      </w:pPr>
      <w:r>
        <w:t>Вопрос 1</w:t>
      </w:r>
    </w:p>
    <w:p w:rsidR="005F713E" w:rsidRDefault="005F713E" w:rsidP="005F713E">
      <w:pPr>
        <w:spacing w:after="0"/>
      </w:pPr>
      <w:r>
        <w:t>Фирма «</w:t>
      </w:r>
      <w:proofErr w:type="spellStart"/>
      <w:r>
        <w:t>Лакатос</w:t>
      </w:r>
      <w:proofErr w:type="spellEnd"/>
      <w:r>
        <w:t xml:space="preserve">» </w:t>
      </w:r>
      <w:r w:rsidRPr="00FC1F35">
        <w:t>(</w:t>
      </w:r>
      <w:r>
        <w:t xml:space="preserve">кривая предложения которой задана уравнением </w:t>
      </w:r>
      <m:oMath>
        <m:r>
          <w:rPr>
            <w:rFonts w:ascii="Cambria Math" w:hAnsi="Cambria Math"/>
          </w:rPr>
          <m:t>Q=1000+P</m:t>
        </m:r>
        <w:proofErr w:type="gramStart"/>
        <m:r>
          <w:rPr>
            <w:rFonts w:ascii="Cambria Math" w:hAnsi="Cambria Math"/>
          </w:rPr>
          <m:t xml:space="preserve"> </m:t>
        </m:r>
      </m:oMath>
      <w:r>
        <w:rPr>
          <w:rFonts w:eastAsiaTheme="minorEastAsia"/>
        </w:rPr>
        <w:t>)</w:t>
      </w:r>
      <w:proofErr w:type="gramEnd"/>
      <w:r>
        <w:rPr>
          <w:rFonts w:eastAsiaTheme="minorEastAsia"/>
        </w:rPr>
        <w:t xml:space="preserve">, </w:t>
      </w:r>
      <w:r>
        <w:t xml:space="preserve">может продавать товар двум группам покупателей, спрос каждой из которых может быть описан уравнением: </w:t>
      </w:r>
    </w:p>
    <w:p w:rsidR="005F713E" w:rsidRPr="00FC1F35" w:rsidRDefault="0026531F" w:rsidP="005F713E">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lang w:val="en-US"/>
                </w:rPr>
                <m:t>Q</m:t>
              </m:r>
            </m:e>
            <m:sub>
              <m:r>
                <w:rPr>
                  <w:rFonts w:ascii="Cambria Math" w:hAnsi="Cambria Math"/>
                </w:rPr>
                <m:t>1</m:t>
              </m:r>
            </m:sub>
          </m:sSub>
          <m:r>
            <w:rPr>
              <w:rFonts w:ascii="Cambria Math" w:hAnsi="Cambria Math"/>
            </w:rPr>
            <m:t>=1000-P</m:t>
          </m:r>
        </m:oMath>
      </m:oMathPara>
    </w:p>
    <w:p w:rsidR="005F713E" w:rsidRPr="00FC1F35" w:rsidRDefault="0026531F" w:rsidP="005F713E">
      <w:pPr>
        <w:spacing w:after="0"/>
        <w:rPr>
          <w:rFonts w:eastAsiaTheme="minorEastAsia"/>
        </w:rPr>
      </w:pPr>
      <m:oMathPara>
        <m:oMathParaPr>
          <m:jc m:val="left"/>
        </m:oMathParaPr>
        <m:oMath>
          <m:sSub>
            <m:sSubPr>
              <m:ctrlPr>
                <w:rPr>
                  <w:rFonts w:ascii="Cambria Math" w:hAnsi="Cambria Math"/>
                  <w:i/>
                </w:rPr>
              </m:ctrlPr>
            </m:sSubPr>
            <m:e>
              <m:r>
                <w:rPr>
                  <w:rFonts w:ascii="Cambria Math" w:hAnsi="Cambria Math"/>
                  <w:lang w:val="en-US"/>
                </w:rPr>
                <m:t>Q</m:t>
              </m:r>
            </m:e>
            <m:sub>
              <m:r>
                <w:rPr>
                  <w:rFonts w:ascii="Cambria Math" w:hAnsi="Cambria Math"/>
                </w:rPr>
                <m:t>2</m:t>
              </m:r>
            </m:sub>
          </m:sSub>
          <m:r>
            <w:rPr>
              <w:rFonts w:ascii="Cambria Math" w:hAnsi="Cambria Math"/>
            </w:rPr>
            <m:t>=600-P</m:t>
          </m:r>
        </m:oMath>
      </m:oMathPara>
    </w:p>
    <w:p w:rsidR="005F713E" w:rsidRDefault="005F713E" w:rsidP="005F713E">
      <w:pPr>
        <w:spacing w:after="0"/>
        <w:rPr>
          <w:rFonts w:eastAsiaTheme="minorEastAsia"/>
        </w:rPr>
      </w:pPr>
      <w:r>
        <w:rPr>
          <w:rFonts w:eastAsiaTheme="minorEastAsia"/>
        </w:rPr>
        <w:t xml:space="preserve">Чиновники региональной торговой комиссии решают обложить фирму </w:t>
      </w:r>
      <w:proofErr w:type="spellStart"/>
      <w:r>
        <w:rPr>
          <w:rFonts w:eastAsiaTheme="minorEastAsia"/>
        </w:rPr>
        <w:t>потоварным</w:t>
      </w:r>
      <w:proofErr w:type="spellEnd"/>
      <w:r>
        <w:rPr>
          <w:rFonts w:eastAsiaTheme="minorEastAsia"/>
        </w:rPr>
        <w:t xml:space="preserve"> налогом по ставке </w:t>
      </w:r>
      <w:r>
        <w:rPr>
          <w:rFonts w:eastAsiaTheme="minorEastAsia"/>
          <w:lang w:val="en-US"/>
        </w:rPr>
        <w:t>t</w:t>
      </w:r>
      <w:r>
        <w:rPr>
          <w:rFonts w:eastAsiaTheme="minorEastAsia"/>
        </w:rPr>
        <w:t xml:space="preserve">, </w:t>
      </w:r>
      <w:proofErr w:type="gramStart"/>
      <w:r>
        <w:rPr>
          <w:rFonts w:eastAsiaTheme="minorEastAsia"/>
        </w:rPr>
        <w:t>взимаемого</w:t>
      </w:r>
      <w:proofErr w:type="gramEnd"/>
      <w:r>
        <w:rPr>
          <w:rFonts w:eastAsiaTheme="minorEastAsia"/>
        </w:rPr>
        <w:t xml:space="preserve"> с каждой единицы проданной продукции. Найти ставку налога, при которой сумма налоговых сборов будет максимальной.</w:t>
      </w:r>
    </w:p>
    <w:p w:rsidR="005F713E" w:rsidRPr="005C5F8A" w:rsidRDefault="005F713E" w:rsidP="005F713E">
      <w:pPr>
        <w:spacing w:after="0"/>
        <w:rPr>
          <w:rFonts w:eastAsiaTheme="minorEastAsia"/>
        </w:rPr>
      </w:pPr>
      <w:r w:rsidRPr="001C5499">
        <w:rPr>
          <w:rFonts w:eastAsiaTheme="minorEastAsia"/>
        </w:rPr>
        <w:t>6</w:t>
      </w:r>
      <w:r w:rsidRPr="005C5F8A">
        <w:rPr>
          <w:rFonts w:eastAsiaTheme="minorEastAsia"/>
        </w:rPr>
        <w:t>00</w:t>
      </w:r>
    </w:p>
    <w:p w:rsidR="005F713E" w:rsidRPr="005C5F8A" w:rsidRDefault="005F713E" w:rsidP="005F713E">
      <w:pPr>
        <w:spacing w:after="0"/>
        <w:rPr>
          <w:rFonts w:eastAsiaTheme="minorEastAsia"/>
        </w:rPr>
      </w:pPr>
      <w:r w:rsidRPr="005C5F8A">
        <w:rPr>
          <w:rFonts w:eastAsiaTheme="minorEastAsia"/>
        </w:rPr>
        <w:t>800</w:t>
      </w:r>
    </w:p>
    <w:p w:rsidR="005F713E" w:rsidRPr="005C5F8A" w:rsidRDefault="005F713E" w:rsidP="005F713E">
      <w:pPr>
        <w:spacing w:after="0"/>
        <w:rPr>
          <w:rFonts w:eastAsiaTheme="minorEastAsia"/>
        </w:rPr>
      </w:pPr>
      <w:r w:rsidRPr="005C5F8A">
        <w:rPr>
          <w:rFonts w:eastAsiaTheme="minorEastAsia"/>
          <w:highlight w:val="yellow"/>
        </w:rPr>
        <w:t>900</w:t>
      </w:r>
    </w:p>
    <w:p w:rsidR="005F713E" w:rsidRPr="005C5F8A" w:rsidRDefault="005F713E" w:rsidP="005F713E">
      <w:pPr>
        <w:spacing w:after="0"/>
        <w:rPr>
          <w:rFonts w:eastAsiaTheme="minorEastAsia"/>
        </w:rPr>
      </w:pPr>
      <w:r w:rsidRPr="005C5F8A">
        <w:rPr>
          <w:rFonts w:eastAsiaTheme="minorEastAsia"/>
        </w:rPr>
        <w:t>1200</w:t>
      </w:r>
    </w:p>
    <w:p w:rsidR="005F713E" w:rsidRPr="005C5F8A" w:rsidRDefault="005F713E" w:rsidP="005F713E">
      <w:pPr>
        <w:spacing w:after="0"/>
        <w:rPr>
          <w:rFonts w:eastAsiaTheme="minorEastAsia"/>
        </w:rPr>
      </w:pPr>
      <w:r w:rsidRPr="005C5F8A">
        <w:rPr>
          <w:rFonts w:eastAsiaTheme="minorEastAsia"/>
        </w:rPr>
        <w:t>1500</w:t>
      </w:r>
    </w:p>
    <w:p w:rsidR="005F713E" w:rsidRDefault="005F713E" w:rsidP="005F713E">
      <w:pPr>
        <w:spacing w:after="0"/>
      </w:pPr>
    </w:p>
    <w:p w:rsidR="005F713E" w:rsidRDefault="005F713E" w:rsidP="005F713E">
      <w:pPr>
        <w:spacing w:after="0"/>
      </w:pPr>
      <w:r>
        <w:t>Вопрос 2</w:t>
      </w:r>
    </w:p>
    <w:p w:rsidR="005F713E" w:rsidRPr="00951056" w:rsidRDefault="005F713E" w:rsidP="005F713E">
      <w:pPr>
        <w:spacing w:after="0"/>
      </w:pPr>
      <w:r>
        <w:t xml:space="preserve">В стране </w:t>
      </w:r>
      <w:proofErr w:type="spellStart"/>
      <w:r>
        <w:t>Альфии</w:t>
      </w:r>
      <w:proofErr w:type="spellEnd"/>
      <w:r>
        <w:t xml:space="preserve"> проживает 400 человек, в стране </w:t>
      </w:r>
      <w:proofErr w:type="spellStart"/>
      <w:r>
        <w:t>Бетии</w:t>
      </w:r>
      <w:proofErr w:type="spellEnd"/>
      <w:r>
        <w:t xml:space="preserve"> 2000 человек. Страны производят транзисторы и </w:t>
      </w:r>
      <w:proofErr w:type="spellStart"/>
      <w:r>
        <w:t>кулеры</w:t>
      </w:r>
      <w:proofErr w:type="spellEnd"/>
      <w:r>
        <w:t xml:space="preserve">, которые используются для производства материнских плат компьютеров. </w:t>
      </w:r>
      <w:r>
        <w:lastRenderedPageBreak/>
        <w:t xml:space="preserve">Одна материнская плата содержит 5 транзисторов и 2 </w:t>
      </w:r>
      <w:proofErr w:type="spellStart"/>
      <w:r>
        <w:t>кулера</w:t>
      </w:r>
      <w:proofErr w:type="spellEnd"/>
      <w:r>
        <w:t xml:space="preserve">. В </w:t>
      </w:r>
      <w:proofErr w:type="spellStart"/>
      <w:r>
        <w:t>Альфии</w:t>
      </w:r>
      <w:proofErr w:type="spellEnd"/>
      <w:r>
        <w:t xml:space="preserve"> для производства транзистора необходим труд 2х работников, а для производства </w:t>
      </w:r>
      <w:proofErr w:type="spellStart"/>
      <w:r>
        <w:t>кулера</w:t>
      </w:r>
      <w:proofErr w:type="spellEnd"/>
      <w:r>
        <w:t xml:space="preserve"> труд 4х работников. В </w:t>
      </w:r>
      <w:proofErr w:type="spellStart"/>
      <w:r>
        <w:t>Бетии</w:t>
      </w:r>
      <w:proofErr w:type="spellEnd"/>
      <w:r>
        <w:t xml:space="preserve"> для производства транзистора необходим труд 8ми работников, а для производства </w:t>
      </w:r>
      <w:proofErr w:type="spellStart"/>
      <w:r>
        <w:t>кулера</w:t>
      </w:r>
      <w:proofErr w:type="spellEnd"/>
      <w:r>
        <w:t xml:space="preserve"> труд 2х работников. Определить максимальное количество материнских плат, которое могут производить две экономики вместе, если они могут обмениваться товарами, но не работниками. </w:t>
      </w:r>
    </w:p>
    <w:p w:rsidR="005F713E" w:rsidRPr="00C87D8F" w:rsidRDefault="005F713E" w:rsidP="005F713E">
      <w:pPr>
        <w:spacing w:after="0"/>
      </w:pPr>
      <w:r w:rsidRPr="00C87D8F">
        <w:t>112</w:t>
      </w:r>
    </w:p>
    <w:p w:rsidR="005F713E" w:rsidRPr="00C87D8F" w:rsidRDefault="005F713E" w:rsidP="005F713E">
      <w:pPr>
        <w:spacing w:after="0"/>
      </w:pPr>
      <w:r w:rsidRPr="00C87D8F">
        <w:rPr>
          <w:highlight w:val="yellow"/>
        </w:rPr>
        <w:t>122</w:t>
      </w:r>
    </w:p>
    <w:p w:rsidR="005F713E" w:rsidRPr="00C87D8F" w:rsidRDefault="005F713E" w:rsidP="005F713E">
      <w:pPr>
        <w:spacing w:after="0"/>
      </w:pPr>
      <w:r w:rsidRPr="00C87D8F">
        <w:t>88</w:t>
      </w:r>
    </w:p>
    <w:p w:rsidR="005F713E" w:rsidRPr="00C87D8F" w:rsidRDefault="005F713E" w:rsidP="005F713E">
      <w:pPr>
        <w:spacing w:after="0"/>
      </w:pPr>
      <w:r w:rsidRPr="00C87D8F">
        <w:t>150</w:t>
      </w:r>
    </w:p>
    <w:p w:rsidR="005F713E" w:rsidRPr="00C87D8F" w:rsidRDefault="005F713E" w:rsidP="005F713E">
      <w:pPr>
        <w:spacing w:after="0"/>
      </w:pPr>
      <w:r w:rsidRPr="00C87D8F">
        <w:t>133</w:t>
      </w:r>
    </w:p>
    <w:p w:rsidR="005F713E" w:rsidRDefault="005F713E" w:rsidP="005F713E">
      <w:pPr>
        <w:spacing w:after="0"/>
      </w:pPr>
    </w:p>
    <w:p w:rsidR="005F713E" w:rsidRDefault="005F713E" w:rsidP="005F713E">
      <w:pPr>
        <w:spacing w:after="0"/>
      </w:pPr>
      <w:r>
        <w:t>Вопрос 3</w:t>
      </w:r>
    </w:p>
    <w:p w:rsidR="005F713E" w:rsidRPr="00AE78D1" w:rsidRDefault="005F713E" w:rsidP="005F713E">
      <w:pPr>
        <w:spacing w:after="0"/>
        <w:rPr>
          <w:i/>
        </w:rPr>
      </w:pPr>
      <w:r>
        <w:t xml:space="preserve">В стране Экономии существует единственный завод по производству плюшевых мишек (количество мишек может выражаться только целым числом), издержки которого описываются функцией </w:t>
      </w:r>
      <m:oMath>
        <m:r>
          <w:rPr>
            <w:rFonts w:ascii="Cambria Math" w:hAnsi="Cambria Math"/>
          </w:rPr>
          <m:t>ТС=2</m:t>
        </m:r>
        <m:sSup>
          <m:sSupPr>
            <m:ctrlPr>
              <w:rPr>
                <w:rFonts w:ascii="Cambria Math" w:hAnsi="Cambria Math"/>
                <w:i/>
                <w:lang w:val="en-US"/>
              </w:rPr>
            </m:ctrlPr>
          </m:sSupPr>
          <m:e>
            <m:r>
              <w:rPr>
                <w:rFonts w:ascii="Cambria Math" w:hAnsi="Cambria Math"/>
                <w:lang w:val="en-US"/>
              </w:rPr>
              <m:t>Q</m:t>
            </m:r>
          </m:e>
          <m:sup>
            <m:r>
              <w:rPr>
                <w:rFonts w:ascii="Cambria Math" w:hAnsi="Cambria Math"/>
              </w:rPr>
              <m:t>2</m:t>
            </m:r>
          </m:sup>
        </m:sSup>
      </m:oMath>
      <w:r>
        <w:rPr>
          <w:rFonts w:eastAsiaTheme="minorEastAsia"/>
        </w:rPr>
        <w:t xml:space="preserve">. Предприниматель Петров предлагает открыть еще один завод, который производит плюшевых мишек по другой технологии со следующей функцией издержек: </w:t>
      </w:r>
      <w:r>
        <w:rPr>
          <w:rFonts w:eastAsiaTheme="minorEastAsia"/>
          <w:lang w:val="en-US"/>
        </w:rPr>
        <w:t>TC</w:t>
      </w:r>
      <w:r w:rsidRPr="00AE78D1">
        <w:rPr>
          <w:rFonts w:eastAsiaTheme="minorEastAsia"/>
        </w:rPr>
        <w:t>=</w:t>
      </w:r>
      <w:r>
        <w:rPr>
          <w:rFonts w:eastAsiaTheme="minorEastAsia"/>
        </w:rPr>
        <w:t xml:space="preserve">0 (если </w:t>
      </w:r>
      <w:r>
        <w:rPr>
          <w:rFonts w:eastAsiaTheme="minorEastAsia"/>
          <w:lang w:val="en-US"/>
        </w:rPr>
        <w:t>Q</w:t>
      </w:r>
      <w:r w:rsidRPr="00AE78D1">
        <w:rPr>
          <w:rFonts w:eastAsiaTheme="minorEastAsia"/>
        </w:rPr>
        <w:t>=0</w:t>
      </w:r>
      <w:r>
        <w:rPr>
          <w:rFonts w:eastAsiaTheme="minorEastAsia"/>
        </w:rPr>
        <w:t xml:space="preserve">) и </w:t>
      </w:r>
      <m:oMath>
        <m:r>
          <w:rPr>
            <w:rFonts w:ascii="Cambria Math" w:eastAsiaTheme="minorEastAsia" w:hAnsi="Cambria Math"/>
          </w:rPr>
          <m:t>TC=200+5Q</m:t>
        </m:r>
      </m:oMath>
      <w:r w:rsidRPr="00AE78D1">
        <w:rPr>
          <w:rFonts w:eastAsiaTheme="minorEastAsia"/>
        </w:rPr>
        <w:t xml:space="preserve"> (</w:t>
      </w:r>
      <w:r>
        <w:rPr>
          <w:rFonts w:eastAsiaTheme="minorEastAsia"/>
        </w:rPr>
        <w:t xml:space="preserve">если </w:t>
      </w:r>
      <w:r>
        <w:rPr>
          <w:rFonts w:eastAsiaTheme="minorEastAsia"/>
          <w:lang w:val="en-US"/>
        </w:rPr>
        <w:t>Q</w:t>
      </w:r>
      <w:r w:rsidRPr="00AE78D1">
        <w:rPr>
          <w:rFonts w:eastAsiaTheme="minorEastAsia"/>
        </w:rPr>
        <w:t>&gt;0</w:t>
      </w:r>
      <w:r>
        <w:rPr>
          <w:rFonts w:eastAsiaTheme="minorEastAsia"/>
        </w:rPr>
        <w:t>). Определить, сколько Петров произведет на новом втором заводе, если всего ему нужно произвести всего 12 штук продукции.</w:t>
      </w:r>
    </w:p>
    <w:p w:rsidR="005F713E" w:rsidRDefault="005F713E" w:rsidP="005F713E">
      <w:pPr>
        <w:spacing w:after="0"/>
      </w:pPr>
      <w:r>
        <w:t>0</w:t>
      </w:r>
    </w:p>
    <w:p w:rsidR="005F713E" w:rsidRDefault="005F713E" w:rsidP="005F713E">
      <w:pPr>
        <w:spacing w:after="0"/>
      </w:pPr>
      <w:r>
        <w:t>1</w:t>
      </w:r>
    </w:p>
    <w:p w:rsidR="005F713E" w:rsidRDefault="005F713E" w:rsidP="005F713E">
      <w:pPr>
        <w:spacing w:after="0"/>
      </w:pPr>
      <w:r>
        <w:t>11</w:t>
      </w:r>
    </w:p>
    <w:p w:rsidR="005F713E" w:rsidRDefault="005F713E" w:rsidP="005F713E">
      <w:pPr>
        <w:spacing w:after="0"/>
      </w:pPr>
      <w:r w:rsidRPr="007275DB">
        <w:rPr>
          <w:highlight w:val="yellow"/>
        </w:rPr>
        <w:t>12</w:t>
      </w:r>
    </w:p>
    <w:p w:rsidR="005F713E" w:rsidRDefault="005F713E" w:rsidP="005F713E">
      <w:pPr>
        <w:spacing w:after="0"/>
      </w:pPr>
      <w:r>
        <w:t>10</w:t>
      </w:r>
    </w:p>
    <w:p w:rsidR="005F713E" w:rsidRDefault="005F713E" w:rsidP="005F713E">
      <w:pPr>
        <w:spacing w:after="0"/>
      </w:pPr>
    </w:p>
    <w:p w:rsidR="005F713E" w:rsidRDefault="005F713E" w:rsidP="005F713E">
      <w:pPr>
        <w:spacing w:after="0"/>
      </w:pPr>
      <w:r>
        <w:t>Вопрос 4</w:t>
      </w:r>
    </w:p>
    <w:p w:rsidR="005F713E" w:rsidRDefault="005F713E" w:rsidP="005F713E">
      <w:pPr>
        <w:spacing w:after="0"/>
      </w:pPr>
      <w:r>
        <w:t xml:space="preserve">Фирма  «Зеленый крокодил» </w:t>
      </w:r>
      <w:proofErr w:type="gramStart"/>
      <w:r>
        <w:t xml:space="preserve">производит зеленых крокодилов с функцией издержек </w:t>
      </w:r>
      <m:oMath>
        <m:r>
          <w:rPr>
            <w:rFonts w:ascii="Cambria Math" w:hAnsi="Cambria Math"/>
          </w:rPr>
          <m:t>TC=</m:t>
        </m:r>
        <m:f>
          <m:fPr>
            <m:ctrlPr>
              <w:rPr>
                <w:rFonts w:ascii="Cambria Math" w:hAnsi="Cambria Math"/>
                <w:i/>
              </w:rPr>
            </m:ctrlPr>
          </m:fPr>
          <m:num>
            <m:sSup>
              <m:sSupPr>
                <m:ctrlPr>
                  <w:rPr>
                    <w:rFonts w:ascii="Cambria Math" w:hAnsi="Cambria Math"/>
                    <w:i/>
                  </w:rPr>
                </m:ctrlPr>
              </m:sSupPr>
              <m:e>
                <m:r>
                  <w:rPr>
                    <w:rFonts w:ascii="Cambria Math" w:hAnsi="Cambria Math"/>
                    <w:lang w:val="en-US"/>
                  </w:rPr>
                  <m:t>Q</m:t>
                </m:r>
              </m:e>
              <m:sup>
                <m:r>
                  <w:rPr>
                    <w:rFonts w:ascii="Cambria Math" w:hAnsi="Cambria Math"/>
                  </w:rPr>
                  <m:t>2</m:t>
                </m:r>
              </m:sup>
            </m:sSup>
          </m:num>
          <m:den>
            <m:r>
              <w:rPr>
                <w:rFonts w:ascii="Cambria Math" w:hAnsi="Cambria Math"/>
              </w:rPr>
              <m:t>2</m:t>
            </m:r>
          </m:den>
        </m:f>
      </m:oMath>
      <w:r w:rsidRPr="009B2EBC">
        <w:t xml:space="preserve"> </w:t>
      </w:r>
      <w:r>
        <w:t>и продает</w:t>
      </w:r>
      <w:proofErr w:type="gramEnd"/>
      <w:r>
        <w:t xml:space="preserve"> их  на внутреннем рынке со спросом  </w:t>
      </w:r>
      <w:r>
        <w:rPr>
          <w:lang w:val="en-US"/>
        </w:rPr>
        <w:t>Q</w:t>
      </w:r>
      <w:r>
        <w:t>=20</w:t>
      </w:r>
      <w:r w:rsidRPr="008A1C97">
        <w:t>00-</w:t>
      </w:r>
      <w:r>
        <w:t>2</w:t>
      </w:r>
      <w:r>
        <w:rPr>
          <w:lang w:val="en-US"/>
        </w:rPr>
        <w:t>P</w:t>
      </w:r>
      <w:r w:rsidRPr="008A1C97">
        <w:t xml:space="preserve"> </w:t>
      </w:r>
      <w:r>
        <w:t xml:space="preserve">и на внешнем рынке, где можно продать неограниченное количество крокодилов по фиксированной цене </w:t>
      </w:r>
      <w:r>
        <w:rPr>
          <w:lang w:val="en-US"/>
        </w:rPr>
        <w:t>W</w:t>
      </w:r>
      <w:r>
        <w:t xml:space="preserve">. При каких значениях </w:t>
      </w:r>
      <w:r>
        <w:rPr>
          <w:lang w:val="en-US"/>
        </w:rPr>
        <w:t>W</w:t>
      </w:r>
      <w:r w:rsidRPr="008A1C97">
        <w:t xml:space="preserve"> </w:t>
      </w:r>
      <w:r>
        <w:t xml:space="preserve">из перечисленных «Зеленый крокодил» продаст на внутреннем рынке не меньше, чем 50% от общего объема продаж: </w:t>
      </w:r>
    </w:p>
    <w:p w:rsidR="005F713E" w:rsidRPr="009B2EBC" w:rsidRDefault="005F713E" w:rsidP="005F713E">
      <w:pPr>
        <w:spacing w:after="0"/>
        <w:rPr>
          <w:highlight w:val="yellow"/>
        </w:rPr>
      </w:pPr>
      <w:r w:rsidRPr="009B2EBC">
        <w:rPr>
          <w:highlight w:val="yellow"/>
        </w:rPr>
        <w:t>300</w:t>
      </w:r>
    </w:p>
    <w:p w:rsidR="005F713E" w:rsidRPr="009B2EBC" w:rsidRDefault="005F713E" w:rsidP="005F713E">
      <w:pPr>
        <w:spacing w:after="0"/>
      </w:pPr>
      <w:r w:rsidRPr="009B2EBC">
        <w:rPr>
          <w:highlight w:val="yellow"/>
        </w:rPr>
        <w:t>600</w:t>
      </w:r>
    </w:p>
    <w:p w:rsidR="005F713E" w:rsidRPr="009B2EBC" w:rsidRDefault="005F713E" w:rsidP="005F713E">
      <w:pPr>
        <w:spacing w:after="0"/>
      </w:pPr>
      <w:r w:rsidRPr="009B2EBC">
        <w:t>700</w:t>
      </w:r>
    </w:p>
    <w:p w:rsidR="005F713E" w:rsidRPr="009B2EBC" w:rsidRDefault="005F713E" w:rsidP="005F713E">
      <w:pPr>
        <w:spacing w:after="0"/>
      </w:pPr>
      <w:r w:rsidRPr="009B2EBC">
        <w:rPr>
          <w:highlight w:val="yellow"/>
        </w:rPr>
        <w:t>500</w:t>
      </w:r>
    </w:p>
    <w:p w:rsidR="005F713E" w:rsidRPr="009B2EBC" w:rsidRDefault="005F713E" w:rsidP="005F713E">
      <w:pPr>
        <w:spacing w:after="0"/>
      </w:pPr>
      <w:r w:rsidRPr="009B2EBC">
        <w:t>800</w:t>
      </w:r>
    </w:p>
    <w:p w:rsidR="005F713E" w:rsidRDefault="005F713E" w:rsidP="005F713E">
      <w:pPr>
        <w:spacing w:after="0"/>
      </w:pPr>
    </w:p>
    <w:p w:rsidR="005F713E" w:rsidRDefault="005F713E" w:rsidP="005F713E">
      <w:pPr>
        <w:spacing w:after="0"/>
      </w:pPr>
      <w:r>
        <w:t>Вопрос 5</w:t>
      </w:r>
    </w:p>
    <w:p w:rsidR="005F713E" w:rsidRDefault="005F713E" w:rsidP="005F713E">
      <w:pPr>
        <w:spacing w:after="0"/>
        <w:rPr>
          <w:rFonts w:eastAsiaTheme="minorEastAsia"/>
        </w:rPr>
      </w:pPr>
      <w:r>
        <w:t xml:space="preserve">Страны </w:t>
      </w:r>
      <w:proofErr w:type="spellStart"/>
      <w:r>
        <w:t>Русия</w:t>
      </w:r>
      <w:proofErr w:type="spellEnd"/>
      <w:r>
        <w:t xml:space="preserve"> и </w:t>
      </w:r>
      <w:proofErr w:type="spellStart"/>
      <w:r>
        <w:t>Американия</w:t>
      </w:r>
      <w:proofErr w:type="spellEnd"/>
      <w:r>
        <w:t xml:space="preserve"> (которые производят два товара: питание и вооружения) решили объединиться. В </w:t>
      </w:r>
      <w:proofErr w:type="spellStart"/>
      <w:r>
        <w:t>Руссии</w:t>
      </w:r>
      <w:proofErr w:type="spellEnd"/>
      <w:r>
        <w:t xml:space="preserve"> проживает 250 человек. В этой стране для производства питания и вооружений необходим труд двух людей. В </w:t>
      </w:r>
      <w:proofErr w:type="spellStart"/>
      <w:r>
        <w:t>Американии</w:t>
      </w:r>
      <w:proofErr w:type="spellEnd"/>
      <w:r>
        <w:t xml:space="preserve"> проживает 500 человек. Для производства Питания нужен труд </w:t>
      </w:r>
      <w:r w:rsidRPr="00864634">
        <w:t>1</w:t>
      </w:r>
      <w:r>
        <w:t xml:space="preserve">ого  работника, а вот технология производства Вооружений утроена следующим образом: </w:t>
      </w:r>
      <w:r>
        <w:rPr>
          <w:lang w:val="en-US"/>
        </w:rPr>
        <w:t>X</w:t>
      </w:r>
      <w:r w:rsidRPr="00723E8D">
        <w:t xml:space="preserve"> </w:t>
      </w:r>
      <w:r>
        <w:rPr>
          <w:rFonts w:eastAsiaTheme="minorEastAsia"/>
        </w:rPr>
        <w:t xml:space="preserve">работников производят </w:t>
      </w:r>
      <m:oMath>
        <m:rad>
          <m:radPr>
            <m:degHide m:val="on"/>
            <m:ctrlPr>
              <w:rPr>
                <w:rFonts w:ascii="Cambria Math" w:eastAsiaTheme="minorEastAsia" w:hAnsi="Cambria Math"/>
                <w:i/>
              </w:rPr>
            </m:ctrlPr>
          </m:radPr>
          <m:deg/>
          <m:e>
            <m:r>
              <w:rPr>
                <w:rFonts w:ascii="Cambria Math" w:eastAsiaTheme="minorEastAsia" w:hAnsi="Cambria Math"/>
                <w:lang w:val="en-US"/>
              </w:rPr>
              <m:t>X</m:t>
            </m:r>
          </m:e>
        </m:rad>
      </m:oMath>
      <w:r w:rsidRPr="005B51C9">
        <w:rPr>
          <w:rFonts w:eastAsiaTheme="minorEastAsia"/>
        </w:rPr>
        <w:t xml:space="preserve"> </w:t>
      </w:r>
      <w:r>
        <w:rPr>
          <w:rFonts w:eastAsiaTheme="minorEastAsia"/>
        </w:rPr>
        <w:t xml:space="preserve">штук Вооружений. Страны решают объединиться. Определить, какие из комбинаций доступны </w:t>
      </w:r>
      <w:proofErr w:type="spellStart"/>
      <w:r>
        <w:rPr>
          <w:rFonts w:eastAsiaTheme="minorEastAsia"/>
        </w:rPr>
        <w:t>Русии</w:t>
      </w:r>
      <w:proofErr w:type="spellEnd"/>
      <w:r>
        <w:rPr>
          <w:rFonts w:eastAsiaTheme="minorEastAsia"/>
        </w:rPr>
        <w:t xml:space="preserve"> и </w:t>
      </w:r>
      <w:proofErr w:type="spellStart"/>
      <w:r>
        <w:rPr>
          <w:rFonts w:eastAsiaTheme="minorEastAsia"/>
        </w:rPr>
        <w:t>Американии</w:t>
      </w:r>
      <w:proofErr w:type="spellEnd"/>
      <w:r>
        <w:rPr>
          <w:rFonts w:eastAsiaTheme="minorEastAsia"/>
        </w:rPr>
        <w:t xml:space="preserve"> при эффективном распределении труда и полном использовании ресурсов: </w:t>
      </w:r>
    </w:p>
    <w:p w:rsidR="005F713E" w:rsidRPr="00F111CF" w:rsidRDefault="005F713E" w:rsidP="005F713E">
      <w:pPr>
        <w:spacing w:after="0"/>
        <w:rPr>
          <w:highlight w:val="yellow"/>
        </w:rPr>
      </w:pPr>
      <w:r>
        <w:rPr>
          <w:highlight w:val="yellow"/>
        </w:rPr>
        <w:t>624 Питания и 0 Вооружения</w:t>
      </w:r>
    </w:p>
    <w:p w:rsidR="005F713E" w:rsidRDefault="005F713E" w:rsidP="005F713E">
      <w:pPr>
        <w:spacing w:after="0"/>
      </w:pPr>
      <w:r>
        <w:rPr>
          <w:highlight w:val="yellow"/>
        </w:rPr>
        <w:t>605 Питания и 20 Вооружени</w:t>
      </w:r>
      <w:r>
        <w:t>я</w:t>
      </w:r>
    </w:p>
    <w:p w:rsidR="005F713E" w:rsidRDefault="005F713E" w:rsidP="005F713E">
      <w:pPr>
        <w:spacing w:after="0"/>
      </w:pPr>
      <w:r>
        <w:t>600</w:t>
      </w:r>
      <w:r w:rsidRPr="005B51C9">
        <w:t xml:space="preserve"> </w:t>
      </w:r>
      <w:r>
        <w:t>Питания и 30 Вооружения</w:t>
      </w:r>
    </w:p>
    <w:p w:rsidR="005F713E" w:rsidRDefault="005F713E" w:rsidP="005F713E">
      <w:pPr>
        <w:spacing w:after="0"/>
      </w:pPr>
      <w:r>
        <w:rPr>
          <w:highlight w:val="yellow"/>
        </w:rPr>
        <w:t>400 Питания и 200 Вооружени</w:t>
      </w:r>
      <w:r>
        <w:t>я</w:t>
      </w:r>
    </w:p>
    <w:p w:rsidR="005F713E" w:rsidRDefault="005F713E" w:rsidP="005F713E">
      <w:pPr>
        <w:spacing w:after="0"/>
      </w:pPr>
      <w:r>
        <w:t>0</w:t>
      </w:r>
      <w:r w:rsidRPr="00F111CF">
        <w:t xml:space="preserve"> </w:t>
      </w:r>
      <w:r>
        <w:t>Питания и 150 Вооружения</w:t>
      </w:r>
    </w:p>
    <w:p w:rsidR="005F713E" w:rsidRDefault="005F713E" w:rsidP="005F713E">
      <w:pPr>
        <w:spacing w:after="0"/>
      </w:pPr>
    </w:p>
    <w:p w:rsidR="005F713E" w:rsidRDefault="005F713E" w:rsidP="005F713E">
      <w:pPr>
        <w:spacing w:after="0"/>
      </w:pPr>
      <w:r>
        <w:t>Вопрос 6</w:t>
      </w:r>
    </w:p>
    <w:p w:rsidR="005F713E" w:rsidRDefault="005F713E" w:rsidP="005F713E">
      <w:pPr>
        <w:spacing w:after="0"/>
        <w:rPr>
          <w:rFonts w:eastAsiaTheme="minorEastAsia"/>
        </w:rPr>
      </w:pPr>
      <w:r>
        <w:t xml:space="preserve">Компания «Баба Ева» занимается производством детских игрушек, которые может производить на двух независимых заводах. Издержки на первом заводе описываются функцией </w:t>
      </w:r>
      <m:oMath>
        <m:r>
          <w:rPr>
            <w:rFonts w:ascii="Cambria Math" w:hAnsi="Cambria Math"/>
          </w:rPr>
          <m:t>TC=2</m:t>
        </m:r>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+104Q</m:t>
        </m:r>
      </m:oMath>
      <w:r>
        <w:rPr>
          <w:rFonts w:eastAsiaTheme="minorEastAsia"/>
        </w:rPr>
        <w:t xml:space="preserve">. </w:t>
      </w:r>
      <w:r>
        <w:rPr>
          <w:rFonts w:eastAsiaTheme="minorEastAsia"/>
        </w:rPr>
        <w:lastRenderedPageBreak/>
        <w:t xml:space="preserve">Издержки производства на втором заводе описываются функцией </w:t>
      </w:r>
      <m:oMath>
        <m:r>
          <w:rPr>
            <w:rFonts w:ascii="Cambria Math" w:hAnsi="Cambria Math"/>
          </w:rPr>
          <m:t>TC=</m:t>
        </m:r>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+100Q</m:t>
        </m:r>
      </m:oMath>
      <w:r>
        <w:rPr>
          <w:rFonts w:eastAsiaTheme="minorEastAsia"/>
        </w:rPr>
        <w:t>. Указать, какие из указанных вариантов распределения объемов между заводами являются эффективными:</w:t>
      </w:r>
    </w:p>
    <w:p w:rsidR="005F713E" w:rsidRPr="005675E9" w:rsidRDefault="0026531F" w:rsidP="005F713E">
      <w:pPr>
        <w:spacing w:after="0"/>
        <w:rPr>
          <w:i/>
          <w:lang w:val="en-US"/>
        </w:rPr>
      </w:pPr>
      <m:oMathPara>
        <m:oMathParaPr>
          <m:jc m:val="left"/>
        </m:oMathParaPr>
        <m:oMath>
          <m:sSub>
            <m:sSubPr>
              <m:ctrlPr>
                <w:rPr>
                  <w:rFonts w:ascii="Cambria Math" w:hAnsi="Cambria Math"/>
                  <w:i/>
                </w:rPr>
              </m:ctrlPr>
            </m:sSubPr>
            <m:e>
              <m:r>
                <w:rPr>
                  <w:rFonts w:ascii="Cambria Math" w:hAnsi="Cambria Math"/>
                  <w:lang w:val="en-US"/>
                </w:rPr>
                <m:t>q</m:t>
              </m:r>
            </m:e>
            <m:sub>
              <m:r>
                <w:rPr>
                  <w:rFonts w:ascii="Cambria Math" w:hAnsi="Cambria Math"/>
                </w:rPr>
                <m:t>1</m:t>
              </m:r>
            </m:sub>
          </m:sSub>
          <m:r>
            <w:rPr>
              <w:rFonts w:ascii="Cambria Math" w:hAnsi="Cambria Math"/>
            </w:rPr>
            <m:t xml:space="preserve">=0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=10</m:t>
          </m:r>
        </m:oMath>
      </m:oMathPara>
    </w:p>
    <w:p w:rsidR="005F713E" w:rsidRPr="003873CB" w:rsidRDefault="0026531F" w:rsidP="005F713E">
      <w:pPr>
        <w:spacing w:after="0"/>
        <w:rPr>
          <w:i/>
          <w:lang w:val="en-US"/>
        </w:rPr>
      </w:pPr>
      <m:oMathPara>
        <m:oMathParaPr>
          <m:jc m:val="left"/>
        </m:oMathParaPr>
        <m:oMath>
          <m:sSub>
            <m:sSubPr>
              <m:ctrlPr>
                <w:rPr>
                  <w:rFonts w:ascii="Cambria Math" w:hAnsi="Cambria Math"/>
                  <w:i/>
                </w:rPr>
              </m:ctrlPr>
            </m:sSubPr>
            <m:e>
              <m:r>
                <w:rPr>
                  <w:rFonts w:ascii="Cambria Math" w:hAnsi="Cambria Math"/>
                  <w:lang w:val="en-US"/>
                </w:rPr>
                <m:t>q</m:t>
              </m:r>
            </m:e>
            <m:sub>
              <m:r>
                <w:rPr>
                  <w:rFonts w:ascii="Cambria Math" w:hAnsi="Cambria Math"/>
                </w:rPr>
                <m:t>1</m:t>
              </m:r>
            </m:sub>
          </m:sSub>
          <m:r>
            <w:rPr>
              <w:rFonts w:ascii="Cambria Math" w:hAnsi="Cambria Math"/>
            </w:rPr>
            <m:t xml:space="preserve">=0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=5</m:t>
          </m:r>
        </m:oMath>
      </m:oMathPara>
    </w:p>
    <w:p w:rsidR="005F713E" w:rsidRPr="003873CB" w:rsidRDefault="0026531F" w:rsidP="005F713E">
      <w:pPr>
        <w:spacing w:after="0"/>
        <w:rPr>
          <w:i/>
          <w:lang w:val="en-US"/>
        </w:rPr>
      </w:pPr>
      <m:oMathPara>
        <m:oMathParaPr>
          <m:jc m:val="left"/>
        </m:oMathParaPr>
        <m:oMath>
          <m:sSub>
            <m:sSubPr>
              <m:ctrlPr>
                <w:rPr>
                  <w:rFonts w:ascii="Cambria Math" w:hAnsi="Cambria Math"/>
                  <w:i/>
                  <w:highlight w:val="yellow"/>
                </w:rPr>
              </m:ctrlPr>
            </m:sSubPr>
            <m:e>
              <m:r>
                <w:rPr>
                  <w:rFonts w:ascii="Cambria Math" w:hAnsi="Cambria Math"/>
                  <w:highlight w:val="yellow"/>
                  <w:lang w:val="en-US"/>
                </w:rPr>
                <m:t>q</m:t>
              </m:r>
            </m:e>
            <m:sub>
              <m:r>
                <w:rPr>
                  <w:rFonts w:ascii="Cambria Math" w:hAnsi="Cambria Math"/>
                  <w:highlight w:val="yellow"/>
                </w:rPr>
                <m:t>1</m:t>
              </m:r>
            </m:sub>
          </m:sSub>
          <m:r>
            <w:rPr>
              <w:rFonts w:ascii="Cambria Math" w:hAnsi="Cambria Math"/>
              <w:highlight w:val="yellow"/>
            </w:rPr>
            <m:t xml:space="preserve">=0 </m:t>
          </m:r>
          <m:sSub>
            <m:sSubPr>
              <m:ctrlPr>
                <w:rPr>
                  <w:rFonts w:ascii="Cambria Math" w:hAnsi="Cambria Math"/>
                  <w:i/>
                  <w:highlight w:val="yellow"/>
                </w:rPr>
              </m:ctrlPr>
            </m:sSubPr>
            <m:e>
              <m:r>
                <w:rPr>
                  <w:rFonts w:ascii="Cambria Math" w:hAnsi="Cambria Math"/>
                  <w:highlight w:val="yellow"/>
                </w:rPr>
                <m:t>q</m:t>
              </m:r>
            </m:e>
            <m:sub>
              <m:r>
                <w:rPr>
                  <w:rFonts w:ascii="Cambria Math" w:hAnsi="Cambria Math"/>
                  <w:highlight w:val="yellow"/>
                </w:rPr>
                <m:t>2</m:t>
              </m:r>
            </m:sub>
          </m:sSub>
          <m:r>
            <w:rPr>
              <w:rFonts w:ascii="Cambria Math" w:hAnsi="Cambria Math"/>
              <w:highlight w:val="yellow"/>
            </w:rPr>
            <m:t>=2</m:t>
          </m:r>
        </m:oMath>
      </m:oMathPara>
    </w:p>
    <w:p w:rsidR="005F713E" w:rsidRPr="005675E9" w:rsidRDefault="0026531F" w:rsidP="005F713E">
      <w:pPr>
        <w:spacing w:after="0"/>
        <w:rPr>
          <w:i/>
          <w:lang w:val="en-US"/>
        </w:rPr>
      </w:pPr>
      <m:oMathPara>
        <m:oMathParaPr>
          <m:jc m:val="left"/>
        </m:oMathParaPr>
        <m:oMath>
          <m:sSub>
            <m:sSubPr>
              <m:ctrlPr>
                <w:rPr>
                  <w:rFonts w:ascii="Cambria Math" w:hAnsi="Cambria Math"/>
                  <w:i/>
                  <w:highlight w:val="yellow"/>
                </w:rPr>
              </m:ctrlPr>
            </m:sSubPr>
            <m:e>
              <m:r>
                <w:rPr>
                  <w:rFonts w:ascii="Cambria Math" w:hAnsi="Cambria Math"/>
                  <w:highlight w:val="yellow"/>
                  <w:lang w:val="en-US"/>
                </w:rPr>
                <m:t>q</m:t>
              </m:r>
            </m:e>
            <m:sub>
              <m:r>
                <w:rPr>
                  <w:rFonts w:ascii="Cambria Math" w:hAnsi="Cambria Math"/>
                  <w:highlight w:val="yellow"/>
                </w:rPr>
                <m:t>1</m:t>
              </m:r>
            </m:sub>
          </m:sSub>
          <m:r>
            <w:rPr>
              <w:rFonts w:ascii="Cambria Math" w:hAnsi="Cambria Math"/>
              <w:highlight w:val="yellow"/>
            </w:rPr>
            <m:t xml:space="preserve">=2 </m:t>
          </m:r>
          <m:sSub>
            <m:sSubPr>
              <m:ctrlPr>
                <w:rPr>
                  <w:rFonts w:ascii="Cambria Math" w:hAnsi="Cambria Math"/>
                  <w:i/>
                  <w:highlight w:val="yellow"/>
                </w:rPr>
              </m:ctrlPr>
            </m:sSubPr>
            <m:e>
              <m:r>
                <w:rPr>
                  <w:rFonts w:ascii="Cambria Math" w:hAnsi="Cambria Math"/>
                  <w:highlight w:val="yellow"/>
                </w:rPr>
                <m:t>q</m:t>
              </m:r>
            </m:e>
            <m:sub>
              <m:r>
                <w:rPr>
                  <w:rFonts w:ascii="Cambria Math" w:hAnsi="Cambria Math"/>
                  <w:highlight w:val="yellow"/>
                </w:rPr>
                <m:t>2</m:t>
              </m:r>
            </m:sub>
          </m:sSub>
          <m:r>
            <w:rPr>
              <w:rFonts w:ascii="Cambria Math" w:hAnsi="Cambria Math"/>
              <w:highlight w:val="yellow"/>
            </w:rPr>
            <m:t>=6</m:t>
          </m:r>
        </m:oMath>
      </m:oMathPara>
    </w:p>
    <w:p w:rsidR="005F713E" w:rsidRPr="003873CB" w:rsidRDefault="0026531F" w:rsidP="005F713E">
      <w:pPr>
        <w:spacing w:after="0"/>
        <w:rPr>
          <w:i/>
          <w:lang w:val="en-US"/>
        </w:rPr>
      </w:pPr>
      <m:oMathPara>
        <m:oMathParaPr>
          <m:jc m:val="left"/>
        </m:oMathParaPr>
        <m:oMath>
          <m:sSub>
            <m:sSubPr>
              <m:ctrlPr>
                <w:rPr>
                  <w:rFonts w:ascii="Cambria Math" w:hAnsi="Cambria Math"/>
                  <w:i/>
                </w:rPr>
              </m:ctrlPr>
            </m:sSubPr>
            <m:e>
              <m:r>
                <w:rPr>
                  <w:rFonts w:ascii="Cambria Math" w:hAnsi="Cambria Math"/>
                  <w:lang w:val="en-US"/>
                </w:rPr>
                <m:t>q</m:t>
              </m:r>
            </m:e>
            <m:sub>
              <m:r>
                <w:rPr>
                  <w:rFonts w:ascii="Cambria Math" w:hAnsi="Cambria Math"/>
                </w:rPr>
                <m:t>1</m:t>
              </m:r>
            </m:sub>
          </m:sSub>
          <m:r>
            <w:rPr>
              <w:rFonts w:ascii="Cambria Math" w:hAnsi="Cambria Math"/>
            </w:rPr>
            <m:t xml:space="preserve">=3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=10</m:t>
          </m:r>
        </m:oMath>
      </m:oMathPara>
    </w:p>
    <w:p w:rsidR="005F713E" w:rsidRDefault="005F713E" w:rsidP="005F713E">
      <w:pPr>
        <w:spacing w:after="0"/>
      </w:pPr>
    </w:p>
    <w:p w:rsidR="005F713E" w:rsidRPr="00C87D8F" w:rsidRDefault="005F713E" w:rsidP="005F713E">
      <w:pPr>
        <w:spacing w:after="0"/>
      </w:pPr>
      <w:r>
        <w:t>Вопрос 7</w:t>
      </w:r>
    </w:p>
    <w:p w:rsidR="005F713E" w:rsidRDefault="005F713E" w:rsidP="005F713E">
      <w:pPr>
        <w:spacing w:after="0"/>
        <w:rPr>
          <w:rFonts w:eastAsiaTheme="minorEastAsia"/>
        </w:rPr>
      </w:pPr>
      <w:r>
        <w:t xml:space="preserve">Аналитики фирмы «Московский коммерсант» оценивают спрос на ватные пуфики в регионе, где работает эта фирма, как функцию </w:t>
      </w:r>
      <w:r>
        <w:rPr>
          <w:lang w:val="en-US"/>
        </w:rPr>
        <w:t>P</w:t>
      </w:r>
      <w:r w:rsidRPr="002A047D">
        <w:t xml:space="preserve"> = 1000 – </w:t>
      </w:r>
      <w:r>
        <w:rPr>
          <w:lang w:val="en-US"/>
        </w:rPr>
        <w:t>Q</w:t>
      </w:r>
      <w:r>
        <w:t xml:space="preserve">. Общие затраты фирм выражаются функцией </w:t>
      </w:r>
      <m:oMath>
        <m:r>
          <w:rPr>
            <w:rFonts w:ascii="Cambria Math" w:hAnsi="Cambria Math"/>
          </w:rPr>
          <m:t>ТС=</m:t>
        </m:r>
        <m:sSup>
          <m:sSupPr>
            <m:ctrlPr>
              <w:rPr>
                <w:rFonts w:ascii="Cambria Math" w:hAnsi="Cambria Math"/>
                <w:i/>
              </w:rPr>
            </m:ctrlPr>
          </m:sSupPr>
          <m:e>
            <m:r>
              <w:rPr>
                <w:rFonts w:ascii="Cambria Math" w:hAnsi="Cambria Math"/>
                <w:lang w:val="en-US"/>
              </w:rPr>
              <m:t>Q</m:t>
            </m:r>
          </m:e>
          <m:sup>
            <m:r>
              <w:rPr>
                <w:rFonts w:ascii="Cambria Math" w:hAnsi="Cambria Math"/>
              </w:rPr>
              <m:t>2</m:t>
            </m:r>
          </m:sup>
        </m:sSup>
      </m:oMath>
      <w:r>
        <w:rPr>
          <w:rFonts w:eastAsiaTheme="minorEastAsia"/>
        </w:rPr>
        <w:t xml:space="preserve">. Глава регионального отдела Федеральной Антимонопольной службы (ФАС) Иванов А.А. предлагает разные варианты регулирования деятельности монополии: </w:t>
      </w:r>
    </w:p>
    <w:p w:rsidR="005F713E" w:rsidRPr="00C05233" w:rsidRDefault="005F713E" w:rsidP="005F713E">
      <w:pPr>
        <w:spacing w:after="0"/>
        <w:rPr>
          <w:rFonts w:eastAsiaTheme="minorEastAsia"/>
        </w:rPr>
      </w:pPr>
      <w:r>
        <w:rPr>
          <w:rFonts w:eastAsiaTheme="minorEastAsia"/>
        </w:rPr>
        <w:t>1</w:t>
      </w:r>
      <w:proofErr w:type="gramStart"/>
      <w:r>
        <w:rPr>
          <w:rFonts w:eastAsiaTheme="minorEastAsia"/>
        </w:rPr>
        <w:t xml:space="preserve"> У</w:t>
      </w:r>
      <w:proofErr w:type="gramEnd"/>
      <w:r>
        <w:rPr>
          <w:rFonts w:eastAsiaTheme="minorEastAsia"/>
        </w:rPr>
        <w:t xml:space="preserve">становить потолок цены в размере </w:t>
      </w:r>
      <w:r w:rsidRPr="009A1F84">
        <w:rPr>
          <w:rFonts w:eastAsiaTheme="minorEastAsia"/>
        </w:rPr>
        <w:t>7</w:t>
      </w:r>
      <w:r>
        <w:rPr>
          <w:rFonts w:eastAsiaTheme="minorEastAsia"/>
        </w:rPr>
        <w:t>00</w:t>
      </w:r>
      <w:r w:rsidRPr="009A1F84">
        <w:rPr>
          <w:rFonts w:eastAsiaTheme="minorEastAsia"/>
        </w:rPr>
        <w:t xml:space="preserve"> </w:t>
      </w:r>
    </w:p>
    <w:p w:rsidR="005F713E" w:rsidRDefault="005F713E" w:rsidP="005F713E">
      <w:pPr>
        <w:spacing w:after="0"/>
        <w:rPr>
          <w:rFonts w:eastAsiaTheme="minorEastAsia"/>
        </w:rPr>
      </w:pPr>
      <w:r>
        <w:rPr>
          <w:rFonts w:eastAsiaTheme="minorEastAsia"/>
        </w:rPr>
        <w:t>2</w:t>
      </w:r>
      <w:proofErr w:type="gramStart"/>
      <w:r>
        <w:rPr>
          <w:rFonts w:eastAsiaTheme="minorEastAsia"/>
        </w:rPr>
        <w:t xml:space="preserve"> У</w:t>
      </w:r>
      <w:proofErr w:type="gramEnd"/>
      <w:r>
        <w:rPr>
          <w:rFonts w:eastAsiaTheme="minorEastAsia"/>
        </w:rPr>
        <w:t xml:space="preserve">становить потолок цены в размере </w:t>
      </w:r>
      <w:r w:rsidRPr="00C05233">
        <w:rPr>
          <w:rFonts w:eastAsiaTheme="minorEastAsia"/>
        </w:rPr>
        <w:t>50</w:t>
      </w:r>
      <w:r>
        <w:rPr>
          <w:rFonts w:eastAsiaTheme="minorEastAsia"/>
        </w:rPr>
        <w:t xml:space="preserve">0 </w:t>
      </w:r>
    </w:p>
    <w:p w:rsidR="005F713E" w:rsidRPr="009A1F84" w:rsidRDefault="005F713E" w:rsidP="005F713E">
      <w:pPr>
        <w:spacing w:after="0"/>
        <w:rPr>
          <w:rFonts w:eastAsiaTheme="minorEastAsia"/>
        </w:rPr>
      </w:pPr>
      <w:r>
        <w:rPr>
          <w:rFonts w:eastAsiaTheme="minorEastAsia"/>
        </w:rPr>
        <w:t>3</w:t>
      </w:r>
      <w:proofErr w:type="gramStart"/>
      <w:r>
        <w:rPr>
          <w:rFonts w:eastAsiaTheme="minorEastAsia"/>
        </w:rPr>
        <w:t xml:space="preserve"> У</w:t>
      </w:r>
      <w:proofErr w:type="gramEnd"/>
      <w:r>
        <w:rPr>
          <w:rFonts w:eastAsiaTheme="minorEastAsia"/>
        </w:rPr>
        <w:t xml:space="preserve">становить потолок цены в размере 800 </w:t>
      </w:r>
    </w:p>
    <w:p w:rsidR="005F713E" w:rsidRPr="00C05233" w:rsidRDefault="005F713E" w:rsidP="005F713E">
      <w:pPr>
        <w:spacing w:after="0"/>
        <w:rPr>
          <w:rFonts w:eastAsiaTheme="minorEastAsia"/>
        </w:rPr>
      </w:pPr>
      <w:r>
        <w:rPr>
          <w:rFonts w:eastAsiaTheme="minorEastAsia"/>
        </w:rPr>
        <w:t>4</w:t>
      </w:r>
      <w:proofErr w:type="gramStart"/>
      <w:r>
        <w:rPr>
          <w:rFonts w:eastAsiaTheme="minorEastAsia"/>
        </w:rPr>
        <w:t xml:space="preserve"> У</w:t>
      </w:r>
      <w:proofErr w:type="gramEnd"/>
      <w:r>
        <w:rPr>
          <w:rFonts w:eastAsiaTheme="minorEastAsia"/>
        </w:rPr>
        <w:t xml:space="preserve">становить фиксированную цену в размере </w:t>
      </w:r>
      <w:r w:rsidRPr="009A1F84">
        <w:rPr>
          <w:rFonts w:eastAsiaTheme="minorEastAsia"/>
        </w:rPr>
        <w:t>4</w:t>
      </w:r>
      <w:r>
        <w:rPr>
          <w:rFonts w:eastAsiaTheme="minorEastAsia"/>
        </w:rPr>
        <w:t xml:space="preserve">00 </w:t>
      </w:r>
    </w:p>
    <w:p w:rsidR="005F713E" w:rsidRPr="00C05233" w:rsidRDefault="005F713E" w:rsidP="005F713E">
      <w:pPr>
        <w:spacing w:after="0"/>
      </w:pPr>
      <w:r>
        <w:t>5</w:t>
      </w:r>
      <w:proofErr w:type="gramStart"/>
      <w:r>
        <w:t xml:space="preserve"> О</w:t>
      </w:r>
      <w:proofErr w:type="gramEnd"/>
      <w:r>
        <w:t xml:space="preserve">бложить монополию </w:t>
      </w:r>
      <w:proofErr w:type="spellStart"/>
      <w:r>
        <w:t>потоварным</w:t>
      </w:r>
      <w:proofErr w:type="spellEnd"/>
      <w:r>
        <w:t xml:space="preserve"> налогом по ставке 200  денежных единиц  </w:t>
      </w:r>
    </w:p>
    <w:p w:rsidR="005F713E" w:rsidRDefault="005F713E" w:rsidP="005F713E">
      <w:pPr>
        <w:spacing w:after="0"/>
      </w:pPr>
      <w:r>
        <w:t>Расположить данные меры в порядке увеличения ущерба, причиненного фирме «Московский коммерсант»</w:t>
      </w:r>
    </w:p>
    <w:p w:rsidR="005F713E" w:rsidRDefault="005F713E" w:rsidP="005F713E">
      <w:pPr>
        <w:spacing w:after="0"/>
      </w:pPr>
      <w:r w:rsidRPr="00C05233">
        <w:rPr>
          <w:highlight w:val="yellow"/>
        </w:rPr>
        <w:t>31524</w:t>
      </w:r>
    </w:p>
    <w:p w:rsidR="005F713E" w:rsidRDefault="005F713E" w:rsidP="005F713E">
      <w:pPr>
        <w:spacing w:after="0"/>
      </w:pPr>
    </w:p>
    <w:p w:rsidR="005F713E" w:rsidRDefault="005F713E" w:rsidP="005F713E">
      <w:pPr>
        <w:spacing w:after="0"/>
      </w:pPr>
      <w:r>
        <w:t>Вопрос 8</w:t>
      </w:r>
    </w:p>
    <w:p w:rsidR="005F713E" w:rsidRDefault="005F713E" w:rsidP="005F713E">
      <w:pPr>
        <w:spacing w:after="0"/>
      </w:pPr>
      <w:r w:rsidRPr="00FA0401">
        <w:t>1</w:t>
      </w:r>
      <w:proofErr w:type="gramStart"/>
      <w:r w:rsidRPr="00FA0401">
        <w:t xml:space="preserve"> </w:t>
      </w:r>
      <w:r>
        <w:t>В</w:t>
      </w:r>
      <w:proofErr w:type="gramEnd"/>
      <w:r>
        <w:t xml:space="preserve"> стране Альфия бедные составляют 80% населения и получают 20% доходов, богатые составляют 20% населения и получают 80% доходов.</w:t>
      </w:r>
    </w:p>
    <w:p w:rsidR="005F713E" w:rsidRDefault="005F713E" w:rsidP="005F713E">
      <w:pPr>
        <w:spacing w:after="0"/>
      </w:pPr>
      <w:r w:rsidRPr="00FA0401">
        <w:t>2</w:t>
      </w:r>
      <w:proofErr w:type="gramStart"/>
      <w:r w:rsidRPr="00FA0401">
        <w:t xml:space="preserve"> </w:t>
      </w:r>
      <w:r>
        <w:t>В</w:t>
      </w:r>
      <w:proofErr w:type="gramEnd"/>
      <w:r>
        <w:t xml:space="preserve"> стране </w:t>
      </w:r>
      <w:proofErr w:type="spellStart"/>
      <w:r>
        <w:t>Бетия</w:t>
      </w:r>
      <w:proofErr w:type="spellEnd"/>
      <w:r>
        <w:t xml:space="preserve"> бедные составляют 60% населения и получают 10% доходов, средний класс составляет 30% населения и получает 40% доходов, богатые составляют  10% населения и получают 50% доходов.</w:t>
      </w:r>
    </w:p>
    <w:p w:rsidR="005F713E" w:rsidRDefault="005F713E" w:rsidP="005F713E">
      <w:pPr>
        <w:spacing w:after="0"/>
      </w:pPr>
      <w:r w:rsidRPr="00FA0401">
        <w:t>3</w:t>
      </w:r>
      <w:proofErr w:type="gramStart"/>
      <w:r w:rsidRPr="00FA0401">
        <w:t xml:space="preserve"> </w:t>
      </w:r>
      <w:r>
        <w:t>В</w:t>
      </w:r>
      <w:proofErr w:type="gramEnd"/>
      <w:r>
        <w:t xml:space="preserve"> стране Гамия бедные составляют 99% населения и получают 1% доходов, богатые составляют 1% населения и получают 99% доходов.</w:t>
      </w:r>
    </w:p>
    <w:p w:rsidR="005F713E" w:rsidRDefault="005F713E" w:rsidP="005F713E">
      <w:pPr>
        <w:spacing w:after="0"/>
      </w:pPr>
      <w:r w:rsidRPr="00FA0401">
        <w:t>4</w:t>
      </w:r>
      <w:proofErr w:type="gramStart"/>
      <w:r w:rsidRPr="00FA0401">
        <w:t xml:space="preserve"> </w:t>
      </w:r>
      <w:r>
        <w:t>В</w:t>
      </w:r>
      <w:proofErr w:type="gramEnd"/>
      <w:r>
        <w:t xml:space="preserve"> стране Омега проживает не менее 400 человек, правитель-диктатор в этой стране получает 9</w:t>
      </w:r>
      <w:r w:rsidRPr="00FA0401">
        <w:t>9.9</w:t>
      </w:r>
      <w:r>
        <w:t>% всех доходов.</w:t>
      </w:r>
    </w:p>
    <w:p w:rsidR="005F713E" w:rsidRDefault="005F713E" w:rsidP="005F713E">
      <w:pPr>
        <w:spacing w:after="0"/>
      </w:pPr>
      <w:r w:rsidRPr="00FA0401">
        <w:t>5</w:t>
      </w:r>
      <w:proofErr w:type="gramStart"/>
      <w:r w:rsidRPr="00FA0401">
        <w:t xml:space="preserve"> </w:t>
      </w:r>
      <w:r>
        <w:t>В</w:t>
      </w:r>
      <w:proofErr w:type="gramEnd"/>
      <w:r>
        <w:t xml:space="preserve"> стране </w:t>
      </w:r>
      <w:proofErr w:type="spellStart"/>
      <w:r>
        <w:t>Тетия</w:t>
      </w:r>
      <w:proofErr w:type="spellEnd"/>
      <w:r w:rsidRPr="00FA0401">
        <w:t xml:space="preserve"> </w:t>
      </w:r>
      <w:r>
        <w:t>бедные составляют 70% населения и получают 25% доходов, богатые составляют 30% населения и получают 75% доходов.</w:t>
      </w:r>
    </w:p>
    <w:p w:rsidR="005F713E" w:rsidRDefault="005F713E" w:rsidP="005F713E">
      <w:pPr>
        <w:spacing w:after="0"/>
      </w:pPr>
      <w:r>
        <w:t xml:space="preserve">Расположить страны в порядке возрастания степени неравенства доходов, измеренного с помощью коэффициента </w:t>
      </w:r>
      <w:proofErr w:type="spellStart"/>
      <w:r>
        <w:t>Джини</w:t>
      </w:r>
      <w:proofErr w:type="spellEnd"/>
      <w:r>
        <w:t xml:space="preserve">. </w:t>
      </w:r>
    </w:p>
    <w:p w:rsidR="005F713E" w:rsidRPr="00C87D8F" w:rsidRDefault="005F713E" w:rsidP="005F713E">
      <w:pPr>
        <w:spacing w:after="0"/>
      </w:pPr>
      <w:r w:rsidRPr="00C87D8F">
        <w:rPr>
          <w:highlight w:val="yellow"/>
        </w:rPr>
        <w:t>51234</w:t>
      </w:r>
    </w:p>
    <w:p w:rsidR="005F713E" w:rsidRPr="00C87D8F" w:rsidRDefault="005F713E" w:rsidP="005F713E">
      <w:pPr>
        <w:spacing w:after="0"/>
      </w:pPr>
    </w:p>
    <w:p w:rsidR="005F713E" w:rsidRDefault="005F713E" w:rsidP="005F713E">
      <w:pPr>
        <w:spacing w:after="0"/>
      </w:pPr>
      <w:r>
        <w:t>Вопрос 9</w:t>
      </w:r>
    </w:p>
    <w:p w:rsidR="005F713E" w:rsidRDefault="005F713E" w:rsidP="005F713E">
      <w:pPr>
        <w:spacing w:after="0"/>
        <w:rPr>
          <w:rFonts w:eastAsiaTheme="minorEastAsia"/>
        </w:rPr>
      </w:pPr>
      <w:r>
        <w:t xml:space="preserve">Компания «Баба Ева» занимается производством детских игрушек, которые может продавать на двух независимых рынках: внутреннем и внешнем (экспорт).  </w:t>
      </w:r>
      <w:proofErr w:type="gramStart"/>
      <w:r>
        <w:t xml:space="preserve">На внутреннем рынке товар покупают две группы покупателей: папы и мамы с функциями спроса </w:t>
      </w:r>
      <m:oMath>
        <m:sSub>
          <m:sSubPr>
            <m:ctrlPr>
              <w:rPr>
                <w:rFonts w:ascii="Cambria Math" w:hAnsi="Cambria Math"/>
                <w:i/>
              </w:rPr>
            </m:ctrlPr>
          </m:sSubPr>
          <m:e>
            <m:r>
              <w:rPr>
                <w:rFonts w:ascii="Cambria Math" w:hAnsi="Cambria Math"/>
                <w:lang w:val="en-US"/>
              </w:rPr>
              <m:t>Q</m:t>
            </m:r>
          </m:e>
          <m:sub>
            <m:r>
              <w:rPr>
                <w:rFonts w:ascii="Cambria Math" w:hAnsi="Cambria Math"/>
              </w:rPr>
              <m:t>пап</m:t>
            </m:r>
          </m:sub>
        </m:sSub>
        <m:r>
          <w:rPr>
            <w:rFonts w:ascii="Cambria Math" w:hAnsi="Cambria Math"/>
          </w:rPr>
          <m:t>=200-P</m:t>
        </m:r>
      </m:oMath>
      <w:r w:rsidRPr="00723E8D">
        <w:rPr>
          <w:rFonts w:eastAsiaTheme="minorEastAsia"/>
        </w:rPr>
        <w:t xml:space="preserve"> </w:t>
      </w:r>
      <w:r>
        <w:rPr>
          <w:rFonts w:eastAsiaTheme="minorEastAsia"/>
        </w:rPr>
        <w:t xml:space="preserve">и </w:t>
      </w:r>
      <m:oMath>
        <m:sSub>
          <m:sSubPr>
            <m:ctrlPr>
              <w:rPr>
                <w:rFonts w:ascii="Cambria Math" w:hAnsi="Cambria Math"/>
                <w:i/>
              </w:rPr>
            </m:ctrlPr>
          </m:sSubPr>
          <m:e>
            <m:r>
              <w:rPr>
                <w:rFonts w:ascii="Cambria Math" w:hAnsi="Cambria Math"/>
                <w:lang w:val="en-US"/>
              </w:rPr>
              <m:t>Q</m:t>
            </m:r>
          </m:e>
          <m:sub>
            <m:r>
              <w:rPr>
                <w:rFonts w:ascii="Cambria Math" w:hAnsi="Cambria Math"/>
              </w:rPr>
              <m:t>мам</m:t>
            </m:r>
          </m:sub>
        </m:sSub>
        <m:r>
          <w:rPr>
            <w:rFonts w:ascii="Cambria Math" w:hAnsi="Cambria Math"/>
          </w:rPr>
          <m:t>=400-4P</m:t>
        </m:r>
      </m:oMath>
      <w:r>
        <w:rPr>
          <w:rFonts w:eastAsiaTheme="minorEastAsia"/>
        </w:rPr>
        <w:t xml:space="preserve">. </w:t>
      </w:r>
      <w:r>
        <w:t xml:space="preserve">На внешнем рынке товар покупают также две группы покупателей: папы и мамы с функциями спроса </w:t>
      </w:r>
      <m:oMath>
        <m:sSub>
          <m:sSubPr>
            <m:ctrlPr>
              <w:rPr>
                <w:rFonts w:ascii="Cambria Math" w:hAnsi="Cambria Math"/>
                <w:i/>
              </w:rPr>
            </m:ctrlPr>
          </m:sSubPr>
          <m:e>
            <m:r>
              <w:rPr>
                <w:rFonts w:ascii="Cambria Math" w:hAnsi="Cambria Math"/>
                <w:lang w:val="en-US"/>
              </w:rPr>
              <m:t>Q</m:t>
            </m:r>
          </m:e>
          <m:sub>
            <m:r>
              <w:rPr>
                <w:rFonts w:ascii="Cambria Math" w:hAnsi="Cambria Math"/>
              </w:rPr>
              <m:t>пап</m:t>
            </m:r>
          </m:sub>
        </m:sSub>
        <m:r>
          <w:rPr>
            <w:rFonts w:ascii="Cambria Math" w:hAnsi="Cambria Math"/>
          </w:rPr>
          <m:t>=600-P</m:t>
        </m:r>
      </m:oMath>
      <w:r w:rsidRPr="00723E8D">
        <w:rPr>
          <w:rFonts w:eastAsiaTheme="minorEastAsia"/>
        </w:rPr>
        <w:t xml:space="preserve"> </w:t>
      </w:r>
      <w:r>
        <w:rPr>
          <w:rFonts w:eastAsiaTheme="minorEastAsia"/>
        </w:rPr>
        <w:t xml:space="preserve">и </w:t>
      </w:r>
      <m:oMath>
        <m:sSub>
          <m:sSubPr>
            <m:ctrlPr>
              <w:rPr>
                <w:rFonts w:ascii="Cambria Math" w:hAnsi="Cambria Math"/>
                <w:i/>
              </w:rPr>
            </m:ctrlPr>
          </m:sSubPr>
          <m:e>
            <m:r>
              <w:rPr>
                <w:rFonts w:ascii="Cambria Math" w:hAnsi="Cambria Math"/>
                <w:lang w:val="en-US"/>
              </w:rPr>
              <m:t>Q</m:t>
            </m:r>
          </m:e>
          <m:sub>
            <m:r>
              <w:rPr>
                <w:rFonts w:ascii="Cambria Math" w:hAnsi="Cambria Math"/>
              </w:rPr>
              <m:t>мам</m:t>
            </m:r>
          </m:sub>
        </m:sSub>
        <m:r>
          <w:rPr>
            <w:rFonts w:ascii="Cambria Math" w:hAnsi="Cambria Math"/>
          </w:rPr>
          <m:t>=300-P</m:t>
        </m:r>
      </m:oMath>
      <w:r>
        <w:rPr>
          <w:rFonts w:eastAsiaTheme="minorEastAsia"/>
        </w:rPr>
        <w:t>. «Баба Ева» может продавать игрушки по разным ценам на внешнем и внутреннем рынке, однако покупателям каждого рынка она может продать</w:t>
      </w:r>
      <w:proofErr w:type="gramEnd"/>
      <w:r>
        <w:rPr>
          <w:rFonts w:eastAsiaTheme="minorEastAsia"/>
        </w:rPr>
        <w:t xml:space="preserve"> товар только по единой цене (дискриминация внутри рынков запрещена). Расположить следующие комбинации продаж товаров по мере возрастания выручки «Бабы Евы»:</w:t>
      </w:r>
    </w:p>
    <w:p w:rsidR="005F713E" w:rsidRPr="00C87D8F" w:rsidRDefault="0026531F" w:rsidP="005F713E">
      <w:pPr>
        <w:spacing w:after="0"/>
        <w:rPr>
          <w:rFonts w:eastAsiaTheme="minorEastAsia"/>
        </w:rPr>
      </w:pPr>
      <m:oMath>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rPr>
              <m:t>внутреннее</m:t>
            </m:r>
          </m:sub>
        </m:sSub>
        <m:r>
          <w:rPr>
            <w:rFonts w:ascii="Cambria Math" w:eastAsiaTheme="minorEastAsia" w:hAnsi="Cambria Math"/>
          </w:rPr>
          <m:t xml:space="preserve">=200    </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rPr>
              <m:t>внешнее</m:t>
            </m:r>
          </m:sub>
        </m:sSub>
        <m:r>
          <w:rPr>
            <w:rFonts w:ascii="Cambria Math" w:eastAsiaTheme="minorEastAsia" w:hAnsi="Cambria Math"/>
          </w:rPr>
          <m:t>=400</m:t>
        </m:r>
      </m:oMath>
      <w:r w:rsidR="005F713E">
        <w:rPr>
          <w:rFonts w:eastAsiaTheme="minorEastAsia"/>
        </w:rPr>
        <w:t xml:space="preserve"> </w:t>
      </w:r>
    </w:p>
    <w:p w:rsidR="005F713E" w:rsidRPr="00C87D8F" w:rsidRDefault="0026531F" w:rsidP="005F713E">
      <w:pPr>
        <w:spacing w:after="0"/>
        <w:rPr>
          <w:rFonts w:eastAsiaTheme="minorEastAsia"/>
        </w:rPr>
      </w:pPr>
      <m:oMath>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rPr>
              <m:t>внутреннее</m:t>
            </m:r>
          </m:sub>
        </m:sSub>
        <m:r>
          <w:rPr>
            <w:rFonts w:ascii="Cambria Math" w:eastAsiaTheme="minorEastAsia" w:hAnsi="Cambria Math"/>
          </w:rPr>
          <m:t xml:space="preserve">=80    </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rPr>
              <m:t>внешнее</m:t>
            </m:r>
          </m:sub>
        </m:sSub>
        <m:r>
          <w:rPr>
            <w:rFonts w:ascii="Cambria Math" w:eastAsiaTheme="minorEastAsia" w:hAnsi="Cambria Math"/>
          </w:rPr>
          <m:t>=300</m:t>
        </m:r>
      </m:oMath>
      <w:r w:rsidR="005F713E">
        <w:rPr>
          <w:rFonts w:eastAsiaTheme="minorEastAsia"/>
        </w:rPr>
        <w:t xml:space="preserve"> </w:t>
      </w:r>
    </w:p>
    <w:p w:rsidR="005F713E" w:rsidRPr="00F82C8F" w:rsidRDefault="0026531F" w:rsidP="005F713E">
      <w:pPr>
        <w:spacing w:after="0"/>
        <w:rPr>
          <w:rFonts w:eastAsiaTheme="minorEastAsia"/>
          <w:lang w:val="en-US"/>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rPr>
                <m:t>внутреннее</m:t>
              </m:r>
            </m:sub>
          </m:sSub>
          <m:r>
            <w:rPr>
              <w:rFonts w:ascii="Cambria Math" w:eastAsiaTheme="minorEastAsia" w:hAnsi="Cambria Math"/>
            </w:rPr>
            <m:t xml:space="preserve">=200    </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rPr>
                <m:t>внешнее</m:t>
              </m:r>
            </m:sub>
          </m:sSub>
          <m:r>
            <w:rPr>
              <w:rFonts w:ascii="Cambria Math" w:eastAsiaTheme="minorEastAsia" w:hAnsi="Cambria Math"/>
            </w:rPr>
            <m:t>=200</m:t>
          </m:r>
        </m:oMath>
      </m:oMathPara>
    </w:p>
    <w:p w:rsidR="005F713E" w:rsidRPr="00F82C8F" w:rsidRDefault="0026531F" w:rsidP="005F713E">
      <w:pPr>
        <w:spacing w:after="0"/>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rPr>
              <m:t>внутреннее</m:t>
            </m:r>
          </m:sub>
        </m:sSub>
        <m:r>
          <w:rPr>
            <w:rFonts w:ascii="Cambria Math" w:eastAsiaTheme="minorEastAsia" w:hAnsi="Cambria Math"/>
            <w:lang w:val="en-US"/>
          </w:rPr>
          <m:t xml:space="preserve">=120    </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rPr>
              <m:t>внешнее</m:t>
            </m:r>
          </m:sub>
        </m:sSub>
        <m:r>
          <w:rPr>
            <w:rFonts w:ascii="Cambria Math" w:eastAsiaTheme="minorEastAsia" w:hAnsi="Cambria Math"/>
            <w:lang w:val="en-US"/>
          </w:rPr>
          <m:t>=300</m:t>
        </m:r>
      </m:oMath>
      <w:r w:rsidR="005F713E" w:rsidRPr="00C87D8F">
        <w:rPr>
          <w:rFonts w:eastAsiaTheme="minorEastAsia"/>
          <w:lang w:val="en-US"/>
        </w:rPr>
        <w:t xml:space="preserve"> </w:t>
      </w:r>
    </w:p>
    <w:p w:rsidR="005F713E" w:rsidRPr="00F82C8F" w:rsidRDefault="0026531F" w:rsidP="005F713E">
      <w:pPr>
        <w:spacing w:after="0"/>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rPr>
              <m:t>внутреннее</m:t>
            </m:r>
          </m:sub>
        </m:sSub>
        <m:r>
          <w:rPr>
            <w:rFonts w:ascii="Cambria Math" w:eastAsiaTheme="minorEastAsia" w:hAnsi="Cambria Math"/>
            <w:lang w:val="en-US"/>
          </w:rPr>
          <m:t xml:space="preserve">=80    </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rPr>
              <m:t>внешнее</m:t>
            </m:r>
          </m:sub>
        </m:sSub>
        <m:r>
          <w:rPr>
            <w:rFonts w:ascii="Cambria Math" w:eastAsiaTheme="minorEastAsia" w:hAnsi="Cambria Math"/>
            <w:lang w:val="en-US"/>
          </w:rPr>
          <m:t>=400</m:t>
        </m:r>
      </m:oMath>
      <w:r w:rsidR="005F713E" w:rsidRPr="00C87D8F">
        <w:rPr>
          <w:rFonts w:eastAsiaTheme="minorEastAsia"/>
          <w:lang w:val="en-US"/>
        </w:rPr>
        <w:t xml:space="preserve"> </w:t>
      </w:r>
    </w:p>
    <w:p w:rsidR="005F713E" w:rsidRPr="005C5F8A" w:rsidRDefault="005F713E" w:rsidP="005F713E">
      <w:pPr>
        <w:spacing w:after="0"/>
        <w:rPr>
          <w:rFonts w:eastAsiaTheme="minorEastAsia"/>
        </w:rPr>
      </w:pPr>
      <w:r w:rsidRPr="005C5F8A">
        <w:rPr>
          <w:rFonts w:eastAsiaTheme="minorEastAsia"/>
          <w:highlight w:val="yellow"/>
        </w:rPr>
        <w:t>32451</w:t>
      </w:r>
    </w:p>
    <w:p w:rsidR="005F713E" w:rsidRPr="003202AE" w:rsidRDefault="005F713E" w:rsidP="005F713E">
      <w:pPr>
        <w:spacing w:after="0"/>
      </w:pPr>
    </w:p>
    <w:p w:rsidR="005F713E" w:rsidRDefault="005F713E" w:rsidP="005F713E">
      <w:pPr>
        <w:spacing w:after="0"/>
      </w:pPr>
      <w:r>
        <w:t>Вопрос 10</w:t>
      </w:r>
    </w:p>
    <w:p w:rsidR="005F713E" w:rsidRDefault="005F713E" w:rsidP="005F713E">
      <w:pPr>
        <w:spacing w:after="0"/>
      </w:pPr>
      <w:r>
        <w:t xml:space="preserve">Описанный в книге ученого-историка «Восхождение денег» ростовщик </w:t>
      </w:r>
      <w:proofErr w:type="spellStart"/>
      <w:r>
        <w:t>Джерард</w:t>
      </w:r>
      <w:proofErr w:type="spellEnd"/>
      <w:r>
        <w:t xml:space="preserve"> </w:t>
      </w:r>
      <w:proofErr w:type="spellStart"/>
      <w:r>
        <w:t>Лоу</w:t>
      </w:r>
      <w:proofErr w:type="spellEnd"/>
      <w:r>
        <w:t xml:space="preserve"> давал деньги в кредит беднякам Глазго под </w:t>
      </w:r>
      <w:r w:rsidRPr="001D02F3">
        <w:t>2</w:t>
      </w:r>
      <w:r>
        <w:t xml:space="preserve">% в день (по правилу сложных процентов). Годовая ставка по кредиту от господина </w:t>
      </w:r>
      <w:proofErr w:type="spellStart"/>
      <w:r>
        <w:t>Лоу</w:t>
      </w:r>
      <w:proofErr w:type="spellEnd"/>
      <w:r>
        <w:t xml:space="preserve"> наиболее близка </w:t>
      </w:r>
      <w:proofErr w:type="gramStart"/>
      <w:r>
        <w:t>к</w:t>
      </w:r>
      <w:proofErr w:type="gramEnd"/>
      <w:r>
        <w:t>:</w:t>
      </w:r>
    </w:p>
    <w:p w:rsidR="005F713E" w:rsidRDefault="005F713E" w:rsidP="005F713E">
      <w:pPr>
        <w:spacing w:after="0"/>
      </w:pPr>
      <w:r w:rsidRPr="00976B3E">
        <w:t>750</w:t>
      </w:r>
      <w:r>
        <w:t>%</w:t>
      </w:r>
    </w:p>
    <w:p w:rsidR="005F713E" w:rsidRPr="007F29EA" w:rsidRDefault="005F713E" w:rsidP="005F713E">
      <w:pPr>
        <w:spacing w:after="0"/>
      </w:pPr>
      <w:r>
        <w:t>1000%</w:t>
      </w:r>
    </w:p>
    <w:p w:rsidR="005F713E" w:rsidRDefault="005F713E" w:rsidP="005F713E">
      <w:pPr>
        <w:spacing w:after="0"/>
      </w:pPr>
      <w:r>
        <w:t>100%</w:t>
      </w:r>
    </w:p>
    <w:p w:rsidR="005F713E" w:rsidRPr="00976B3E" w:rsidRDefault="005F713E" w:rsidP="005F713E">
      <w:pPr>
        <w:spacing w:after="0"/>
      </w:pPr>
      <w:r w:rsidRPr="00976B3E">
        <w:t>1500</w:t>
      </w:r>
      <w:r>
        <w:t>%</w:t>
      </w:r>
    </w:p>
    <w:p w:rsidR="005F713E" w:rsidRDefault="005F713E" w:rsidP="005F713E">
      <w:pPr>
        <w:spacing w:after="0"/>
      </w:pPr>
      <w:r w:rsidRPr="00976B3E">
        <w:rPr>
          <w:highlight w:val="yellow"/>
        </w:rPr>
        <w:t>100000%</w:t>
      </w:r>
    </w:p>
    <w:p w:rsidR="005F713E" w:rsidRPr="00976B3E" w:rsidRDefault="005F713E" w:rsidP="005F713E">
      <w:pPr>
        <w:spacing w:after="0"/>
      </w:pPr>
    </w:p>
    <w:p w:rsidR="005F713E" w:rsidRDefault="005F713E" w:rsidP="005F713E">
      <w:pPr>
        <w:spacing w:after="0"/>
      </w:pPr>
      <w:r>
        <w:t>Вопрос 11</w:t>
      </w:r>
    </w:p>
    <w:p w:rsidR="005F713E" w:rsidRDefault="005F713E" w:rsidP="005F713E">
      <w:pPr>
        <w:spacing w:after="0"/>
      </w:pPr>
      <w:r>
        <w:t xml:space="preserve">Вы положили </w:t>
      </w:r>
      <w:r w:rsidRPr="00074548">
        <w:t>2</w:t>
      </w:r>
      <w:r>
        <w:t>000 рублей на рублевый вклад в банке «</w:t>
      </w:r>
      <w:proofErr w:type="spellStart"/>
      <w:r>
        <w:t>Газнефтьбанк</w:t>
      </w:r>
      <w:proofErr w:type="spellEnd"/>
      <w:r>
        <w:t>» под 20% годовых в рублях. В условиях вклада было написано, что проценты по вкладу выше ставки рефинансирования облагаются подоходным налогом 13%. Посчитайте, сколько денег вы заработали в реальном выражении, если ставка рефинансирования составила 12%, а годовая инфляция – 15%.</w:t>
      </w:r>
    </w:p>
    <w:p w:rsidR="005F713E" w:rsidRDefault="005F713E" w:rsidP="005F713E">
      <w:pPr>
        <w:spacing w:after="0"/>
      </w:pPr>
      <w:r>
        <w:t>379 рублей</w:t>
      </w:r>
    </w:p>
    <w:p w:rsidR="005F713E" w:rsidRDefault="005F713E" w:rsidP="005F713E">
      <w:pPr>
        <w:spacing w:after="0"/>
      </w:pPr>
      <w:r>
        <w:t>348 рублей</w:t>
      </w:r>
    </w:p>
    <w:p w:rsidR="005F713E" w:rsidRDefault="005F713E" w:rsidP="005F713E">
      <w:pPr>
        <w:spacing w:after="0"/>
      </w:pPr>
      <w:r w:rsidRPr="00F4014D">
        <w:t xml:space="preserve">302 </w:t>
      </w:r>
      <w:r>
        <w:t>рубля</w:t>
      </w:r>
    </w:p>
    <w:p w:rsidR="005F713E" w:rsidRDefault="005F713E" w:rsidP="005F713E">
      <w:pPr>
        <w:spacing w:after="0"/>
      </w:pPr>
      <w:r w:rsidRPr="003500EC">
        <w:rPr>
          <w:highlight w:val="yellow"/>
        </w:rPr>
        <w:t>69 рублей</w:t>
      </w:r>
    </w:p>
    <w:p w:rsidR="005F713E" w:rsidRDefault="005F713E" w:rsidP="005F713E">
      <w:pPr>
        <w:spacing w:after="0"/>
      </w:pPr>
      <w:r>
        <w:t>Нет верного ответа</w:t>
      </w:r>
    </w:p>
    <w:p w:rsidR="005F713E" w:rsidRDefault="005F713E" w:rsidP="005F713E">
      <w:pPr>
        <w:spacing w:after="0"/>
      </w:pPr>
    </w:p>
    <w:p w:rsidR="005F713E" w:rsidRDefault="005F713E" w:rsidP="005F713E">
      <w:pPr>
        <w:spacing w:after="0"/>
      </w:pPr>
      <w:r>
        <w:t>Вопрос 12</w:t>
      </w:r>
    </w:p>
    <w:p w:rsidR="005F713E" w:rsidRDefault="005F713E" w:rsidP="005F713E">
      <w:pPr>
        <w:spacing w:after="0"/>
      </w:pPr>
      <w:r>
        <w:t xml:space="preserve">В декабре 2015 года председатель Центрального Банка России Эльвира </w:t>
      </w:r>
      <w:proofErr w:type="spellStart"/>
      <w:r>
        <w:t>Набиуллина</w:t>
      </w:r>
      <w:proofErr w:type="spellEnd"/>
      <w:r>
        <w:t xml:space="preserve"> объявила о том, что приоритетной задачей ЦБ по-прежнему является борьба с инфляцией. Госпожа </w:t>
      </w:r>
      <w:proofErr w:type="spellStart"/>
      <w:r>
        <w:t>Набиуллина</w:t>
      </w:r>
      <w:proofErr w:type="spellEnd"/>
      <w:r>
        <w:t xml:space="preserve"> заявила, что инфляция в стране по итогам 2016 года не превысит 10%. Исходя из слов госпожи </w:t>
      </w:r>
      <w:proofErr w:type="spellStart"/>
      <w:r>
        <w:t>Набиуллиной</w:t>
      </w:r>
      <w:proofErr w:type="spellEnd"/>
      <w:r>
        <w:t>, вы купили 100</w:t>
      </w:r>
      <w:r w:rsidRPr="00FD59F0">
        <w:t>0</w:t>
      </w:r>
      <w:r>
        <w:t xml:space="preserve"> годовых бескупонных облигаций корпорации «Сбербанк» номиналом 1000 рублей, рассчитывая заработать 10% годовых в реальном выражении. Однако по итогам года фактическая инфляция </w:t>
      </w:r>
      <w:proofErr w:type="gramStart"/>
      <w:r>
        <w:t xml:space="preserve">превысила прогноз </w:t>
      </w:r>
      <w:proofErr w:type="spellStart"/>
      <w:r>
        <w:t>Набиуллиной</w:t>
      </w:r>
      <w:proofErr w:type="spellEnd"/>
      <w:r>
        <w:t xml:space="preserve"> и составила</w:t>
      </w:r>
      <w:proofErr w:type="gramEnd"/>
      <w:r>
        <w:t xml:space="preserve"> 15%. Определить, какую сумму в рублях вы недополучили из-за неверного прогноза председателя Центрального Банка:</w:t>
      </w:r>
    </w:p>
    <w:p w:rsidR="005F713E" w:rsidRDefault="005F713E" w:rsidP="005F713E">
      <w:pPr>
        <w:spacing w:after="0"/>
      </w:pPr>
      <w:r w:rsidRPr="00F4014D">
        <w:t>50</w:t>
      </w:r>
      <w:r>
        <w:rPr>
          <w:lang w:val="en-US"/>
        </w:rPr>
        <w:t> </w:t>
      </w:r>
      <w:r w:rsidRPr="00F4014D">
        <w:t xml:space="preserve">000 </w:t>
      </w:r>
      <w:r>
        <w:t>рублей</w:t>
      </w:r>
    </w:p>
    <w:p w:rsidR="005F713E" w:rsidRDefault="005F713E" w:rsidP="005F713E">
      <w:pPr>
        <w:spacing w:after="0"/>
      </w:pPr>
      <w:r>
        <w:t>45 000 рублей</w:t>
      </w:r>
    </w:p>
    <w:p w:rsidR="005F713E" w:rsidRDefault="005F713E" w:rsidP="005F713E">
      <w:pPr>
        <w:spacing w:after="0"/>
      </w:pPr>
      <w:r w:rsidRPr="00FD59F0">
        <w:rPr>
          <w:highlight w:val="yellow"/>
        </w:rPr>
        <w:t>39 500 рублей</w:t>
      </w:r>
    </w:p>
    <w:p w:rsidR="005F713E" w:rsidRDefault="005F713E" w:rsidP="005F713E">
      <w:pPr>
        <w:spacing w:after="0"/>
      </w:pPr>
      <w:r>
        <w:t xml:space="preserve">100 000 рублей </w:t>
      </w:r>
    </w:p>
    <w:p w:rsidR="005F713E" w:rsidRDefault="005F713E" w:rsidP="005F713E">
      <w:pPr>
        <w:spacing w:after="0"/>
      </w:pPr>
      <w:r>
        <w:t>Нет верного ответа</w:t>
      </w:r>
    </w:p>
    <w:p w:rsidR="005F713E" w:rsidRDefault="005F713E" w:rsidP="005F713E">
      <w:pPr>
        <w:spacing w:after="0"/>
      </w:pPr>
    </w:p>
    <w:p w:rsidR="005F713E" w:rsidRDefault="005F713E" w:rsidP="005F713E">
      <w:pPr>
        <w:spacing w:after="0"/>
      </w:pPr>
      <w:r>
        <w:t>Вопрос 13</w:t>
      </w:r>
    </w:p>
    <w:p w:rsidR="005F713E" w:rsidRDefault="005F713E" w:rsidP="005F713E">
      <w:pPr>
        <w:spacing w:after="0"/>
      </w:pPr>
      <w:r>
        <w:t xml:space="preserve">Предположим, что Вы – инвестор, который обладает суммой в </w:t>
      </w:r>
      <w:r w:rsidRPr="00976B3E">
        <w:t>500</w:t>
      </w:r>
      <w:r>
        <w:t xml:space="preserve"> тысяч экю. К вам приходит молодой предприниматель, который предлагает открыть летний кинотеатр, который будет работать только 4 сезона. Согласно расчетам молодого предпринимателя, инвестировать в открытие кинотеатра сегодня нужно </w:t>
      </w:r>
      <w:r w:rsidRPr="00976B3E">
        <w:t>5</w:t>
      </w:r>
      <w:r>
        <w:t>00 тысяч экю. Кинотеатр не принесет никакой прибыли в первый и третий год работы, зато принесет чистую прибыль 360 тысяч экю через 2года и еще 518.4 тысяч экю через 4 года.  Среди перечисленных банковских ставок по депозиту (помните, что банки начисляют сложные проценты), выберите все ставки, при которых вы не откажетесь от инвестирования в данный проект:</w:t>
      </w:r>
    </w:p>
    <w:p w:rsidR="005F713E" w:rsidRDefault="005F713E" w:rsidP="005F713E">
      <w:pPr>
        <w:pStyle w:val="ac"/>
        <w:numPr>
          <w:ilvl w:val="0"/>
          <w:numId w:val="50"/>
        </w:numPr>
        <w:spacing w:after="0" w:line="276" w:lineRule="auto"/>
      </w:pPr>
      <w:r w:rsidRPr="00F60D70">
        <w:rPr>
          <w:highlight w:val="yellow"/>
        </w:rPr>
        <w:t>18%</w:t>
      </w:r>
    </w:p>
    <w:p w:rsidR="005F713E" w:rsidRDefault="005F713E" w:rsidP="005F713E">
      <w:pPr>
        <w:pStyle w:val="ac"/>
        <w:numPr>
          <w:ilvl w:val="0"/>
          <w:numId w:val="50"/>
        </w:numPr>
        <w:spacing w:after="0" w:line="276" w:lineRule="auto"/>
      </w:pPr>
      <w:r>
        <w:t>22%</w:t>
      </w:r>
    </w:p>
    <w:p w:rsidR="005F713E" w:rsidRDefault="005F713E" w:rsidP="005F713E">
      <w:pPr>
        <w:pStyle w:val="ac"/>
        <w:numPr>
          <w:ilvl w:val="0"/>
          <w:numId w:val="50"/>
        </w:numPr>
        <w:spacing w:after="0" w:line="276" w:lineRule="auto"/>
      </w:pPr>
      <w:r w:rsidRPr="00F60D70">
        <w:rPr>
          <w:highlight w:val="yellow"/>
        </w:rPr>
        <w:t>16%</w:t>
      </w:r>
    </w:p>
    <w:p w:rsidR="005F713E" w:rsidRDefault="005F713E" w:rsidP="005F713E">
      <w:pPr>
        <w:pStyle w:val="ac"/>
        <w:numPr>
          <w:ilvl w:val="0"/>
          <w:numId w:val="50"/>
        </w:numPr>
        <w:spacing w:after="0" w:line="276" w:lineRule="auto"/>
      </w:pPr>
      <w:r>
        <w:t>25%</w:t>
      </w:r>
    </w:p>
    <w:p w:rsidR="005F713E" w:rsidRDefault="005F713E" w:rsidP="005F713E">
      <w:pPr>
        <w:pStyle w:val="ac"/>
        <w:numPr>
          <w:ilvl w:val="0"/>
          <w:numId w:val="50"/>
        </w:numPr>
        <w:spacing w:after="0" w:line="276" w:lineRule="auto"/>
      </w:pPr>
      <w:r>
        <w:t>33%</w:t>
      </w:r>
    </w:p>
    <w:p w:rsidR="005F713E" w:rsidRPr="00335975" w:rsidRDefault="005F713E" w:rsidP="005F713E">
      <w:pPr>
        <w:spacing w:after="0"/>
      </w:pPr>
      <w:r>
        <w:t xml:space="preserve">Примечание: уравнивающая ставка по данному проекту равна 20%. </w:t>
      </w:r>
    </w:p>
    <w:p w:rsidR="005F713E" w:rsidRDefault="005F713E" w:rsidP="005F713E">
      <w:pPr>
        <w:spacing w:after="0"/>
      </w:pPr>
    </w:p>
    <w:p w:rsidR="005F713E" w:rsidRDefault="005F713E" w:rsidP="005F713E">
      <w:pPr>
        <w:spacing w:after="0"/>
      </w:pPr>
      <w:r>
        <w:t>Вопрос 14</w:t>
      </w:r>
    </w:p>
    <w:p w:rsidR="005F713E" w:rsidRDefault="005F713E" w:rsidP="005F713E">
      <w:pPr>
        <w:spacing w:after="0"/>
      </w:pPr>
      <w:r>
        <w:lastRenderedPageBreak/>
        <w:t xml:space="preserve">1 января 2010 года Иван Андреев открыл срочный рублевый вклад в банке «Промышленный» сроком на 5 лет с процентной ставкой 10% годовых (этот банк начисляет сложный процент). По условию вклада, при досрочном погашении вклада проценты по нему не выплачиваются. 1 января 2012 года Иван Андреев решил закрыть данный вклад и открыть валютный вклад на 3 года со ставкой 8% годовых (сложный процент). Курс рубля тогда составлял 33 рубля за доллар. Укажите, при каких значениях курса рубля к доллару на 1 января 2015 года (на момент закрытия вклада) действия Ивана Андреева будут оправданными? </w:t>
      </w:r>
    </w:p>
    <w:p w:rsidR="005F713E" w:rsidRDefault="005F713E" w:rsidP="005F713E">
      <w:pPr>
        <w:pStyle w:val="ac"/>
        <w:numPr>
          <w:ilvl w:val="0"/>
          <w:numId w:val="49"/>
        </w:numPr>
        <w:spacing w:after="0" w:line="276" w:lineRule="auto"/>
      </w:pPr>
      <w:r w:rsidRPr="00F60D70">
        <w:rPr>
          <w:highlight w:val="yellow"/>
        </w:rPr>
        <w:t>52</w:t>
      </w:r>
    </w:p>
    <w:p w:rsidR="005F713E" w:rsidRPr="00F60D70" w:rsidRDefault="005F713E" w:rsidP="005F713E">
      <w:pPr>
        <w:pStyle w:val="ac"/>
        <w:numPr>
          <w:ilvl w:val="0"/>
          <w:numId w:val="49"/>
        </w:numPr>
        <w:spacing w:after="0" w:line="276" w:lineRule="auto"/>
        <w:rPr>
          <w:highlight w:val="yellow"/>
        </w:rPr>
      </w:pPr>
      <w:r w:rsidRPr="00F60D70">
        <w:rPr>
          <w:highlight w:val="yellow"/>
        </w:rPr>
        <w:t>44</w:t>
      </w:r>
    </w:p>
    <w:p w:rsidR="005F713E" w:rsidRDefault="005F713E" w:rsidP="005F713E">
      <w:pPr>
        <w:pStyle w:val="ac"/>
        <w:numPr>
          <w:ilvl w:val="0"/>
          <w:numId w:val="49"/>
        </w:numPr>
        <w:spacing w:after="0" w:line="276" w:lineRule="auto"/>
      </w:pPr>
      <w:r w:rsidRPr="00F60D70">
        <w:rPr>
          <w:highlight w:val="yellow"/>
        </w:rPr>
        <w:t>48</w:t>
      </w:r>
    </w:p>
    <w:p w:rsidR="005F713E" w:rsidRPr="00416DCA" w:rsidRDefault="005F713E" w:rsidP="005F713E">
      <w:pPr>
        <w:pStyle w:val="ac"/>
        <w:numPr>
          <w:ilvl w:val="0"/>
          <w:numId w:val="49"/>
        </w:numPr>
        <w:spacing w:after="0" w:line="276" w:lineRule="auto"/>
      </w:pPr>
      <w:r w:rsidRPr="00416DCA">
        <w:t>40</w:t>
      </w:r>
    </w:p>
    <w:p w:rsidR="005F713E" w:rsidRPr="00416DCA" w:rsidRDefault="005F713E" w:rsidP="005F713E">
      <w:pPr>
        <w:pStyle w:val="ac"/>
        <w:numPr>
          <w:ilvl w:val="0"/>
          <w:numId w:val="49"/>
        </w:numPr>
        <w:spacing w:after="0" w:line="276" w:lineRule="auto"/>
      </w:pPr>
      <w:r w:rsidRPr="00F60D70">
        <w:rPr>
          <w:highlight w:val="yellow"/>
        </w:rPr>
        <w:t>50</w:t>
      </w:r>
    </w:p>
    <w:p w:rsidR="005F713E" w:rsidRDefault="005F713E" w:rsidP="005F713E">
      <w:pPr>
        <w:spacing w:after="0"/>
      </w:pPr>
      <w:r>
        <w:t>Ответ</w:t>
      </w:r>
      <w:proofErr w:type="gramStart"/>
      <w:r>
        <w:t xml:space="preserve"> :</w:t>
      </w:r>
      <w:proofErr w:type="gramEnd"/>
      <w:r>
        <w:t xml:space="preserve">  1.2.3.5</w:t>
      </w:r>
    </w:p>
    <w:p w:rsidR="005F713E" w:rsidRPr="00416DCA" w:rsidRDefault="005F713E" w:rsidP="005F713E">
      <w:pPr>
        <w:spacing w:after="0"/>
      </w:pPr>
    </w:p>
    <w:p w:rsidR="005F713E" w:rsidRDefault="005F713E" w:rsidP="005F713E">
      <w:pPr>
        <w:spacing w:after="0"/>
      </w:pPr>
      <w:r>
        <w:t>Вопрос 15</w:t>
      </w:r>
    </w:p>
    <w:p w:rsidR="005F713E" w:rsidRDefault="005F713E" w:rsidP="005F713E">
      <w:pPr>
        <w:spacing w:after="0"/>
      </w:pPr>
      <w:r>
        <w:t xml:space="preserve">У Ивана Андреева есть три друга: Вася, Петя и Миша. Каждому из них нужны деньги в долг сегодня (чем больше, тем лучше). При этом Вася сможет вернуть деньги через год, Петя через два года, а Миша – только через 3 года. Умный Иван Андреев выпустил долговые расписки трех видов со следующими условиями: </w:t>
      </w:r>
    </w:p>
    <w:tbl>
      <w:tblPr>
        <w:tblW w:w="3540" w:type="dxa"/>
        <w:tblInd w:w="93" w:type="dxa"/>
        <w:tblLook w:val="04A0"/>
      </w:tblPr>
      <w:tblGrid>
        <w:gridCol w:w="1660"/>
        <w:gridCol w:w="1880"/>
      </w:tblGrid>
      <w:tr w:rsidR="005F713E" w:rsidRPr="00933E4F" w:rsidTr="00D14CD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13E" w:rsidRPr="00933E4F" w:rsidRDefault="005F713E" w:rsidP="00D14CD1">
            <w:pPr>
              <w:spacing w:after="0"/>
              <w:jc w:val="center"/>
              <w:rPr>
                <w:rFonts w:eastAsia="Times New Roman" w:cs="Calibri"/>
                <w:color w:val="000000"/>
                <w:lang w:eastAsia="ru-RU"/>
              </w:rPr>
            </w:pPr>
            <w:r w:rsidRPr="00933E4F">
              <w:rPr>
                <w:rFonts w:eastAsia="Times New Roman" w:cs="Calibri"/>
                <w:color w:val="000000"/>
                <w:lang w:eastAsia="ru-RU"/>
              </w:rPr>
              <w:t>сумма кредита</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5F713E" w:rsidRPr="00933E4F" w:rsidRDefault="005F713E" w:rsidP="00D14CD1">
            <w:pPr>
              <w:spacing w:after="0"/>
              <w:jc w:val="center"/>
              <w:rPr>
                <w:rFonts w:eastAsia="Times New Roman" w:cs="Calibri"/>
                <w:color w:val="000000"/>
                <w:lang w:eastAsia="ru-RU"/>
              </w:rPr>
            </w:pPr>
            <w:r w:rsidRPr="00933E4F">
              <w:rPr>
                <w:rFonts w:eastAsia="Times New Roman" w:cs="Calibri"/>
                <w:color w:val="000000"/>
                <w:lang w:eastAsia="ru-RU"/>
              </w:rPr>
              <w:t>условие возврата</w:t>
            </w:r>
          </w:p>
        </w:tc>
      </w:tr>
      <w:tr w:rsidR="005F713E" w:rsidRPr="00933E4F" w:rsidTr="00D14CD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F713E" w:rsidRPr="00933E4F" w:rsidRDefault="005F713E" w:rsidP="00D14CD1">
            <w:pPr>
              <w:spacing w:after="0"/>
              <w:jc w:val="center"/>
              <w:rPr>
                <w:rFonts w:eastAsia="Times New Roman" w:cs="Calibri"/>
                <w:color w:val="000000"/>
                <w:lang w:eastAsia="ru-RU"/>
              </w:rPr>
            </w:pPr>
            <w:r w:rsidRPr="00933E4F">
              <w:rPr>
                <w:rFonts w:eastAsia="Times New Roman" w:cs="Calibri"/>
                <w:color w:val="000000"/>
                <w:lang w:eastAsia="ru-RU"/>
              </w:rPr>
              <w:t>4000</w:t>
            </w:r>
          </w:p>
        </w:tc>
        <w:tc>
          <w:tcPr>
            <w:tcW w:w="1880" w:type="dxa"/>
            <w:tcBorders>
              <w:top w:val="nil"/>
              <w:left w:val="nil"/>
              <w:bottom w:val="single" w:sz="4" w:space="0" w:color="auto"/>
              <w:right w:val="single" w:sz="4" w:space="0" w:color="auto"/>
            </w:tcBorders>
            <w:shd w:val="clear" w:color="auto" w:fill="auto"/>
            <w:noWrap/>
            <w:vAlign w:val="bottom"/>
            <w:hideMark/>
          </w:tcPr>
          <w:p w:rsidR="005F713E" w:rsidRPr="00933E4F" w:rsidRDefault="005F713E" w:rsidP="00D14CD1">
            <w:pPr>
              <w:spacing w:after="0"/>
              <w:rPr>
                <w:rFonts w:eastAsia="Times New Roman" w:cs="Calibri"/>
                <w:color w:val="000000"/>
                <w:lang w:eastAsia="ru-RU"/>
              </w:rPr>
            </w:pPr>
            <w:r w:rsidRPr="00933E4F">
              <w:rPr>
                <w:rFonts w:eastAsia="Times New Roman" w:cs="Calibri"/>
                <w:color w:val="000000"/>
                <w:lang w:eastAsia="ru-RU"/>
              </w:rPr>
              <w:t>5000 через 1 год</w:t>
            </w:r>
          </w:p>
        </w:tc>
      </w:tr>
      <w:tr w:rsidR="005F713E" w:rsidRPr="00933E4F" w:rsidTr="00D14CD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F713E" w:rsidRPr="00933E4F" w:rsidRDefault="005F713E" w:rsidP="00D14CD1">
            <w:pPr>
              <w:spacing w:after="0"/>
              <w:jc w:val="center"/>
              <w:rPr>
                <w:rFonts w:eastAsia="Times New Roman" w:cs="Calibri"/>
                <w:color w:val="000000"/>
                <w:lang w:eastAsia="ru-RU"/>
              </w:rPr>
            </w:pPr>
            <w:r w:rsidRPr="00933E4F">
              <w:rPr>
                <w:rFonts w:eastAsia="Times New Roman" w:cs="Calibri"/>
                <w:color w:val="000000"/>
                <w:lang w:eastAsia="ru-RU"/>
              </w:rPr>
              <w:t>3500</w:t>
            </w:r>
          </w:p>
        </w:tc>
        <w:tc>
          <w:tcPr>
            <w:tcW w:w="1880" w:type="dxa"/>
            <w:tcBorders>
              <w:top w:val="nil"/>
              <w:left w:val="nil"/>
              <w:bottom w:val="single" w:sz="4" w:space="0" w:color="auto"/>
              <w:right w:val="single" w:sz="4" w:space="0" w:color="auto"/>
            </w:tcBorders>
            <w:shd w:val="clear" w:color="auto" w:fill="auto"/>
            <w:noWrap/>
            <w:vAlign w:val="bottom"/>
            <w:hideMark/>
          </w:tcPr>
          <w:p w:rsidR="005F713E" w:rsidRPr="00933E4F" w:rsidRDefault="005F713E" w:rsidP="00D14CD1">
            <w:pPr>
              <w:spacing w:after="0"/>
              <w:jc w:val="center"/>
              <w:rPr>
                <w:rFonts w:eastAsia="Times New Roman" w:cs="Calibri"/>
                <w:color w:val="000000"/>
                <w:lang w:eastAsia="ru-RU"/>
              </w:rPr>
            </w:pPr>
            <w:r w:rsidRPr="00933E4F">
              <w:rPr>
                <w:rFonts w:eastAsia="Times New Roman" w:cs="Calibri"/>
                <w:color w:val="000000"/>
                <w:lang w:eastAsia="ru-RU"/>
              </w:rPr>
              <w:t>5000 через 2 года</w:t>
            </w:r>
          </w:p>
        </w:tc>
      </w:tr>
      <w:tr w:rsidR="005F713E" w:rsidRPr="00933E4F" w:rsidTr="00D14CD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F713E" w:rsidRPr="00933E4F" w:rsidRDefault="005F713E" w:rsidP="00D14CD1">
            <w:pPr>
              <w:spacing w:after="0"/>
              <w:jc w:val="center"/>
              <w:rPr>
                <w:rFonts w:eastAsia="Times New Roman" w:cs="Calibri"/>
                <w:color w:val="000000"/>
                <w:lang w:eastAsia="ru-RU"/>
              </w:rPr>
            </w:pPr>
            <w:r w:rsidRPr="00933E4F">
              <w:rPr>
                <w:rFonts w:eastAsia="Times New Roman" w:cs="Calibri"/>
                <w:color w:val="000000"/>
                <w:lang w:eastAsia="ru-RU"/>
              </w:rPr>
              <w:t>2500</w:t>
            </w:r>
          </w:p>
        </w:tc>
        <w:tc>
          <w:tcPr>
            <w:tcW w:w="1880" w:type="dxa"/>
            <w:tcBorders>
              <w:top w:val="nil"/>
              <w:left w:val="nil"/>
              <w:bottom w:val="single" w:sz="4" w:space="0" w:color="auto"/>
              <w:right w:val="single" w:sz="4" w:space="0" w:color="auto"/>
            </w:tcBorders>
            <w:shd w:val="clear" w:color="auto" w:fill="auto"/>
            <w:noWrap/>
            <w:vAlign w:val="bottom"/>
            <w:hideMark/>
          </w:tcPr>
          <w:p w:rsidR="005F713E" w:rsidRPr="00933E4F" w:rsidRDefault="005F713E" w:rsidP="00D14CD1">
            <w:pPr>
              <w:spacing w:after="0"/>
              <w:jc w:val="center"/>
              <w:rPr>
                <w:rFonts w:eastAsia="Times New Roman" w:cs="Calibri"/>
                <w:color w:val="000000"/>
                <w:lang w:eastAsia="ru-RU"/>
              </w:rPr>
            </w:pPr>
            <w:r w:rsidRPr="00933E4F">
              <w:rPr>
                <w:rFonts w:eastAsia="Times New Roman" w:cs="Calibri"/>
                <w:color w:val="000000"/>
                <w:lang w:eastAsia="ru-RU"/>
              </w:rPr>
              <w:t>5000 через 3 года</w:t>
            </w:r>
          </w:p>
        </w:tc>
      </w:tr>
    </w:tbl>
    <w:p w:rsidR="005F713E" w:rsidRDefault="005F713E" w:rsidP="005F713E">
      <w:pPr>
        <w:spacing w:after="0"/>
      </w:pPr>
      <w:r>
        <w:t>Друзьям Ивана настолько нужны деньги, что они согласны на данные условия.</w:t>
      </w:r>
    </w:p>
    <w:p w:rsidR="005F713E" w:rsidRDefault="005F713E" w:rsidP="005F713E">
      <w:pPr>
        <w:spacing w:after="0"/>
      </w:pPr>
      <w:r>
        <w:t xml:space="preserve">Иван Андреев также может купить облигацию корпорации «Сбербанк» </w:t>
      </w:r>
      <w:proofErr w:type="gramStart"/>
      <w:r>
        <w:t>которая</w:t>
      </w:r>
      <w:proofErr w:type="gramEnd"/>
      <w:r>
        <w:t xml:space="preserve"> имеет номинал 100 000 рублей, срок обращения 3 года и годовой купонный доход 10%.</w:t>
      </w:r>
    </w:p>
    <w:p w:rsidR="005F713E" w:rsidRDefault="005F713E" w:rsidP="005F713E">
      <w:pPr>
        <w:spacing w:after="0"/>
      </w:pPr>
      <w:r>
        <w:t xml:space="preserve">По какой цене Иван Андреев не откажется купить облигацию Сбербанка сегодня? </w:t>
      </w:r>
    </w:p>
    <w:p w:rsidR="005F713E" w:rsidRDefault="005F713E" w:rsidP="005F713E">
      <w:pPr>
        <w:pStyle w:val="ac"/>
        <w:numPr>
          <w:ilvl w:val="0"/>
          <w:numId w:val="51"/>
        </w:numPr>
        <w:spacing w:after="0" w:line="276" w:lineRule="auto"/>
      </w:pPr>
      <w:r w:rsidRPr="00F60D70">
        <w:rPr>
          <w:highlight w:val="yellow"/>
        </w:rPr>
        <w:t>52000</w:t>
      </w:r>
    </w:p>
    <w:p w:rsidR="005F713E" w:rsidRDefault="005F713E" w:rsidP="005F713E">
      <w:pPr>
        <w:pStyle w:val="ac"/>
        <w:numPr>
          <w:ilvl w:val="0"/>
          <w:numId w:val="51"/>
        </w:numPr>
        <w:spacing w:after="0" w:line="276" w:lineRule="auto"/>
      </w:pPr>
      <w:r>
        <w:t>72000</w:t>
      </w:r>
    </w:p>
    <w:p w:rsidR="005F713E" w:rsidRDefault="005F713E" w:rsidP="005F713E">
      <w:pPr>
        <w:pStyle w:val="ac"/>
        <w:numPr>
          <w:ilvl w:val="0"/>
          <w:numId w:val="51"/>
        </w:numPr>
        <w:spacing w:after="0" w:line="276" w:lineRule="auto"/>
      </w:pPr>
      <w:r w:rsidRPr="00F60D70">
        <w:rPr>
          <w:highlight w:val="yellow"/>
        </w:rPr>
        <w:t>65000</w:t>
      </w:r>
    </w:p>
    <w:p w:rsidR="005F713E" w:rsidRDefault="005F713E" w:rsidP="005F713E">
      <w:pPr>
        <w:pStyle w:val="ac"/>
        <w:numPr>
          <w:ilvl w:val="0"/>
          <w:numId w:val="51"/>
        </w:numPr>
        <w:spacing w:after="0" w:line="276" w:lineRule="auto"/>
      </w:pPr>
      <w:r>
        <w:t>77000</w:t>
      </w:r>
    </w:p>
    <w:p w:rsidR="005F713E" w:rsidRDefault="005F713E" w:rsidP="005F713E">
      <w:pPr>
        <w:pStyle w:val="ac"/>
        <w:numPr>
          <w:ilvl w:val="0"/>
          <w:numId w:val="51"/>
        </w:numPr>
        <w:spacing w:after="0" w:line="276" w:lineRule="auto"/>
      </w:pPr>
      <w:r>
        <w:t>80000</w:t>
      </w:r>
    </w:p>
    <w:p w:rsidR="005F713E" w:rsidRDefault="005F713E" w:rsidP="005F713E">
      <w:pPr>
        <w:spacing w:after="0"/>
        <w:ind w:left="360"/>
      </w:pPr>
      <w:r>
        <w:t>Ответ: 1.3</w:t>
      </w:r>
    </w:p>
    <w:p w:rsidR="005F713E" w:rsidRPr="00F4014D" w:rsidRDefault="005F713E" w:rsidP="005F713E">
      <w:pPr>
        <w:spacing w:after="0"/>
      </w:pPr>
      <w:r>
        <w:t xml:space="preserve">Примечание: идея решения состоит в том, чтобы составить такой портфель долговых расписок, который будет повторять денежные потоки по облигации. Это 2 расписки сроком 1 год, 2 расписки сроком 2 года и 22 расписки сроком 3 года. Стоимость такого портфеля: </w:t>
      </w:r>
      <w:r w:rsidRPr="00F4014D">
        <w:t>2*4000+2*3500+22*2500=70000</w:t>
      </w:r>
    </w:p>
    <w:p w:rsidR="005F713E" w:rsidRPr="006909FC" w:rsidRDefault="005F713E" w:rsidP="005F713E">
      <w:pPr>
        <w:spacing w:after="0"/>
      </w:pPr>
    </w:p>
    <w:p w:rsidR="005F713E" w:rsidRDefault="005F713E" w:rsidP="005F713E">
      <w:pPr>
        <w:spacing w:after="0"/>
      </w:pPr>
      <w:r>
        <w:t>Вопрос 16</w:t>
      </w:r>
    </w:p>
    <w:p w:rsidR="005F713E" w:rsidRDefault="005F713E" w:rsidP="005F713E">
      <w:pPr>
        <w:spacing w:after="0"/>
      </w:pPr>
      <w:r>
        <w:t>Андрей Иванов имеет возможность сделать следующие виды вложений его сре</w:t>
      </w:r>
      <w:proofErr w:type="gramStart"/>
      <w:r>
        <w:t>дств в р</w:t>
      </w:r>
      <w:proofErr w:type="gramEnd"/>
      <w:r>
        <w:t xml:space="preserve">азмере </w:t>
      </w:r>
      <w:r>
        <w:rPr>
          <w:lang w:val="en-US"/>
        </w:rPr>
        <w:t>X</w:t>
      </w:r>
      <w:r w:rsidRPr="00292FBE">
        <w:t xml:space="preserve"> </w:t>
      </w:r>
      <w:r>
        <w:t>тысяч экю:</w:t>
      </w:r>
    </w:p>
    <w:p w:rsidR="005F713E" w:rsidRDefault="005F713E" w:rsidP="005F713E">
      <w:pPr>
        <w:spacing w:after="0"/>
      </w:pPr>
      <w:r>
        <w:t>Сделать вклад в рублях сроком на 1 год под 12% годовых с ежеквартальной капитализацией процентов.</w:t>
      </w:r>
    </w:p>
    <w:p w:rsidR="005F713E" w:rsidRDefault="005F713E" w:rsidP="005F713E">
      <w:pPr>
        <w:spacing w:after="0"/>
      </w:pPr>
      <w:r>
        <w:t>Сделать вклад в долларах сроком на 1 год под 4% годовых</w:t>
      </w:r>
    </w:p>
    <w:p w:rsidR="005F713E" w:rsidRDefault="005F713E" w:rsidP="005F713E">
      <w:pPr>
        <w:spacing w:after="0"/>
      </w:pPr>
      <w:r>
        <w:t>Сделать вклад в евро сроком на 1 год под 6% годовых</w:t>
      </w:r>
    </w:p>
    <w:p w:rsidR="005F713E" w:rsidRDefault="005F713E" w:rsidP="005F713E">
      <w:pPr>
        <w:spacing w:after="0"/>
      </w:pPr>
      <w:r>
        <w:t xml:space="preserve">Купить бескупонную годовую еврооблигацию Сбербанка с номиналом 1000 евро сегодня за 950 евро </w:t>
      </w:r>
    </w:p>
    <w:p w:rsidR="005F713E" w:rsidRPr="00257370" w:rsidRDefault="005F713E" w:rsidP="005F713E">
      <w:pPr>
        <w:spacing w:after="0"/>
      </w:pPr>
      <w:r>
        <w:t xml:space="preserve">Купить долларовую годовую облигацию компании </w:t>
      </w:r>
      <w:r>
        <w:rPr>
          <w:lang w:val="en-US"/>
        </w:rPr>
        <w:t>Xerox</w:t>
      </w:r>
      <w:r w:rsidRPr="004D12B5">
        <w:t xml:space="preserve"> </w:t>
      </w:r>
      <w:r>
        <w:t>с номиналом 1000 евро, годовым купоном 4% (цена данной облигации 995 долларов).</w:t>
      </w:r>
    </w:p>
    <w:p w:rsidR="005F713E" w:rsidRPr="00F60D70" w:rsidRDefault="005F713E" w:rsidP="005F713E">
      <w:pPr>
        <w:spacing w:after="0"/>
      </w:pPr>
      <w:r>
        <w:t>Текущий курс доллара составляет 65 рублей, курс евро 70 рублей. Ожидаемые через год курсы составляют 67 рублей за доллар и 73 рубля за евро.</w:t>
      </w:r>
    </w:p>
    <w:p w:rsidR="005F713E" w:rsidRDefault="005F713E" w:rsidP="005F713E">
      <w:pPr>
        <w:spacing w:after="0"/>
      </w:pPr>
      <w:r>
        <w:t>Расположить варианты в порядке возрастания доходности</w:t>
      </w:r>
    </w:p>
    <w:p w:rsidR="005F713E" w:rsidRPr="00F60D70" w:rsidRDefault="005F713E" w:rsidP="005F713E">
      <w:pPr>
        <w:spacing w:after="0"/>
      </w:pPr>
      <w:r w:rsidRPr="00F60D70">
        <w:rPr>
          <w:highlight w:val="yellow"/>
        </w:rPr>
        <w:lastRenderedPageBreak/>
        <w:t>25431</w:t>
      </w:r>
    </w:p>
    <w:p w:rsidR="005F713E" w:rsidRDefault="005F713E" w:rsidP="005F713E">
      <w:pPr>
        <w:spacing w:after="0"/>
      </w:pPr>
    </w:p>
    <w:p w:rsidR="005F713E" w:rsidRDefault="005F713E" w:rsidP="005F713E">
      <w:pPr>
        <w:spacing w:after="0"/>
      </w:pPr>
      <w:r>
        <w:t>Вопрос 17</w:t>
      </w:r>
    </w:p>
    <w:p w:rsidR="005F713E" w:rsidRDefault="005F713E" w:rsidP="005F713E">
      <w:pPr>
        <w:spacing w:after="0"/>
      </w:pPr>
      <w:r>
        <w:t>Расположите следующие события в хронологическом порядке:</w:t>
      </w:r>
    </w:p>
    <w:p w:rsidR="005F713E" w:rsidRPr="00F7549D" w:rsidRDefault="005F713E" w:rsidP="005F713E">
      <w:pPr>
        <w:spacing w:after="0"/>
      </w:pPr>
      <w:r>
        <w:t xml:space="preserve">Банкротство инвестиционного банка </w:t>
      </w:r>
      <w:r>
        <w:rPr>
          <w:lang w:val="en-US"/>
        </w:rPr>
        <w:t>Lehman</w:t>
      </w:r>
      <w:r w:rsidRPr="00F7549D">
        <w:t xml:space="preserve"> </w:t>
      </w:r>
      <w:r>
        <w:rPr>
          <w:lang w:val="en-US"/>
        </w:rPr>
        <w:t>Brothers</w:t>
      </w:r>
    </w:p>
    <w:p w:rsidR="005F713E" w:rsidRDefault="005F713E" w:rsidP="005F713E">
      <w:pPr>
        <w:spacing w:after="0"/>
      </w:pPr>
      <w:r>
        <w:t>Запуск программы количественного смягчения в США</w:t>
      </w:r>
    </w:p>
    <w:p w:rsidR="005F713E" w:rsidRDefault="005F713E" w:rsidP="005F713E">
      <w:pPr>
        <w:spacing w:after="0"/>
      </w:pPr>
      <w:r>
        <w:t>Переход от режима частично фиксированного курса рубля к плавающему курсу рубля</w:t>
      </w:r>
    </w:p>
    <w:p w:rsidR="005F713E" w:rsidRDefault="005F713E" w:rsidP="005F713E">
      <w:pPr>
        <w:spacing w:after="0"/>
      </w:pPr>
      <w:r>
        <w:t>Создание Банка России</w:t>
      </w:r>
    </w:p>
    <w:p w:rsidR="005F713E" w:rsidRDefault="005F713E" w:rsidP="005F713E">
      <w:pPr>
        <w:spacing w:after="0"/>
      </w:pPr>
      <w:r>
        <w:t>Дефолт по государственным краткосрочным облигациям России</w:t>
      </w:r>
    </w:p>
    <w:p w:rsidR="005F713E" w:rsidRPr="00F60D70" w:rsidRDefault="005F713E" w:rsidP="005F713E">
      <w:pPr>
        <w:spacing w:after="0"/>
      </w:pPr>
      <w:r w:rsidRPr="00F60D70">
        <w:rPr>
          <w:highlight w:val="yellow"/>
        </w:rPr>
        <w:t>45123</w:t>
      </w:r>
    </w:p>
    <w:p w:rsidR="005F713E" w:rsidRPr="00F60D70" w:rsidRDefault="005F713E" w:rsidP="005F713E">
      <w:pPr>
        <w:spacing w:after="0"/>
      </w:pPr>
    </w:p>
    <w:p w:rsidR="005F713E" w:rsidRDefault="005F713E" w:rsidP="005F713E">
      <w:pPr>
        <w:spacing w:after="0"/>
      </w:pPr>
      <w:r>
        <w:t>Вопрос 18</w:t>
      </w:r>
    </w:p>
    <w:p w:rsidR="005F713E" w:rsidRDefault="005F713E" w:rsidP="005F713E">
      <w:pPr>
        <w:spacing w:after="0"/>
      </w:pPr>
      <w:r>
        <w:t>Расположите следующие финансовые инструменты в порядке роста риска:</w:t>
      </w:r>
    </w:p>
    <w:p w:rsidR="005F713E" w:rsidRDefault="005F713E" w:rsidP="005F713E">
      <w:pPr>
        <w:spacing w:after="0"/>
      </w:pPr>
      <w:r>
        <w:t xml:space="preserve">Вклад до востребования в Сбербанке с доходностью 4% </w:t>
      </w:r>
      <w:proofErr w:type="gramStart"/>
      <w:r>
        <w:t>годовых</w:t>
      </w:r>
      <w:proofErr w:type="gramEnd"/>
    </w:p>
    <w:p w:rsidR="005F713E" w:rsidRDefault="005F713E" w:rsidP="005F713E">
      <w:pPr>
        <w:spacing w:after="0"/>
      </w:pPr>
      <w:r>
        <w:t>Срочный вклад в банке ВТБ сроком на 5 лет с доходностью 9% годовых</w:t>
      </w:r>
    </w:p>
    <w:p w:rsidR="005F713E" w:rsidRDefault="005F713E" w:rsidP="005F713E">
      <w:pPr>
        <w:spacing w:after="0"/>
      </w:pPr>
      <w:r>
        <w:t>Покупка облигаций банка «Русский стандарт» с доходностью 18% годовых</w:t>
      </w:r>
    </w:p>
    <w:p w:rsidR="005F713E" w:rsidRDefault="005F713E" w:rsidP="005F713E">
      <w:pPr>
        <w:spacing w:after="0"/>
      </w:pPr>
      <w:r>
        <w:t>Покупка опционов на покупки нефти из расчета 50 долларов за баррель через год</w:t>
      </w:r>
    </w:p>
    <w:p w:rsidR="005F713E" w:rsidRDefault="005F713E" w:rsidP="005F713E">
      <w:pPr>
        <w:spacing w:after="0"/>
      </w:pPr>
      <w:r>
        <w:t>Покупка векселя банка «</w:t>
      </w:r>
      <w:proofErr w:type="spellStart"/>
      <w:r>
        <w:t>Меткомбанк</w:t>
      </w:r>
      <w:proofErr w:type="spellEnd"/>
      <w:r>
        <w:t xml:space="preserve"> Каменск-Уральский» (доходность данного векселя к погашению составляет 32% </w:t>
      </w:r>
      <w:proofErr w:type="gramStart"/>
      <w:r>
        <w:t>годовых</w:t>
      </w:r>
      <w:proofErr w:type="gramEnd"/>
      <w:r>
        <w:t>)</w:t>
      </w:r>
    </w:p>
    <w:p w:rsidR="005F713E" w:rsidRPr="00F60D70" w:rsidRDefault="005F713E" w:rsidP="005F713E">
      <w:pPr>
        <w:spacing w:after="0"/>
      </w:pPr>
      <w:r>
        <w:t xml:space="preserve">  </w:t>
      </w:r>
      <w:r w:rsidRPr="00F60D70">
        <w:rPr>
          <w:highlight w:val="yellow"/>
        </w:rPr>
        <w:t>12354</w:t>
      </w:r>
    </w:p>
    <w:p w:rsidR="005F713E" w:rsidRPr="00594F8A" w:rsidRDefault="005F713E" w:rsidP="005F713E">
      <w:pPr>
        <w:spacing w:after="0"/>
      </w:pPr>
    </w:p>
    <w:p w:rsidR="005F713E" w:rsidRPr="0028420E" w:rsidRDefault="005F713E" w:rsidP="005F713E">
      <w:pPr>
        <w:pStyle w:val="af"/>
        <w:rPr>
          <w:rFonts w:asciiTheme="minorHAnsi" w:eastAsiaTheme="minorHAnsi" w:hAnsiTheme="minorHAnsi" w:cstheme="minorBidi"/>
        </w:rPr>
      </w:pPr>
      <w:r>
        <w:rPr>
          <w:rFonts w:asciiTheme="minorHAnsi" w:eastAsiaTheme="minorHAnsi" w:hAnsiTheme="minorHAnsi" w:cstheme="minorBidi"/>
        </w:rPr>
        <w:t>Вопрос 19</w:t>
      </w:r>
    </w:p>
    <w:p w:rsidR="005F713E" w:rsidRPr="0028420E" w:rsidRDefault="005F713E" w:rsidP="005F713E">
      <w:pPr>
        <w:pStyle w:val="af"/>
        <w:rPr>
          <w:rFonts w:asciiTheme="minorHAnsi" w:eastAsiaTheme="minorHAnsi" w:hAnsiTheme="minorHAnsi" w:cstheme="minorBidi"/>
        </w:rPr>
      </w:pPr>
      <w:r w:rsidRPr="0028420E">
        <w:rPr>
          <w:rFonts w:asciiTheme="minorHAnsi" w:eastAsiaTheme="minorHAnsi" w:hAnsiTheme="minorHAnsi" w:cstheme="minorBidi"/>
        </w:rPr>
        <w:t>- Молодая семья решила купить квартиру на кредитные средства, взятые в банке. Какой договор они должны заключить при совершении сделки покупки жилья?</w:t>
      </w:r>
    </w:p>
    <w:p w:rsidR="005F713E" w:rsidRPr="0028420E" w:rsidRDefault="005F713E" w:rsidP="005F713E">
      <w:pPr>
        <w:pStyle w:val="af"/>
        <w:rPr>
          <w:rFonts w:asciiTheme="minorHAnsi" w:eastAsiaTheme="minorHAnsi" w:hAnsiTheme="minorHAnsi" w:cstheme="minorBidi"/>
        </w:rPr>
      </w:pPr>
    </w:p>
    <w:p w:rsidR="005F713E" w:rsidRPr="0028420E" w:rsidRDefault="005F713E" w:rsidP="005F713E">
      <w:pPr>
        <w:pStyle w:val="af"/>
        <w:rPr>
          <w:rFonts w:asciiTheme="minorHAnsi" w:eastAsiaTheme="minorHAnsi" w:hAnsiTheme="minorHAnsi" w:cstheme="minorBidi"/>
        </w:rPr>
      </w:pPr>
      <w:r w:rsidRPr="0028420E">
        <w:rPr>
          <w:rFonts w:asciiTheme="minorHAnsi" w:eastAsiaTheme="minorHAnsi" w:hAnsiTheme="minorHAnsi" w:cstheme="minorBidi"/>
        </w:rPr>
        <w:t>Варианты ответов:</w:t>
      </w:r>
    </w:p>
    <w:p w:rsidR="005F713E" w:rsidRPr="0028420E" w:rsidRDefault="005F713E" w:rsidP="005F713E">
      <w:pPr>
        <w:pStyle w:val="af"/>
        <w:rPr>
          <w:rFonts w:asciiTheme="minorHAnsi" w:eastAsiaTheme="minorHAnsi" w:hAnsiTheme="minorHAnsi" w:cstheme="minorBidi"/>
        </w:rPr>
      </w:pPr>
      <w:r w:rsidRPr="0028420E">
        <w:rPr>
          <w:rFonts w:asciiTheme="minorHAnsi" w:eastAsiaTheme="minorHAnsi" w:hAnsiTheme="minorHAnsi" w:cstheme="minorBidi"/>
        </w:rPr>
        <w:t>А) Договор об ипотеке купленной квартиры.</w:t>
      </w:r>
    </w:p>
    <w:p w:rsidR="005F713E" w:rsidRPr="0028420E" w:rsidRDefault="005F713E" w:rsidP="005F713E">
      <w:pPr>
        <w:pStyle w:val="af"/>
        <w:rPr>
          <w:rFonts w:asciiTheme="minorHAnsi" w:eastAsiaTheme="minorHAnsi" w:hAnsiTheme="minorHAnsi" w:cstheme="minorBidi"/>
        </w:rPr>
      </w:pPr>
      <w:r w:rsidRPr="0028420E">
        <w:rPr>
          <w:rFonts w:asciiTheme="minorHAnsi" w:eastAsiaTheme="minorHAnsi" w:hAnsiTheme="minorHAnsi" w:cstheme="minorBidi"/>
        </w:rPr>
        <w:t>Б) Кредитный договор или кредитный ипотечный договор, включающий соглашение об ипотеке.</w:t>
      </w:r>
    </w:p>
    <w:p w:rsidR="005F713E" w:rsidRPr="0028420E" w:rsidRDefault="005F713E" w:rsidP="005F713E">
      <w:pPr>
        <w:pStyle w:val="af"/>
        <w:rPr>
          <w:rFonts w:asciiTheme="minorHAnsi" w:eastAsiaTheme="minorHAnsi" w:hAnsiTheme="minorHAnsi" w:cstheme="minorBidi"/>
        </w:rPr>
      </w:pPr>
      <w:r w:rsidRPr="00912737">
        <w:rPr>
          <w:rFonts w:asciiTheme="minorHAnsi" w:eastAsiaTheme="minorHAnsi" w:hAnsiTheme="minorHAnsi" w:cstheme="minorBidi"/>
          <w:highlight w:val="yellow"/>
        </w:rPr>
        <w:t>В) Договор купли-продажи квартиры.</w:t>
      </w:r>
    </w:p>
    <w:p w:rsidR="005F713E" w:rsidRPr="0028420E" w:rsidRDefault="005F713E" w:rsidP="005F713E">
      <w:pPr>
        <w:pStyle w:val="af"/>
        <w:rPr>
          <w:rFonts w:asciiTheme="minorHAnsi" w:eastAsiaTheme="minorHAnsi" w:hAnsiTheme="minorHAnsi" w:cstheme="minorBidi"/>
        </w:rPr>
      </w:pPr>
      <w:r w:rsidRPr="0028420E">
        <w:rPr>
          <w:rFonts w:asciiTheme="minorHAnsi" w:eastAsiaTheme="minorHAnsi" w:hAnsiTheme="minorHAnsi" w:cstheme="minorBidi"/>
        </w:rPr>
        <w:t xml:space="preserve">Г) Договор ипотечного страхования. </w:t>
      </w:r>
    </w:p>
    <w:p w:rsidR="005F713E" w:rsidRPr="0028420E" w:rsidRDefault="005F713E" w:rsidP="005F713E">
      <w:pPr>
        <w:pStyle w:val="af"/>
        <w:rPr>
          <w:rFonts w:asciiTheme="minorHAnsi" w:eastAsiaTheme="minorHAnsi" w:hAnsiTheme="minorHAnsi" w:cstheme="minorBidi"/>
        </w:rPr>
      </w:pPr>
    </w:p>
    <w:p w:rsidR="005F713E" w:rsidRPr="0028420E" w:rsidRDefault="005F713E" w:rsidP="005F713E">
      <w:pPr>
        <w:pStyle w:val="af"/>
        <w:rPr>
          <w:rFonts w:asciiTheme="minorHAnsi" w:eastAsiaTheme="minorHAnsi" w:hAnsiTheme="minorHAnsi" w:cstheme="minorBidi"/>
        </w:rPr>
      </w:pPr>
    </w:p>
    <w:p w:rsidR="005F713E" w:rsidRDefault="005F713E" w:rsidP="005F713E">
      <w:pPr>
        <w:spacing w:after="0"/>
      </w:pPr>
      <w:r w:rsidRPr="0028420E">
        <w:t xml:space="preserve">- </w:t>
      </w:r>
      <w:r>
        <w:t>Вопрос 20</w:t>
      </w:r>
    </w:p>
    <w:p w:rsidR="005F713E" w:rsidRPr="0028420E" w:rsidRDefault="005F713E" w:rsidP="005F713E">
      <w:pPr>
        <w:pStyle w:val="af"/>
        <w:rPr>
          <w:rFonts w:asciiTheme="minorHAnsi" w:eastAsiaTheme="minorHAnsi" w:hAnsiTheme="minorHAnsi" w:cstheme="minorBidi"/>
        </w:rPr>
      </w:pPr>
      <w:r w:rsidRPr="0028420E">
        <w:rPr>
          <w:rFonts w:asciiTheme="minorHAnsi" w:eastAsiaTheme="minorHAnsi" w:hAnsiTheme="minorHAnsi" w:cstheme="minorBidi"/>
        </w:rPr>
        <w:t xml:space="preserve">Иван Александрович, как физическое лицо, обратился в </w:t>
      </w:r>
      <w:proofErr w:type="spellStart"/>
      <w:r w:rsidRPr="0028420E">
        <w:rPr>
          <w:rFonts w:asciiTheme="minorHAnsi" w:eastAsiaTheme="minorHAnsi" w:hAnsiTheme="minorHAnsi" w:cstheme="minorBidi"/>
        </w:rPr>
        <w:t>микрофинансовую</w:t>
      </w:r>
      <w:proofErr w:type="spellEnd"/>
      <w:r w:rsidRPr="0028420E">
        <w:rPr>
          <w:rFonts w:asciiTheme="minorHAnsi" w:eastAsiaTheme="minorHAnsi" w:hAnsiTheme="minorHAnsi" w:cstheme="minorBidi"/>
        </w:rPr>
        <w:t xml:space="preserve"> организацию, действующую как </w:t>
      </w:r>
      <w:proofErr w:type="spellStart"/>
      <w:r w:rsidRPr="0028420E">
        <w:rPr>
          <w:rFonts w:asciiTheme="minorHAnsi" w:eastAsiaTheme="minorHAnsi" w:hAnsiTheme="minorHAnsi" w:cstheme="minorBidi"/>
        </w:rPr>
        <w:t>микрокредитная</w:t>
      </w:r>
      <w:proofErr w:type="spellEnd"/>
      <w:r w:rsidRPr="0028420E">
        <w:rPr>
          <w:rFonts w:asciiTheme="minorHAnsi" w:eastAsiaTheme="minorHAnsi" w:hAnsiTheme="minorHAnsi" w:cstheme="minorBidi"/>
        </w:rPr>
        <w:t xml:space="preserve"> компания, за получением займа в размере 1 000 000 руб., но получил отказ. В чём причина отказа?</w:t>
      </w:r>
    </w:p>
    <w:p w:rsidR="005F713E" w:rsidRPr="0028420E" w:rsidRDefault="005F713E" w:rsidP="005F713E">
      <w:pPr>
        <w:pStyle w:val="af"/>
        <w:rPr>
          <w:rFonts w:asciiTheme="minorHAnsi" w:eastAsiaTheme="minorHAnsi" w:hAnsiTheme="minorHAnsi" w:cstheme="minorBidi"/>
        </w:rPr>
      </w:pPr>
    </w:p>
    <w:p w:rsidR="005F713E" w:rsidRPr="0028420E" w:rsidRDefault="005F713E" w:rsidP="005F713E">
      <w:pPr>
        <w:pStyle w:val="af"/>
        <w:rPr>
          <w:rFonts w:asciiTheme="minorHAnsi" w:eastAsiaTheme="minorHAnsi" w:hAnsiTheme="minorHAnsi" w:cstheme="minorBidi"/>
        </w:rPr>
      </w:pPr>
      <w:r w:rsidRPr="0028420E">
        <w:rPr>
          <w:rFonts w:asciiTheme="minorHAnsi" w:eastAsiaTheme="minorHAnsi" w:hAnsiTheme="minorHAnsi" w:cstheme="minorBidi"/>
        </w:rPr>
        <w:t>Варианты ответов:</w:t>
      </w:r>
    </w:p>
    <w:p w:rsidR="005F713E" w:rsidRPr="0028420E" w:rsidRDefault="005F713E" w:rsidP="005F713E">
      <w:pPr>
        <w:pStyle w:val="af"/>
        <w:rPr>
          <w:rFonts w:asciiTheme="minorHAnsi" w:eastAsiaTheme="minorHAnsi" w:hAnsiTheme="minorHAnsi" w:cstheme="minorBidi"/>
        </w:rPr>
      </w:pPr>
      <w:r w:rsidRPr="00912737">
        <w:rPr>
          <w:rFonts w:asciiTheme="minorHAnsi" w:eastAsiaTheme="minorHAnsi" w:hAnsiTheme="minorHAnsi" w:cstheme="minorBidi"/>
          <w:highlight w:val="yellow"/>
        </w:rPr>
        <w:t xml:space="preserve">А) МФО в виде МКК может выдавать </w:t>
      </w:r>
      <w:proofErr w:type="spellStart"/>
      <w:r w:rsidRPr="00912737">
        <w:rPr>
          <w:rFonts w:asciiTheme="minorHAnsi" w:eastAsiaTheme="minorHAnsi" w:hAnsiTheme="minorHAnsi" w:cstheme="minorBidi"/>
          <w:highlight w:val="yellow"/>
        </w:rPr>
        <w:t>займ</w:t>
      </w:r>
      <w:proofErr w:type="spellEnd"/>
      <w:r w:rsidRPr="00912737">
        <w:rPr>
          <w:rFonts w:asciiTheme="minorHAnsi" w:eastAsiaTheme="minorHAnsi" w:hAnsiTheme="minorHAnsi" w:cstheme="minorBidi"/>
          <w:highlight w:val="yellow"/>
        </w:rPr>
        <w:t xml:space="preserve"> не более 500000 руб.</w:t>
      </w:r>
    </w:p>
    <w:p w:rsidR="005F713E" w:rsidRPr="0028420E" w:rsidRDefault="005F713E" w:rsidP="005F713E">
      <w:pPr>
        <w:pStyle w:val="af"/>
        <w:rPr>
          <w:rFonts w:asciiTheme="minorHAnsi" w:eastAsiaTheme="minorHAnsi" w:hAnsiTheme="minorHAnsi" w:cstheme="minorBidi"/>
        </w:rPr>
      </w:pPr>
      <w:r w:rsidRPr="0028420E">
        <w:rPr>
          <w:rFonts w:asciiTheme="minorHAnsi" w:eastAsiaTheme="minorHAnsi" w:hAnsiTheme="minorHAnsi" w:cstheme="minorBidi"/>
        </w:rPr>
        <w:t xml:space="preserve">Б) МФО в виде МКК может выдавать </w:t>
      </w:r>
      <w:proofErr w:type="spellStart"/>
      <w:r w:rsidRPr="0028420E">
        <w:rPr>
          <w:rFonts w:asciiTheme="minorHAnsi" w:eastAsiaTheme="minorHAnsi" w:hAnsiTheme="minorHAnsi" w:cstheme="minorBidi"/>
        </w:rPr>
        <w:t>займ</w:t>
      </w:r>
      <w:proofErr w:type="spellEnd"/>
      <w:r w:rsidRPr="0028420E">
        <w:rPr>
          <w:rFonts w:asciiTheme="minorHAnsi" w:eastAsiaTheme="minorHAnsi" w:hAnsiTheme="minorHAnsi" w:cstheme="minorBidi"/>
        </w:rPr>
        <w:t xml:space="preserve"> не более 700000 руб.</w:t>
      </w:r>
    </w:p>
    <w:p w:rsidR="005F713E" w:rsidRPr="0028420E" w:rsidRDefault="005F713E" w:rsidP="005F713E">
      <w:pPr>
        <w:pStyle w:val="af"/>
        <w:rPr>
          <w:rFonts w:asciiTheme="minorHAnsi" w:eastAsiaTheme="minorHAnsi" w:hAnsiTheme="minorHAnsi" w:cstheme="minorBidi"/>
        </w:rPr>
      </w:pPr>
      <w:r w:rsidRPr="0028420E">
        <w:rPr>
          <w:rFonts w:asciiTheme="minorHAnsi" w:eastAsiaTheme="minorHAnsi" w:hAnsiTheme="minorHAnsi" w:cstheme="minorBidi"/>
        </w:rPr>
        <w:t xml:space="preserve">В) МФО в виде МКК может выдавать </w:t>
      </w:r>
      <w:proofErr w:type="spellStart"/>
      <w:r w:rsidRPr="0028420E">
        <w:rPr>
          <w:rFonts w:asciiTheme="minorHAnsi" w:eastAsiaTheme="minorHAnsi" w:hAnsiTheme="minorHAnsi" w:cstheme="minorBidi"/>
        </w:rPr>
        <w:t>займ</w:t>
      </w:r>
      <w:proofErr w:type="spellEnd"/>
      <w:r w:rsidRPr="0028420E">
        <w:rPr>
          <w:rFonts w:asciiTheme="minorHAnsi" w:eastAsiaTheme="minorHAnsi" w:hAnsiTheme="minorHAnsi" w:cstheme="minorBidi"/>
        </w:rPr>
        <w:t xml:space="preserve"> не более 750000 руб. </w:t>
      </w:r>
    </w:p>
    <w:p w:rsidR="005F713E" w:rsidRPr="0028420E" w:rsidRDefault="005F713E" w:rsidP="005F713E">
      <w:pPr>
        <w:pStyle w:val="af"/>
        <w:rPr>
          <w:rFonts w:asciiTheme="minorHAnsi" w:eastAsiaTheme="minorHAnsi" w:hAnsiTheme="minorHAnsi" w:cstheme="minorBidi"/>
        </w:rPr>
      </w:pPr>
      <w:r w:rsidRPr="0028420E">
        <w:rPr>
          <w:rFonts w:asciiTheme="minorHAnsi" w:eastAsiaTheme="minorHAnsi" w:hAnsiTheme="minorHAnsi" w:cstheme="minorBidi"/>
        </w:rPr>
        <w:t xml:space="preserve">Г) МФО в виде МКК не может выдавать займы физическим лицам.  </w:t>
      </w:r>
    </w:p>
    <w:p w:rsidR="005F713E" w:rsidRPr="0028420E" w:rsidRDefault="005F713E" w:rsidP="005F713E">
      <w:pPr>
        <w:pStyle w:val="af"/>
        <w:rPr>
          <w:rFonts w:asciiTheme="minorHAnsi" w:eastAsiaTheme="minorHAnsi" w:hAnsiTheme="minorHAnsi" w:cstheme="minorBidi"/>
        </w:rPr>
      </w:pPr>
    </w:p>
    <w:p w:rsidR="005F713E" w:rsidRDefault="005F713E" w:rsidP="005F713E">
      <w:pPr>
        <w:spacing w:after="0"/>
      </w:pPr>
      <w:r>
        <w:t>Вопрос 21</w:t>
      </w:r>
    </w:p>
    <w:p w:rsidR="005F713E" w:rsidRPr="0028420E" w:rsidRDefault="005F713E" w:rsidP="005F713E">
      <w:pPr>
        <w:spacing w:after="0"/>
      </w:pPr>
      <w:r w:rsidRPr="0028420E">
        <w:t xml:space="preserve"> Какие суммы может получить участник долевого строительства при взыскании неустойки за просрочку сдачи объекта долевого участия?</w:t>
      </w:r>
    </w:p>
    <w:p w:rsidR="005F713E" w:rsidRDefault="005F713E" w:rsidP="005F713E">
      <w:pPr>
        <w:spacing w:after="0"/>
      </w:pPr>
      <w:r>
        <w:t>1. Денежные средства, уплаченные по договору долевого участия.</w:t>
      </w:r>
    </w:p>
    <w:p w:rsidR="005F713E" w:rsidRDefault="005F713E" w:rsidP="005F713E">
      <w:pPr>
        <w:spacing w:after="0"/>
      </w:pPr>
      <w:r>
        <w:t>2. Проценты на сумму уплаченных по договору денежных средств.</w:t>
      </w:r>
    </w:p>
    <w:p w:rsidR="005F713E" w:rsidRDefault="005F713E" w:rsidP="005F713E">
      <w:pPr>
        <w:spacing w:after="0"/>
      </w:pPr>
      <w:r>
        <w:t>3. Неустойку за просрочку сдачи объекта долевого участия.</w:t>
      </w:r>
    </w:p>
    <w:p w:rsidR="005F713E" w:rsidRDefault="005F713E" w:rsidP="005F713E">
      <w:pPr>
        <w:spacing w:after="0"/>
      </w:pPr>
      <w:r>
        <w:t>4. Потребительский штраф.</w:t>
      </w:r>
    </w:p>
    <w:p w:rsidR="005F713E" w:rsidRDefault="005F713E" w:rsidP="005F713E">
      <w:pPr>
        <w:spacing w:after="0"/>
      </w:pPr>
      <w:r>
        <w:t>5. Моральный вред.</w:t>
      </w:r>
    </w:p>
    <w:p w:rsidR="005F713E" w:rsidRDefault="005F713E" w:rsidP="005F713E">
      <w:pPr>
        <w:spacing w:after="0"/>
      </w:pPr>
      <w:r>
        <w:t>6.  Проценты по ст. 317.1 ГК РФ.</w:t>
      </w:r>
    </w:p>
    <w:p w:rsidR="005F713E" w:rsidRDefault="005F713E" w:rsidP="005F713E">
      <w:pPr>
        <w:spacing w:after="0"/>
      </w:pPr>
      <w:r w:rsidRPr="00912737">
        <w:rPr>
          <w:highlight w:val="yellow"/>
        </w:rPr>
        <w:t>Правильный ответ: 345</w:t>
      </w:r>
    </w:p>
    <w:p w:rsidR="005F713E" w:rsidRDefault="005F713E" w:rsidP="005F713E">
      <w:pPr>
        <w:spacing w:after="0"/>
        <w:rPr>
          <w:rStyle w:val="blk"/>
        </w:rPr>
      </w:pPr>
    </w:p>
    <w:p w:rsidR="005F713E" w:rsidRPr="00594F8A" w:rsidRDefault="005F713E" w:rsidP="005F713E">
      <w:pPr>
        <w:spacing w:after="0"/>
      </w:pPr>
      <w:r w:rsidRPr="00594F8A">
        <w:t>Вопрос 22</w:t>
      </w:r>
    </w:p>
    <w:p w:rsidR="005F713E" w:rsidRPr="00594F8A" w:rsidRDefault="005F713E" w:rsidP="005F713E">
      <w:pPr>
        <w:spacing w:after="0"/>
      </w:pPr>
      <w:r w:rsidRPr="00594F8A">
        <w:t>Какие действия необходимо совершить гражданину для подачи заявление о своем банкротстве в добровольном порядке?</w:t>
      </w:r>
    </w:p>
    <w:p w:rsidR="005F713E" w:rsidRPr="00594F8A" w:rsidRDefault="005F713E" w:rsidP="005F713E">
      <w:pPr>
        <w:spacing w:after="0"/>
      </w:pPr>
      <w:r w:rsidRPr="00594F8A">
        <w:t>1. Собрать пакет документов, необходимый для подачи заявления о банкротстве гражданина.</w:t>
      </w:r>
    </w:p>
    <w:p w:rsidR="005F713E" w:rsidRPr="00594F8A" w:rsidRDefault="005F713E" w:rsidP="005F713E">
      <w:pPr>
        <w:spacing w:after="0"/>
      </w:pPr>
      <w:r w:rsidRPr="00594F8A">
        <w:t>2. Подать заявление о своем банкротстве в арбитражный суд.</w:t>
      </w:r>
    </w:p>
    <w:p w:rsidR="005F713E" w:rsidRPr="00594F8A" w:rsidRDefault="005F713E" w:rsidP="005F713E">
      <w:pPr>
        <w:spacing w:after="0"/>
      </w:pPr>
      <w:r w:rsidRPr="00594F8A">
        <w:t>3. Дождаться дня, период срок просрочки перед кредитором превысит 90 дней.</w:t>
      </w:r>
    </w:p>
    <w:p w:rsidR="005F713E" w:rsidRPr="00594F8A" w:rsidRDefault="005F713E" w:rsidP="005F713E">
      <w:pPr>
        <w:spacing w:after="0"/>
      </w:pPr>
      <w:r w:rsidRPr="00594F8A">
        <w:t>4. Оплатить государственную пошлину за подачу заявления о банкротстве.</w:t>
      </w:r>
    </w:p>
    <w:p w:rsidR="005F713E" w:rsidRPr="00594F8A" w:rsidRDefault="005F713E" w:rsidP="005F713E">
      <w:pPr>
        <w:spacing w:after="0"/>
      </w:pPr>
      <w:r w:rsidRPr="00594F8A">
        <w:t>5. Внести в депозит арбитражного суда сумму в оплату услуг финансового управляющего.</w:t>
      </w:r>
    </w:p>
    <w:p w:rsidR="005F713E" w:rsidRPr="00594F8A" w:rsidRDefault="005F713E" w:rsidP="005F713E">
      <w:pPr>
        <w:spacing w:after="0"/>
      </w:pPr>
      <w:r w:rsidRPr="00594F8A">
        <w:t>6. Направить всем кредитора копии заявления о банкротстве и копии всех приложенных документов.</w:t>
      </w:r>
    </w:p>
    <w:p w:rsidR="005F713E" w:rsidRPr="00594F8A" w:rsidRDefault="005F713E" w:rsidP="005F713E">
      <w:pPr>
        <w:spacing w:after="0"/>
      </w:pPr>
      <w:r w:rsidRPr="00594F8A">
        <w:t xml:space="preserve">7. Осознать невозможность внесения платежей за следующий месяц по денежному обязательству или обязательному платежу. </w:t>
      </w:r>
    </w:p>
    <w:p w:rsidR="005F713E" w:rsidRPr="00594F8A" w:rsidRDefault="005F713E" w:rsidP="005F713E">
      <w:pPr>
        <w:spacing w:after="0"/>
      </w:pPr>
      <w:r w:rsidRPr="00594F8A">
        <w:t>8. Чтобы размер задолженности был равен или превысил 500 тыс. рублей.</w:t>
      </w:r>
    </w:p>
    <w:p w:rsidR="005F713E" w:rsidRDefault="005F713E" w:rsidP="005F713E">
      <w:pPr>
        <w:spacing w:after="0"/>
      </w:pPr>
      <w:r w:rsidRPr="00912737">
        <w:rPr>
          <w:highlight w:val="yellow"/>
        </w:rPr>
        <w:t>Правильный ответ: 124567</w:t>
      </w:r>
    </w:p>
    <w:p w:rsidR="005F713E" w:rsidRPr="00594F8A" w:rsidRDefault="005F713E" w:rsidP="005F713E">
      <w:pPr>
        <w:spacing w:after="0"/>
      </w:pPr>
    </w:p>
    <w:p w:rsidR="005F713E" w:rsidRDefault="005F713E" w:rsidP="005F713E">
      <w:pPr>
        <w:spacing w:after="0"/>
      </w:pPr>
    </w:p>
    <w:p w:rsidR="005F713E" w:rsidRDefault="005F713E" w:rsidP="005F713E">
      <w:pPr>
        <w:spacing w:after="0"/>
      </w:pPr>
      <w:r>
        <w:t xml:space="preserve">Вопрос 23 </w:t>
      </w:r>
    </w:p>
    <w:p w:rsidR="005F713E" w:rsidRDefault="005F713E" w:rsidP="005F713E">
      <w:pPr>
        <w:spacing w:after="0"/>
      </w:pPr>
      <w:r w:rsidRPr="003B1A99">
        <w:t xml:space="preserve">В каком порядке должна действовать кредитная организация, доводя до </w:t>
      </w:r>
      <w:proofErr w:type="spellStart"/>
      <w:proofErr w:type="gramStart"/>
      <w:r w:rsidRPr="003B1A99">
        <w:t>клиента-физического</w:t>
      </w:r>
      <w:proofErr w:type="spellEnd"/>
      <w:proofErr w:type="gramEnd"/>
      <w:r w:rsidRPr="003B1A99">
        <w:t xml:space="preserve"> лица информацию о потребительском кредите (займе)?</w:t>
      </w:r>
    </w:p>
    <w:p w:rsidR="005F713E" w:rsidRDefault="005F713E" w:rsidP="005F713E">
      <w:pPr>
        <w:spacing w:after="0"/>
      </w:pPr>
      <w:r>
        <w:t xml:space="preserve">1. </w:t>
      </w:r>
      <w:r w:rsidRPr="00BC4404">
        <w:t>Изложение предусмотренных законодательством сведений в самом кредитном договоре.</w:t>
      </w:r>
    </w:p>
    <w:p w:rsidR="005F713E" w:rsidRDefault="005F713E" w:rsidP="005F713E">
      <w:pPr>
        <w:spacing w:after="0"/>
      </w:pPr>
      <w:r>
        <w:t>2. Размещение</w:t>
      </w:r>
      <w:r w:rsidRPr="00BC4404">
        <w:t xml:space="preserve"> информации об условиях кредитного договора на сайте кредитной организации и в помещении ее офисов.</w:t>
      </w:r>
    </w:p>
    <w:p w:rsidR="005F713E" w:rsidRDefault="005F713E" w:rsidP="005F713E">
      <w:pPr>
        <w:spacing w:after="0"/>
      </w:pPr>
      <w:r>
        <w:t>3. Разъяснение услов</w:t>
      </w:r>
      <w:r w:rsidRPr="00BC4404">
        <w:t>ий кредитного договора потребителю перед его заключением.</w:t>
      </w:r>
    </w:p>
    <w:p w:rsidR="005F713E" w:rsidRDefault="005F713E" w:rsidP="005F713E">
      <w:pPr>
        <w:spacing w:after="0"/>
      </w:pPr>
      <w:r w:rsidRPr="00912737">
        <w:rPr>
          <w:highlight w:val="yellow"/>
        </w:rPr>
        <w:t>Правильный ответ: 231</w:t>
      </w:r>
    </w:p>
    <w:p w:rsidR="005F713E" w:rsidRDefault="005F713E" w:rsidP="005F713E">
      <w:pPr>
        <w:spacing w:after="0"/>
      </w:pPr>
    </w:p>
    <w:p w:rsidR="005F713E" w:rsidRDefault="005F713E" w:rsidP="005F713E">
      <w:pPr>
        <w:spacing w:after="0"/>
      </w:pPr>
      <w:r>
        <w:t>Вопрос 24</w:t>
      </w:r>
    </w:p>
    <w:p w:rsidR="005F713E" w:rsidRDefault="005F713E" w:rsidP="005F713E">
      <w:pPr>
        <w:spacing w:after="0"/>
      </w:pPr>
      <w:r>
        <w:t>1.</w:t>
      </w:r>
      <w:r w:rsidRPr="00BC4404">
        <w:t>В каком порядке должен действовать гражданин при получении отказа страховой компании от выплаты страхового возмещения по ОСАГО в результате ДТП?</w:t>
      </w:r>
    </w:p>
    <w:p w:rsidR="005F713E" w:rsidRDefault="005F713E" w:rsidP="005F713E">
      <w:pPr>
        <w:spacing w:after="0"/>
      </w:pPr>
      <w:r>
        <w:t>2.</w:t>
      </w:r>
      <w:r w:rsidRPr="00BC4404">
        <w:t>Обратиться с исковым заявлением к страховой компании в суд.</w:t>
      </w:r>
    </w:p>
    <w:p w:rsidR="005F713E" w:rsidRDefault="005F713E" w:rsidP="005F713E">
      <w:pPr>
        <w:spacing w:after="0"/>
      </w:pPr>
      <w:r>
        <w:t>3.</w:t>
      </w:r>
      <w:r w:rsidRPr="00BC4404">
        <w:t>Уведомить страховую компанию о страховом случае (ДТП)</w:t>
      </w:r>
      <w:proofErr w:type="gramStart"/>
      <w:r w:rsidRPr="00BC4404">
        <w:t>.У</w:t>
      </w:r>
      <w:proofErr w:type="gramEnd"/>
      <w:r w:rsidRPr="00BC4404">
        <w:t>ведомить страховую компанию о страховом случае (ДТП).</w:t>
      </w:r>
    </w:p>
    <w:p w:rsidR="005F713E" w:rsidRDefault="005F713E" w:rsidP="005F713E">
      <w:pPr>
        <w:spacing w:after="0"/>
      </w:pPr>
      <w:r>
        <w:t>4.</w:t>
      </w:r>
      <w:r w:rsidRPr="00BC4404">
        <w:t>Обратиться в страховую компанию с претензией на отказ в выплате страхового возмещения.</w:t>
      </w:r>
    </w:p>
    <w:p w:rsidR="005F713E" w:rsidRDefault="005F713E" w:rsidP="005F713E">
      <w:pPr>
        <w:spacing w:after="0"/>
      </w:pPr>
      <w:r w:rsidRPr="00BC4404">
        <w:t>Обратиться в страховую компанию с заявлением о выплате страхового возмещения.</w:t>
      </w:r>
    </w:p>
    <w:p w:rsidR="005F713E" w:rsidRDefault="005F713E" w:rsidP="005F713E">
      <w:pPr>
        <w:spacing w:after="0"/>
      </w:pPr>
      <w:r w:rsidRPr="00912737">
        <w:rPr>
          <w:highlight w:val="yellow"/>
        </w:rPr>
        <w:t>Правильный ответ: 2431</w:t>
      </w:r>
    </w:p>
    <w:p w:rsidR="005F713E" w:rsidRDefault="005F713E" w:rsidP="005F713E">
      <w:pPr>
        <w:spacing w:after="0"/>
      </w:pPr>
    </w:p>
    <w:p w:rsidR="005F713E" w:rsidRDefault="005F713E" w:rsidP="005F713E">
      <w:pPr>
        <w:spacing w:after="0"/>
      </w:pPr>
    </w:p>
    <w:p w:rsidR="005F713E" w:rsidRDefault="005F713E" w:rsidP="005F713E">
      <w:pPr>
        <w:spacing w:after="0"/>
        <w:jc w:val="center"/>
        <w:rPr>
          <w:rFonts w:ascii="Times New Roman" w:eastAsia="Times New Roman" w:hAnsi="Times New Roman"/>
          <w:b/>
          <w:sz w:val="32"/>
          <w:szCs w:val="32"/>
          <w:lang w:eastAsia="ru-RU"/>
        </w:rPr>
      </w:pPr>
    </w:p>
    <w:p w:rsidR="00D14CD1" w:rsidRDefault="00D14CD1" w:rsidP="005F713E">
      <w:pPr>
        <w:spacing w:after="0"/>
        <w:jc w:val="center"/>
        <w:rPr>
          <w:rFonts w:ascii="Times New Roman" w:eastAsia="Times New Roman" w:hAnsi="Times New Roman"/>
          <w:b/>
          <w:sz w:val="32"/>
          <w:szCs w:val="32"/>
          <w:lang w:eastAsia="ru-RU"/>
        </w:rPr>
      </w:pPr>
    </w:p>
    <w:p w:rsidR="00D14CD1" w:rsidRDefault="00D14CD1" w:rsidP="005F713E">
      <w:pPr>
        <w:spacing w:after="0"/>
        <w:jc w:val="center"/>
        <w:rPr>
          <w:rFonts w:ascii="Times New Roman" w:eastAsia="Times New Roman" w:hAnsi="Times New Roman"/>
          <w:b/>
          <w:sz w:val="32"/>
          <w:szCs w:val="32"/>
          <w:lang w:eastAsia="ru-RU"/>
        </w:rPr>
      </w:pPr>
    </w:p>
    <w:p w:rsidR="00D14CD1" w:rsidRDefault="00D14CD1" w:rsidP="005F713E">
      <w:pPr>
        <w:spacing w:after="0"/>
        <w:jc w:val="center"/>
        <w:rPr>
          <w:rFonts w:ascii="Times New Roman" w:eastAsia="Times New Roman" w:hAnsi="Times New Roman"/>
          <w:b/>
          <w:sz w:val="32"/>
          <w:szCs w:val="32"/>
          <w:lang w:eastAsia="ru-RU"/>
        </w:rPr>
      </w:pPr>
    </w:p>
    <w:p w:rsidR="00D14CD1" w:rsidRDefault="00D14CD1" w:rsidP="005F713E">
      <w:pPr>
        <w:spacing w:after="0"/>
        <w:jc w:val="center"/>
        <w:rPr>
          <w:rFonts w:ascii="Times New Roman" w:eastAsia="Times New Roman" w:hAnsi="Times New Roman"/>
          <w:b/>
          <w:sz w:val="32"/>
          <w:szCs w:val="32"/>
          <w:lang w:eastAsia="ru-RU"/>
        </w:rPr>
      </w:pPr>
    </w:p>
    <w:p w:rsidR="00D14CD1" w:rsidRDefault="00D14CD1" w:rsidP="005F713E">
      <w:pPr>
        <w:spacing w:after="0"/>
        <w:jc w:val="center"/>
        <w:rPr>
          <w:rFonts w:ascii="Times New Roman" w:eastAsia="Times New Roman" w:hAnsi="Times New Roman"/>
          <w:b/>
          <w:sz w:val="32"/>
          <w:szCs w:val="32"/>
          <w:lang w:eastAsia="ru-RU"/>
        </w:rPr>
      </w:pPr>
    </w:p>
    <w:p w:rsidR="00D14CD1" w:rsidRDefault="00D14CD1" w:rsidP="005F713E">
      <w:pPr>
        <w:spacing w:after="0"/>
        <w:jc w:val="center"/>
        <w:rPr>
          <w:rFonts w:ascii="Times New Roman" w:eastAsia="Times New Roman" w:hAnsi="Times New Roman"/>
          <w:b/>
          <w:sz w:val="32"/>
          <w:szCs w:val="32"/>
          <w:lang w:eastAsia="ru-RU"/>
        </w:rPr>
      </w:pPr>
    </w:p>
    <w:p w:rsidR="00D14CD1" w:rsidRDefault="00D14CD1" w:rsidP="005F713E">
      <w:pPr>
        <w:spacing w:after="0"/>
        <w:jc w:val="center"/>
        <w:rPr>
          <w:rFonts w:ascii="Times New Roman" w:eastAsia="Times New Roman" w:hAnsi="Times New Roman"/>
          <w:b/>
          <w:sz w:val="32"/>
          <w:szCs w:val="32"/>
          <w:lang w:eastAsia="ru-RU"/>
        </w:rPr>
      </w:pPr>
    </w:p>
    <w:p w:rsidR="00D14CD1" w:rsidRDefault="00D14CD1" w:rsidP="005F713E">
      <w:pPr>
        <w:spacing w:after="0"/>
        <w:jc w:val="center"/>
        <w:rPr>
          <w:rFonts w:ascii="Times New Roman" w:eastAsia="Times New Roman" w:hAnsi="Times New Roman"/>
          <w:b/>
          <w:sz w:val="32"/>
          <w:szCs w:val="32"/>
          <w:lang w:eastAsia="ru-RU"/>
        </w:rPr>
      </w:pPr>
    </w:p>
    <w:p w:rsidR="00D14CD1" w:rsidRDefault="00D14CD1" w:rsidP="005F713E">
      <w:pPr>
        <w:spacing w:after="0"/>
        <w:jc w:val="center"/>
        <w:rPr>
          <w:rFonts w:ascii="Times New Roman" w:eastAsia="Times New Roman" w:hAnsi="Times New Roman"/>
          <w:b/>
          <w:sz w:val="32"/>
          <w:szCs w:val="32"/>
          <w:lang w:eastAsia="ru-RU"/>
        </w:rPr>
      </w:pPr>
    </w:p>
    <w:p w:rsidR="00D14CD1" w:rsidRDefault="00D14CD1" w:rsidP="005F713E">
      <w:pPr>
        <w:spacing w:after="0"/>
        <w:jc w:val="center"/>
        <w:rPr>
          <w:rFonts w:ascii="Times New Roman" w:eastAsia="Times New Roman" w:hAnsi="Times New Roman"/>
          <w:b/>
          <w:sz w:val="32"/>
          <w:szCs w:val="32"/>
          <w:lang w:eastAsia="ru-RU"/>
        </w:rPr>
      </w:pPr>
    </w:p>
    <w:p w:rsidR="00D14CD1" w:rsidRDefault="00D14CD1" w:rsidP="005F713E">
      <w:pPr>
        <w:spacing w:after="0"/>
        <w:jc w:val="center"/>
        <w:rPr>
          <w:rFonts w:ascii="Times New Roman" w:eastAsia="Times New Roman" w:hAnsi="Times New Roman"/>
          <w:b/>
          <w:sz w:val="32"/>
          <w:szCs w:val="32"/>
          <w:lang w:eastAsia="ru-RU"/>
        </w:rPr>
      </w:pPr>
    </w:p>
    <w:p w:rsidR="005F713E" w:rsidRDefault="005F713E" w:rsidP="005F713E">
      <w:pPr>
        <w:spacing w:after="0"/>
        <w:jc w:val="center"/>
        <w:rPr>
          <w:rFonts w:ascii="Times New Roman" w:eastAsia="Times New Roman" w:hAnsi="Times New Roman"/>
          <w:b/>
          <w:sz w:val="32"/>
          <w:szCs w:val="32"/>
          <w:lang w:eastAsia="ru-RU"/>
        </w:rPr>
      </w:pPr>
    </w:p>
    <w:p w:rsidR="005F713E" w:rsidRPr="00A04EC8" w:rsidRDefault="005F713E" w:rsidP="005F713E">
      <w:pPr>
        <w:spacing w:after="0"/>
        <w:jc w:val="center"/>
        <w:rPr>
          <w:rFonts w:ascii="Times New Roman" w:eastAsia="Times New Roman" w:hAnsi="Times New Roman"/>
          <w:b/>
          <w:sz w:val="32"/>
          <w:szCs w:val="32"/>
          <w:lang w:eastAsia="ru-RU"/>
        </w:rPr>
      </w:pPr>
      <w:r w:rsidRPr="00A04EC8">
        <w:rPr>
          <w:rFonts w:ascii="Times New Roman" w:eastAsia="Times New Roman" w:hAnsi="Times New Roman"/>
          <w:b/>
          <w:sz w:val="32"/>
          <w:szCs w:val="32"/>
          <w:lang w:eastAsia="ru-RU"/>
        </w:rPr>
        <w:lastRenderedPageBreak/>
        <w:t xml:space="preserve">Темы эссе </w:t>
      </w:r>
      <w:r w:rsidRPr="00A04EC8">
        <w:rPr>
          <w:rFonts w:ascii="Times New Roman" w:eastAsia="Times New Roman" w:hAnsi="Times New Roman"/>
          <w:b/>
          <w:sz w:val="32"/>
          <w:szCs w:val="32"/>
          <w:lang w:val="en-US" w:eastAsia="ru-RU"/>
        </w:rPr>
        <w:t>II</w:t>
      </w:r>
      <w:r w:rsidRPr="00D14CD1">
        <w:rPr>
          <w:rFonts w:ascii="Times New Roman" w:eastAsia="Times New Roman" w:hAnsi="Times New Roman"/>
          <w:b/>
          <w:sz w:val="32"/>
          <w:szCs w:val="32"/>
          <w:lang w:eastAsia="ru-RU"/>
        </w:rPr>
        <w:t xml:space="preserve"> </w:t>
      </w:r>
      <w:r w:rsidRPr="00A04EC8">
        <w:rPr>
          <w:rFonts w:ascii="Times New Roman" w:eastAsia="Times New Roman" w:hAnsi="Times New Roman"/>
          <w:b/>
          <w:sz w:val="32"/>
          <w:szCs w:val="32"/>
          <w:lang w:eastAsia="ru-RU"/>
        </w:rPr>
        <w:t>этапа.</w:t>
      </w:r>
    </w:p>
    <w:p w:rsidR="005F713E" w:rsidRDefault="005F713E" w:rsidP="005F713E">
      <w:pPr>
        <w:spacing w:after="0"/>
        <w:jc w:val="both"/>
        <w:rPr>
          <w:rFonts w:ascii="Times New Roman" w:hAnsi="Times New Roman"/>
          <w:sz w:val="24"/>
          <w:szCs w:val="24"/>
        </w:rPr>
      </w:pPr>
    </w:p>
    <w:p w:rsidR="005F713E" w:rsidRPr="00A04EC8" w:rsidRDefault="005F713E" w:rsidP="005F713E">
      <w:pPr>
        <w:pStyle w:val="ac"/>
        <w:numPr>
          <w:ilvl w:val="3"/>
          <w:numId w:val="31"/>
        </w:numPr>
        <w:spacing w:after="0"/>
        <w:ind w:left="142"/>
        <w:jc w:val="both"/>
        <w:rPr>
          <w:rFonts w:ascii="Times New Roman" w:eastAsia="Times New Roman" w:hAnsi="Times New Roman"/>
          <w:sz w:val="24"/>
          <w:szCs w:val="24"/>
          <w:lang w:eastAsia="ru-RU"/>
        </w:rPr>
      </w:pPr>
      <w:r w:rsidRPr="00A04EC8">
        <w:rPr>
          <w:rFonts w:ascii="Times New Roman" w:eastAsia="Times New Roman" w:hAnsi="Times New Roman"/>
          <w:sz w:val="24"/>
          <w:szCs w:val="24"/>
          <w:lang w:eastAsia="ru-RU"/>
        </w:rPr>
        <w:t>От каких рисков надо оградить себя, чтобы предотвратить потери в банке? Подводные камни потребительского кредитования.</w:t>
      </w:r>
    </w:p>
    <w:p w:rsidR="005F713E" w:rsidRDefault="005F713E" w:rsidP="005F713E">
      <w:pPr>
        <w:spacing w:after="0"/>
        <w:ind w:left="-218"/>
        <w:jc w:val="both"/>
        <w:rPr>
          <w:rFonts w:ascii="Times New Roman" w:eastAsia="Times New Roman" w:hAnsi="Times New Roman"/>
          <w:sz w:val="24"/>
          <w:szCs w:val="24"/>
          <w:lang w:eastAsia="ru-RU"/>
        </w:rPr>
      </w:pPr>
      <w:r w:rsidRPr="00A04EC8">
        <w:rPr>
          <w:rFonts w:ascii="Times New Roman" w:eastAsia="Times New Roman" w:hAnsi="Times New Roman"/>
          <w:sz w:val="24"/>
          <w:szCs w:val="24"/>
          <w:lang w:eastAsia="ru-RU"/>
        </w:rPr>
        <w:t xml:space="preserve">2. Банковский бизнес – будущее за дистанционным банковским обслуживанием (ДБО) и мобильным </w:t>
      </w:r>
      <w:proofErr w:type="spellStart"/>
      <w:r w:rsidRPr="00A04EC8">
        <w:rPr>
          <w:rFonts w:ascii="Times New Roman" w:eastAsia="Times New Roman" w:hAnsi="Times New Roman"/>
          <w:sz w:val="24"/>
          <w:szCs w:val="24"/>
          <w:lang w:eastAsia="ru-RU"/>
        </w:rPr>
        <w:t>банкингом</w:t>
      </w:r>
      <w:proofErr w:type="spellEnd"/>
      <w:r w:rsidRPr="00A04EC8">
        <w:rPr>
          <w:rFonts w:ascii="Times New Roman" w:eastAsia="Times New Roman" w:hAnsi="Times New Roman"/>
          <w:sz w:val="24"/>
          <w:szCs w:val="24"/>
          <w:lang w:eastAsia="ru-RU"/>
        </w:rPr>
        <w:t>.</w:t>
      </w:r>
    </w:p>
    <w:p w:rsidR="005F713E" w:rsidRDefault="005F713E" w:rsidP="005F713E">
      <w:pPr>
        <w:spacing w:after="0"/>
        <w:ind w:left="-218"/>
        <w:jc w:val="both"/>
        <w:rPr>
          <w:rFonts w:ascii="Times New Roman" w:eastAsia="Times New Roman" w:hAnsi="Times New Roman"/>
          <w:sz w:val="24"/>
          <w:szCs w:val="24"/>
          <w:lang w:eastAsia="ru-RU"/>
        </w:rPr>
      </w:pPr>
      <w:r w:rsidRPr="00A04EC8">
        <w:rPr>
          <w:rFonts w:ascii="Times New Roman" w:eastAsia="Times New Roman" w:hAnsi="Times New Roman"/>
          <w:sz w:val="24"/>
          <w:szCs w:val="24"/>
          <w:lang w:eastAsia="ru-RU"/>
        </w:rPr>
        <w:t>3. Перспективы развития добровольного пенсионного страхования в Российской Федерации.</w:t>
      </w:r>
    </w:p>
    <w:p w:rsidR="005F713E" w:rsidRDefault="005F713E" w:rsidP="005F713E">
      <w:pPr>
        <w:spacing w:after="0"/>
        <w:ind w:left="-218"/>
        <w:jc w:val="both"/>
        <w:rPr>
          <w:rFonts w:ascii="Times New Roman" w:eastAsia="Times New Roman" w:hAnsi="Times New Roman"/>
          <w:sz w:val="24"/>
          <w:szCs w:val="24"/>
          <w:lang w:eastAsia="ru-RU"/>
        </w:rPr>
      </w:pPr>
      <w:r w:rsidRPr="00A04EC8">
        <w:rPr>
          <w:rFonts w:ascii="Times New Roman" w:eastAsia="Times New Roman" w:hAnsi="Times New Roman"/>
          <w:sz w:val="24"/>
          <w:szCs w:val="24"/>
          <w:lang w:eastAsia="ru-RU"/>
        </w:rPr>
        <w:t>4. Мой личный пенсионный план.</w:t>
      </w:r>
    </w:p>
    <w:p w:rsidR="005F713E" w:rsidRPr="00A04EC8" w:rsidRDefault="005F713E" w:rsidP="005F713E">
      <w:pPr>
        <w:spacing w:after="0"/>
        <w:ind w:left="-218"/>
        <w:jc w:val="both"/>
        <w:rPr>
          <w:rFonts w:ascii="Times New Roman" w:eastAsia="Times New Roman" w:hAnsi="Times New Roman"/>
          <w:sz w:val="24"/>
          <w:szCs w:val="24"/>
          <w:lang w:eastAsia="ru-RU"/>
        </w:rPr>
      </w:pPr>
      <w:r w:rsidRPr="00A04EC8">
        <w:rPr>
          <w:rFonts w:ascii="Times New Roman" w:eastAsia="Times New Roman" w:hAnsi="Times New Roman"/>
          <w:sz w:val="24"/>
          <w:szCs w:val="24"/>
          <w:lang w:eastAsia="ru-RU"/>
        </w:rPr>
        <w:t>5. Какие финансовые инструменты могут быть востребованы частными инвесторами в период снижения ставок по депозитам?</w:t>
      </w:r>
    </w:p>
    <w:p w:rsidR="005F713E" w:rsidRPr="00A04EC8" w:rsidRDefault="005F713E" w:rsidP="005F713E">
      <w:pPr>
        <w:pStyle w:val="ac"/>
        <w:numPr>
          <w:ilvl w:val="0"/>
          <w:numId w:val="40"/>
        </w:numPr>
        <w:spacing w:after="0"/>
        <w:ind w:left="142"/>
        <w:jc w:val="both"/>
        <w:rPr>
          <w:rFonts w:ascii="Times New Roman" w:eastAsia="Times New Roman" w:hAnsi="Times New Roman"/>
          <w:sz w:val="24"/>
          <w:szCs w:val="24"/>
          <w:lang w:eastAsia="ru-RU"/>
        </w:rPr>
      </w:pPr>
      <w:r w:rsidRPr="00A04EC8">
        <w:rPr>
          <w:rFonts w:ascii="Times New Roman" w:eastAsia="Times New Roman" w:hAnsi="Times New Roman"/>
          <w:sz w:val="24"/>
          <w:szCs w:val="24"/>
          <w:lang w:eastAsia="ru-RU"/>
        </w:rPr>
        <w:t>Механизмы защиты интересов российских п</w:t>
      </w:r>
      <w:r>
        <w:rPr>
          <w:rFonts w:ascii="Times New Roman" w:eastAsia="Times New Roman" w:hAnsi="Times New Roman"/>
          <w:sz w:val="24"/>
          <w:szCs w:val="24"/>
          <w:lang w:eastAsia="ru-RU"/>
        </w:rPr>
        <w:t xml:space="preserve">айщиков открытых </w:t>
      </w:r>
      <w:proofErr w:type="spellStart"/>
      <w:r>
        <w:rPr>
          <w:rFonts w:ascii="Times New Roman" w:eastAsia="Times New Roman" w:hAnsi="Times New Roman"/>
          <w:sz w:val="24"/>
          <w:szCs w:val="24"/>
          <w:lang w:eastAsia="ru-RU"/>
        </w:rPr>
        <w:t>ПИФов</w:t>
      </w:r>
      <w:proofErr w:type="spellEnd"/>
      <w:r>
        <w:rPr>
          <w:rFonts w:ascii="Times New Roman" w:eastAsia="Times New Roman" w:hAnsi="Times New Roman"/>
          <w:sz w:val="24"/>
          <w:szCs w:val="24"/>
          <w:lang w:eastAsia="ru-RU"/>
        </w:rPr>
        <w:t xml:space="preserve"> на рынке </w:t>
      </w:r>
      <w:r w:rsidRPr="00A04EC8">
        <w:rPr>
          <w:rFonts w:ascii="Times New Roman" w:eastAsia="Times New Roman" w:hAnsi="Times New Roman"/>
          <w:sz w:val="24"/>
          <w:szCs w:val="24"/>
          <w:lang w:eastAsia="ru-RU"/>
        </w:rPr>
        <w:t>коллективных инвестиций.</w:t>
      </w:r>
    </w:p>
    <w:p w:rsidR="005F713E" w:rsidRDefault="005F713E" w:rsidP="005F713E">
      <w:pPr>
        <w:spacing w:after="0"/>
        <w:ind w:left="-218"/>
        <w:jc w:val="both"/>
        <w:rPr>
          <w:rFonts w:ascii="Times New Roman" w:eastAsia="Times New Roman" w:hAnsi="Times New Roman"/>
          <w:sz w:val="24"/>
          <w:szCs w:val="24"/>
          <w:lang w:eastAsia="ru-RU"/>
        </w:rPr>
      </w:pPr>
      <w:r w:rsidRPr="00A04EC8">
        <w:rPr>
          <w:rFonts w:ascii="Times New Roman" w:eastAsia="Times New Roman" w:hAnsi="Times New Roman"/>
          <w:sz w:val="24"/>
          <w:szCs w:val="24"/>
          <w:lang w:eastAsia="ru-RU"/>
        </w:rPr>
        <w:t>7.Частные инвестиции на рынке ценных бумаг как фактор макроэкономической стабильности.</w:t>
      </w:r>
    </w:p>
    <w:p w:rsidR="005F713E" w:rsidRPr="00A04EC8" w:rsidRDefault="005F713E" w:rsidP="005F713E">
      <w:pPr>
        <w:spacing w:after="0"/>
        <w:ind w:left="-218"/>
        <w:jc w:val="both"/>
        <w:rPr>
          <w:rFonts w:ascii="Times New Roman" w:eastAsia="Times New Roman" w:hAnsi="Times New Roman"/>
          <w:sz w:val="24"/>
          <w:szCs w:val="24"/>
          <w:lang w:eastAsia="ru-RU"/>
        </w:rPr>
      </w:pPr>
      <w:r w:rsidRPr="00A04EC8">
        <w:rPr>
          <w:rFonts w:ascii="Times New Roman" w:eastAsia="Times New Roman" w:hAnsi="Times New Roman"/>
          <w:sz w:val="24"/>
          <w:szCs w:val="24"/>
          <w:lang w:eastAsia="ru-RU"/>
        </w:rPr>
        <w:t>8.На финансовом рынке должны остаться только квалифицированные инвесторы. Вы согласны с этим утверждением?</w:t>
      </w:r>
    </w:p>
    <w:p w:rsidR="005F713E" w:rsidRDefault="005F713E" w:rsidP="00217B91">
      <w:pPr>
        <w:tabs>
          <w:tab w:val="left" w:pos="993"/>
          <w:tab w:val="left" w:pos="4138"/>
          <w:tab w:val="center" w:pos="4677"/>
        </w:tabs>
        <w:spacing w:after="0"/>
        <w:jc w:val="center"/>
        <w:rPr>
          <w:rFonts w:ascii="Times New Roman" w:hAnsi="Times New Roman"/>
          <w:b/>
          <w:sz w:val="24"/>
          <w:szCs w:val="24"/>
        </w:rPr>
      </w:pPr>
    </w:p>
    <w:p w:rsidR="005F713E" w:rsidRDefault="005F713E" w:rsidP="00217B91">
      <w:pPr>
        <w:tabs>
          <w:tab w:val="left" w:pos="993"/>
          <w:tab w:val="left" w:pos="4138"/>
          <w:tab w:val="center" w:pos="4677"/>
        </w:tabs>
        <w:spacing w:after="0"/>
        <w:jc w:val="center"/>
        <w:rPr>
          <w:rFonts w:ascii="Times New Roman" w:hAnsi="Times New Roman"/>
          <w:b/>
          <w:sz w:val="24"/>
          <w:szCs w:val="24"/>
        </w:rPr>
      </w:pPr>
    </w:p>
    <w:p w:rsidR="005F713E" w:rsidRDefault="005F713E" w:rsidP="00217B91">
      <w:pPr>
        <w:tabs>
          <w:tab w:val="left" w:pos="993"/>
          <w:tab w:val="left" w:pos="4138"/>
          <w:tab w:val="center" w:pos="4677"/>
        </w:tabs>
        <w:spacing w:after="0"/>
        <w:jc w:val="center"/>
        <w:rPr>
          <w:rFonts w:ascii="Times New Roman" w:hAnsi="Times New Roman"/>
          <w:b/>
          <w:sz w:val="24"/>
          <w:szCs w:val="24"/>
        </w:rPr>
      </w:pPr>
    </w:p>
    <w:p w:rsidR="005F713E" w:rsidRDefault="005F713E" w:rsidP="00217B91">
      <w:pPr>
        <w:tabs>
          <w:tab w:val="left" w:pos="993"/>
          <w:tab w:val="left" w:pos="4138"/>
          <w:tab w:val="center" w:pos="4677"/>
        </w:tabs>
        <w:spacing w:after="0"/>
        <w:jc w:val="center"/>
        <w:rPr>
          <w:rFonts w:ascii="Times New Roman" w:hAnsi="Times New Roman"/>
          <w:b/>
          <w:sz w:val="24"/>
          <w:szCs w:val="24"/>
        </w:rPr>
      </w:pPr>
    </w:p>
    <w:p w:rsidR="005F713E" w:rsidRDefault="005F713E" w:rsidP="00217B91">
      <w:pPr>
        <w:tabs>
          <w:tab w:val="left" w:pos="993"/>
          <w:tab w:val="left" w:pos="4138"/>
          <w:tab w:val="center" w:pos="4677"/>
        </w:tabs>
        <w:spacing w:after="0"/>
        <w:jc w:val="center"/>
        <w:rPr>
          <w:rFonts w:ascii="Times New Roman" w:hAnsi="Times New Roman"/>
          <w:b/>
          <w:sz w:val="24"/>
          <w:szCs w:val="24"/>
        </w:rPr>
      </w:pPr>
    </w:p>
    <w:p w:rsidR="005F713E" w:rsidRDefault="005F713E" w:rsidP="00217B91">
      <w:pPr>
        <w:tabs>
          <w:tab w:val="left" w:pos="993"/>
          <w:tab w:val="left" w:pos="4138"/>
          <w:tab w:val="center" w:pos="4677"/>
        </w:tabs>
        <w:spacing w:after="0"/>
        <w:jc w:val="center"/>
        <w:rPr>
          <w:rFonts w:ascii="Times New Roman" w:hAnsi="Times New Roman"/>
          <w:b/>
          <w:sz w:val="24"/>
          <w:szCs w:val="24"/>
        </w:rPr>
      </w:pPr>
    </w:p>
    <w:p w:rsidR="005F713E" w:rsidRDefault="005F713E" w:rsidP="00217B91">
      <w:pPr>
        <w:tabs>
          <w:tab w:val="left" w:pos="993"/>
          <w:tab w:val="left" w:pos="4138"/>
          <w:tab w:val="center" w:pos="4677"/>
        </w:tabs>
        <w:spacing w:after="0"/>
        <w:jc w:val="center"/>
        <w:rPr>
          <w:rFonts w:ascii="Times New Roman" w:hAnsi="Times New Roman"/>
          <w:b/>
          <w:sz w:val="24"/>
          <w:szCs w:val="24"/>
        </w:rPr>
      </w:pPr>
    </w:p>
    <w:p w:rsidR="005F713E" w:rsidRDefault="005F713E" w:rsidP="00217B91">
      <w:pPr>
        <w:tabs>
          <w:tab w:val="left" w:pos="993"/>
          <w:tab w:val="left" w:pos="4138"/>
          <w:tab w:val="center" w:pos="4677"/>
        </w:tabs>
        <w:spacing w:after="0"/>
        <w:jc w:val="center"/>
        <w:rPr>
          <w:rFonts w:ascii="Times New Roman" w:hAnsi="Times New Roman"/>
          <w:b/>
          <w:sz w:val="24"/>
          <w:szCs w:val="24"/>
        </w:rPr>
      </w:pPr>
    </w:p>
    <w:p w:rsidR="0017001D" w:rsidRDefault="0017001D" w:rsidP="00217B91">
      <w:pPr>
        <w:tabs>
          <w:tab w:val="left" w:pos="993"/>
          <w:tab w:val="left" w:pos="4138"/>
          <w:tab w:val="center" w:pos="4677"/>
        </w:tabs>
        <w:spacing w:after="0"/>
        <w:jc w:val="center"/>
        <w:rPr>
          <w:rFonts w:ascii="Times New Roman" w:hAnsi="Times New Roman"/>
          <w:b/>
          <w:sz w:val="24"/>
          <w:szCs w:val="24"/>
        </w:rPr>
      </w:pPr>
      <w:r w:rsidRPr="005B4F31">
        <w:rPr>
          <w:rFonts w:ascii="Times New Roman" w:hAnsi="Times New Roman"/>
          <w:b/>
          <w:sz w:val="24"/>
          <w:szCs w:val="24"/>
        </w:rPr>
        <w:t>Финал</w:t>
      </w:r>
    </w:p>
    <w:p w:rsidR="0070269D" w:rsidRPr="0070269D" w:rsidRDefault="0070269D" w:rsidP="00217B91">
      <w:pPr>
        <w:tabs>
          <w:tab w:val="left" w:pos="993"/>
          <w:tab w:val="left" w:pos="4138"/>
          <w:tab w:val="center" w:pos="4677"/>
        </w:tabs>
        <w:spacing w:after="0"/>
        <w:jc w:val="center"/>
        <w:rPr>
          <w:rFonts w:ascii="Times New Roman" w:hAnsi="Times New Roman"/>
          <w:b/>
          <w:sz w:val="24"/>
          <w:szCs w:val="24"/>
        </w:rPr>
      </w:pPr>
    </w:p>
    <w:p w:rsidR="0070269D" w:rsidRDefault="0041651F" w:rsidP="0070269D">
      <w:pPr>
        <w:spacing w:after="0"/>
        <w:jc w:val="center"/>
        <w:rPr>
          <w:rFonts w:ascii="Times New Roman" w:hAnsi="Times New Roman"/>
          <w:b/>
          <w:bCs/>
          <w:sz w:val="24"/>
          <w:szCs w:val="24"/>
        </w:rPr>
      </w:pPr>
      <w:r w:rsidRPr="0070269D">
        <w:rPr>
          <w:rFonts w:ascii="Times New Roman" w:hAnsi="Times New Roman"/>
          <w:b/>
          <w:sz w:val="24"/>
          <w:szCs w:val="24"/>
        </w:rPr>
        <w:t>XI</w:t>
      </w:r>
      <w:r w:rsidR="00B81063" w:rsidRPr="0070269D">
        <w:rPr>
          <w:rFonts w:ascii="Times New Roman" w:hAnsi="Times New Roman"/>
          <w:b/>
          <w:sz w:val="24"/>
          <w:szCs w:val="24"/>
        </w:rPr>
        <w:t>I</w:t>
      </w:r>
      <w:r w:rsidR="0017001D" w:rsidRPr="0070269D">
        <w:rPr>
          <w:rFonts w:ascii="Times New Roman" w:hAnsi="Times New Roman"/>
          <w:b/>
          <w:sz w:val="24"/>
          <w:szCs w:val="24"/>
        </w:rPr>
        <w:t xml:space="preserve"> Всероссийской олимпиады по </w:t>
      </w:r>
      <w:r w:rsidR="0070269D" w:rsidRPr="0070269D">
        <w:rPr>
          <w:rFonts w:ascii="Times New Roman" w:hAnsi="Times New Roman"/>
          <w:b/>
          <w:bCs/>
          <w:sz w:val="24"/>
          <w:szCs w:val="24"/>
        </w:rPr>
        <w:t>финансовой грамотности, финансовому рынку и защите прав потребителей финансовых услуг для старшеклассников</w:t>
      </w:r>
    </w:p>
    <w:p w:rsidR="0070269D" w:rsidRPr="0070269D" w:rsidRDefault="0070269D" w:rsidP="0070269D">
      <w:pPr>
        <w:spacing w:after="0"/>
        <w:jc w:val="center"/>
        <w:rPr>
          <w:rFonts w:ascii="Times New Roman" w:hAnsi="Times New Roman"/>
          <w:b/>
          <w:bCs/>
          <w:sz w:val="24"/>
          <w:szCs w:val="24"/>
        </w:rPr>
      </w:pPr>
      <w:r w:rsidRPr="0070269D">
        <w:rPr>
          <w:rFonts w:ascii="Times New Roman" w:hAnsi="Times New Roman"/>
          <w:b/>
          <w:bCs/>
          <w:sz w:val="24"/>
          <w:szCs w:val="24"/>
        </w:rPr>
        <w:t xml:space="preserve"> 2016-2017 учебный год</w:t>
      </w:r>
    </w:p>
    <w:p w:rsidR="0070269D" w:rsidRPr="0070269D" w:rsidRDefault="0070269D" w:rsidP="0070269D">
      <w:pPr>
        <w:spacing w:after="0"/>
        <w:jc w:val="center"/>
        <w:rPr>
          <w:rFonts w:ascii="Times New Roman" w:hAnsi="Times New Roman"/>
          <w:b/>
          <w:sz w:val="24"/>
          <w:szCs w:val="24"/>
        </w:rPr>
      </w:pPr>
    </w:p>
    <w:p w:rsidR="0017001D" w:rsidRPr="005B4F31" w:rsidRDefault="0070269D" w:rsidP="0070269D">
      <w:pPr>
        <w:tabs>
          <w:tab w:val="left" w:pos="993"/>
        </w:tabs>
        <w:spacing w:after="0"/>
        <w:jc w:val="center"/>
        <w:rPr>
          <w:rFonts w:ascii="Times New Roman" w:hAnsi="Times New Roman"/>
          <w:b/>
          <w:sz w:val="24"/>
          <w:szCs w:val="24"/>
        </w:rPr>
      </w:pPr>
      <w:r>
        <w:rPr>
          <w:rFonts w:ascii="Times New Roman" w:hAnsi="Times New Roman"/>
          <w:b/>
          <w:sz w:val="24"/>
          <w:szCs w:val="24"/>
        </w:rPr>
        <w:t>г. Москва,</w:t>
      </w:r>
      <w:r w:rsidR="0017001D" w:rsidRPr="005B4F31">
        <w:rPr>
          <w:rFonts w:ascii="Times New Roman" w:hAnsi="Times New Roman"/>
          <w:b/>
          <w:sz w:val="24"/>
          <w:szCs w:val="24"/>
        </w:rPr>
        <w:t xml:space="preserve"> 2</w:t>
      </w:r>
      <w:r>
        <w:rPr>
          <w:rFonts w:ascii="Times New Roman" w:hAnsi="Times New Roman"/>
          <w:b/>
          <w:sz w:val="24"/>
          <w:szCs w:val="24"/>
        </w:rPr>
        <w:t>7</w:t>
      </w:r>
      <w:r w:rsidR="0017001D" w:rsidRPr="005B4F31">
        <w:rPr>
          <w:rFonts w:ascii="Times New Roman" w:hAnsi="Times New Roman"/>
          <w:b/>
          <w:sz w:val="24"/>
          <w:szCs w:val="24"/>
        </w:rPr>
        <w:t xml:space="preserve"> марта 201</w:t>
      </w:r>
      <w:r w:rsidR="00B81063" w:rsidRPr="005B4F31">
        <w:rPr>
          <w:rFonts w:ascii="Times New Roman" w:hAnsi="Times New Roman"/>
          <w:b/>
          <w:sz w:val="24"/>
          <w:szCs w:val="24"/>
        </w:rPr>
        <w:t>7</w:t>
      </w:r>
      <w:r w:rsidR="0017001D" w:rsidRPr="005B4F31">
        <w:rPr>
          <w:rFonts w:ascii="Times New Roman" w:hAnsi="Times New Roman"/>
          <w:b/>
          <w:sz w:val="24"/>
          <w:szCs w:val="24"/>
        </w:rPr>
        <w:t xml:space="preserve"> года</w:t>
      </w:r>
    </w:p>
    <w:p w:rsidR="0017001D" w:rsidRPr="005B4F31" w:rsidRDefault="0017001D" w:rsidP="00217B91">
      <w:pPr>
        <w:tabs>
          <w:tab w:val="left" w:pos="993"/>
        </w:tabs>
        <w:spacing w:after="0"/>
        <w:jc w:val="center"/>
        <w:rPr>
          <w:rFonts w:ascii="Times New Roman" w:hAnsi="Times New Roman"/>
          <w:b/>
          <w:sz w:val="24"/>
          <w:szCs w:val="24"/>
        </w:rPr>
      </w:pPr>
    </w:p>
    <w:p w:rsidR="0017001D" w:rsidRPr="005B4F31" w:rsidRDefault="0017001D" w:rsidP="00217B91">
      <w:pPr>
        <w:tabs>
          <w:tab w:val="left" w:pos="993"/>
        </w:tabs>
        <w:spacing w:after="0"/>
        <w:jc w:val="center"/>
        <w:rPr>
          <w:rFonts w:ascii="Times New Roman" w:hAnsi="Times New Roman"/>
          <w:b/>
          <w:sz w:val="24"/>
          <w:szCs w:val="24"/>
        </w:rPr>
      </w:pPr>
      <w:r w:rsidRPr="005B4F31">
        <w:rPr>
          <w:rFonts w:ascii="Times New Roman" w:hAnsi="Times New Roman"/>
          <w:b/>
          <w:sz w:val="24"/>
          <w:szCs w:val="24"/>
        </w:rPr>
        <w:t>9 – 10 классы</w:t>
      </w:r>
    </w:p>
    <w:p w:rsidR="00062DB5" w:rsidRPr="005B4F31" w:rsidRDefault="00062DB5" w:rsidP="00217B91">
      <w:pPr>
        <w:tabs>
          <w:tab w:val="left" w:pos="993"/>
        </w:tabs>
        <w:spacing w:after="0"/>
        <w:jc w:val="center"/>
        <w:rPr>
          <w:rFonts w:ascii="Times New Roman" w:hAnsi="Times New Roman"/>
          <w:b/>
          <w:sz w:val="24"/>
          <w:szCs w:val="24"/>
        </w:rPr>
      </w:pPr>
    </w:p>
    <w:p w:rsidR="0017001D" w:rsidRPr="005B4F31" w:rsidRDefault="0017001D" w:rsidP="00217B91">
      <w:pPr>
        <w:tabs>
          <w:tab w:val="left" w:pos="993"/>
        </w:tabs>
        <w:spacing w:after="0"/>
        <w:jc w:val="center"/>
        <w:rPr>
          <w:rFonts w:ascii="Times New Roman" w:hAnsi="Times New Roman"/>
          <w:b/>
          <w:sz w:val="24"/>
          <w:szCs w:val="24"/>
        </w:rPr>
      </w:pPr>
      <w:r w:rsidRPr="005B4F31">
        <w:rPr>
          <w:rFonts w:ascii="Times New Roman" w:hAnsi="Times New Roman"/>
          <w:b/>
          <w:sz w:val="24"/>
          <w:szCs w:val="24"/>
        </w:rPr>
        <w:t>Вариант 1</w:t>
      </w:r>
    </w:p>
    <w:p w:rsidR="0017001D" w:rsidRPr="005B4F31" w:rsidRDefault="0017001D" w:rsidP="00217B91">
      <w:pPr>
        <w:tabs>
          <w:tab w:val="left" w:pos="993"/>
          <w:tab w:val="left" w:pos="3579"/>
          <w:tab w:val="center" w:pos="4677"/>
        </w:tabs>
        <w:spacing w:after="0"/>
        <w:rPr>
          <w:rFonts w:ascii="Times New Roman" w:hAnsi="Times New Roman"/>
          <w:b/>
          <w:sz w:val="24"/>
          <w:szCs w:val="24"/>
        </w:rPr>
      </w:pPr>
      <w:r w:rsidRPr="005B4F31">
        <w:rPr>
          <w:rFonts w:ascii="Times New Roman" w:hAnsi="Times New Roman"/>
          <w:b/>
          <w:sz w:val="24"/>
          <w:szCs w:val="24"/>
        </w:rPr>
        <w:tab/>
      </w:r>
      <w:r w:rsidRPr="005B4F31">
        <w:rPr>
          <w:rFonts w:ascii="Times New Roman" w:hAnsi="Times New Roman"/>
          <w:b/>
          <w:sz w:val="24"/>
          <w:szCs w:val="24"/>
        </w:rPr>
        <w:tab/>
      </w:r>
    </w:p>
    <w:p w:rsidR="0017001D" w:rsidRPr="005B4F31" w:rsidRDefault="00EA38E9" w:rsidP="00217B91">
      <w:pPr>
        <w:tabs>
          <w:tab w:val="left" w:pos="993"/>
          <w:tab w:val="left" w:pos="3579"/>
          <w:tab w:val="center" w:pos="4677"/>
        </w:tabs>
        <w:spacing w:after="0"/>
        <w:jc w:val="center"/>
        <w:rPr>
          <w:rFonts w:ascii="Times New Roman" w:hAnsi="Times New Roman"/>
          <w:b/>
          <w:sz w:val="24"/>
          <w:szCs w:val="24"/>
        </w:rPr>
      </w:pPr>
      <w:r w:rsidRPr="005B4F31">
        <w:rPr>
          <w:rFonts w:ascii="Times New Roman" w:hAnsi="Times New Roman"/>
          <w:b/>
          <w:sz w:val="24"/>
          <w:szCs w:val="24"/>
        </w:rPr>
        <w:t>Первый этап</w:t>
      </w:r>
      <w:r w:rsidR="009C7CC8" w:rsidRPr="005B4F31">
        <w:rPr>
          <w:rFonts w:ascii="Times New Roman" w:hAnsi="Times New Roman"/>
          <w:b/>
          <w:sz w:val="24"/>
          <w:szCs w:val="24"/>
        </w:rPr>
        <w:t xml:space="preserve">. </w:t>
      </w:r>
      <w:r w:rsidR="0017001D" w:rsidRPr="005B4F31">
        <w:rPr>
          <w:rFonts w:ascii="Times New Roman" w:hAnsi="Times New Roman"/>
          <w:b/>
          <w:sz w:val="24"/>
          <w:szCs w:val="24"/>
        </w:rPr>
        <w:t>Тестовые задания</w:t>
      </w:r>
    </w:p>
    <w:p w:rsidR="00E3531E" w:rsidRPr="005B4F31" w:rsidRDefault="00E3531E" w:rsidP="00217B91">
      <w:pPr>
        <w:tabs>
          <w:tab w:val="left" w:pos="3202"/>
        </w:tabs>
        <w:spacing w:after="0"/>
        <w:jc w:val="center"/>
        <w:rPr>
          <w:rFonts w:ascii="Times New Roman" w:hAnsi="Times New Roman"/>
          <w:b/>
          <w:sz w:val="24"/>
          <w:szCs w:val="24"/>
        </w:rPr>
      </w:pPr>
    </w:p>
    <w:p w:rsidR="00E3531E" w:rsidRPr="005B4F31" w:rsidRDefault="00F4672F" w:rsidP="00217B91">
      <w:pPr>
        <w:tabs>
          <w:tab w:val="left" w:pos="3202"/>
        </w:tabs>
        <w:spacing w:after="0"/>
        <w:jc w:val="center"/>
        <w:rPr>
          <w:rFonts w:ascii="Times New Roman" w:hAnsi="Times New Roman"/>
          <w:b/>
          <w:sz w:val="24"/>
          <w:szCs w:val="24"/>
        </w:rPr>
      </w:pPr>
      <w:r w:rsidRPr="005B4F31">
        <w:rPr>
          <w:rFonts w:ascii="Times New Roman" w:hAnsi="Times New Roman"/>
          <w:b/>
          <w:sz w:val="24"/>
          <w:szCs w:val="24"/>
        </w:rPr>
        <w:t>ОТВЕТЫ ВНЕСТИ В ТАБЛИЦУ В КОНЦЕ ТЕСТА!</w:t>
      </w:r>
    </w:p>
    <w:p w:rsidR="00E3531E" w:rsidRPr="005B4F31" w:rsidRDefault="00E3531E" w:rsidP="00217B91">
      <w:pPr>
        <w:tabs>
          <w:tab w:val="left" w:pos="993"/>
          <w:tab w:val="left" w:pos="3579"/>
          <w:tab w:val="center" w:pos="4677"/>
        </w:tabs>
        <w:spacing w:after="0"/>
        <w:jc w:val="center"/>
        <w:rPr>
          <w:rFonts w:ascii="Times New Roman" w:hAnsi="Times New Roman"/>
          <w:b/>
          <w:sz w:val="24"/>
          <w:szCs w:val="24"/>
        </w:rPr>
      </w:pPr>
    </w:p>
    <w:p w:rsidR="0017001D" w:rsidRPr="005B4F31" w:rsidRDefault="0017001D" w:rsidP="00217B91">
      <w:pPr>
        <w:tabs>
          <w:tab w:val="left" w:pos="993"/>
        </w:tabs>
        <w:spacing w:after="0"/>
        <w:rPr>
          <w:rFonts w:ascii="Times New Roman" w:hAnsi="Times New Roman"/>
          <w:b/>
          <w:sz w:val="24"/>
          <w:szCs w:val="24"/>
        </w:rPr>
      </w:pPr>
    </w:p>
    <w:p w:rsidR="0017001D" w:rsidRPr="005B4F31" w:rsidRDefault="0017001D" w:rsidP="00217B91">
      <w:pPr>
        <w:tabs>
          <w:tab w:val="left" w:pos="993"/>
        </w:tabs>
        <w:spacing w:after="0"/>
        <w:rPr>
          <w:rFonts w:ascii="Times New Roman" w:hAnsi="Times New Roman"/>
          <w:b/>
          <w:sz w:val="24"/>
          <w:szCs w:val="24"/>
        </w:rPr>
      </w:pPr>
      <w:r w:rsidRPr="005B4F31">
        <w:rPr>
          <w:rFonts w:ascii="Times New Roman" w:hAnsi="Times New Roman"/>
          <w:b/>
          <w:sz w:val="24"/>
          <w:szCs w:val="24"/>
        </w:rPr>
        <w:t xml:space="preserve">Вопросы 1 – </w:t>
      </w:r>
      <w:r w:rsidR="008B1591" w:rsidRPr="0011077A">
        <w:rPr>
          <w:rFonts w:ascii="Times New Roman" w:hAnsi="Times New Roman"/>
          <w:b/>
          <w:sz w:val="24"/>
          <w:szCs w:val="24"/>
        </w:rPr>
        <w:t>5</w:t>
      </w:r>
      <w:r w:rsidRPr="005B4F31">
        <w:rPr>
          <w:rFonts w:ascii="Times New Roman" w:hAnsi="Times New Roman"/>
          <w:b/>
          <w:sz w:val="24"/>
          <w:szCs w:val="24"/>
        </w:rPr>
        <w:t>.</w:t>
      </w:r>
    </w:p>
    <w:p w:rsidR="0017001D" w:rsidRPr="005B4F31" w:rsidRDefault="0017001D" w:rsidP="00217B91">
      <w:pPr>
        <w:tabs>
          <w:tab w:val="left" w:pos="993"/>
        </w:tabs>
        <w:spacing w:after="0"/>
        <w:rPr>
          <w:rFonts w:ascii="Times New Roman" w:hAnsi="Times New Roman"/>
          <w:b/>
          <w:sz w:val="24"/>
          <w:szCs w:val="24"/>
        </w:rPr>
      </w:pPr>
      <w:r w:rsidRPr="005B4F31">
        <w:rPr>
          <w:rFonts w:ascii="Times New Roman" w:hAnsi="Times New Roman"/>
          <w:b/>
          <w:sz w:val="24"/>
          <w:szCs w:val="24"/>
        </w:rPr>
        <w:t xml:space="preserve">Правильным является только один вариант ответа. </w:t>
      </w:r>
    </w:p>
    <w:p w:rsidR="0017001D" w:rsidRPr="005B4F31" w:rsidRDefault="0017001D" w:rsidP="00217B91">
      <w:pPr>
        <w:tabs>
          <w:tab w:val="left" w:pos="993"/>
        </w:tabs>
        <w:spacing w:after="0"/>
        <w:rPr>
          <w:rFonts w:ascii="Times New Roman" w:hAnsi="Times New Roman"/>
          <w:b/>
          <w:sz w:val="24"/>
          <w:szCs w:val="24"/>
        </w:rPr>
      </w:pPr>
      <w:r w:rsidRPr="005B4F31">
        <w:rPr>
          <w:rFonts w:ascii="Times New Roman" w:hAnsi="Times New Roman"/>
          <w:b/>
          <w:sz w:val="24"/>
          <w:szCs w:val="24"/>
        </w:rPr>
        <w:t>Каждый вопрос оценивается в 1 балл:</w:t>
      </w:r>
    </w:p>
    <w:p w:rsidR="0017001D" w:rsidRPr="005B4F31" w:rsidRDefault="0017001D" w:rsidP="00217B91">
      <w:pPr>
        <w:numPr>
          <w:ilvl w:val="0"/>
          <w:numId w:val="1"/>
        </w:numPr>
        <w:tabs>
          <w:tab w:val="left" w:pos="993"/>
        </w:tabs>
        <w:spacing w:after="0"/>
        <w:rPr>
          <w:rFonts w:ascii="Times New Roman" w:hAnsi="Times New Roman"/>
          <w:b/>
          <w:sz w:val="24"/>
          <w:szCs w:val="24"/>
        </w:rPr>
      </w:pPr>
      <w:r w:rsidRPr="005B4F31">
        <w:rPr>
          <w:rFonts w:ascii="Times New Roman" w:hAnsi="Times New Roman"/>
          <w:b/>
          <w:sz w:val="24"/>
          <w:szCs w:val="24"/>
        </w:rPr>
        <w:t>правильный ответ на вопрос – 1 балл;</w:t>
      </w:r>
    </w:p>
    <w:p w:rsidR="0017001D" w:rsidRPr="005B4F31" w:rsidRDefault="0017001D" w:rsidP="00217B91">
      <w:pPr>
        <w:numPr>
          <w:ilvl w:val="0"/>
          <w:numId w:val="1"/>
        </w:numPr>
        <w:tabs>
          <w:tab w:val="left" w:pos="993"/>
        </w:tabs>
        <w:spacing w:after="0"/>
        <w:rPr>
          <w:rFonts w:ascii="Times New Roman" w:hAnsi="Times New Roman"/>
          <w:b/>
          <w:sz w:val="24"/>
          <w:szCs w:val="24"/>
        </w:rPr>
      </w:pPr>
      <w:r w:rsidRPr="005B4F31">
        <w:rPr>
          <w:rFonts w:ascii="Times New Roman" w:hAnsi="Times New Roman"/>
          <w:b/>
          <w:sz w:val="24"/>
          <w:szCs w:val="24"/>
        </w:rPr>
        <w:t>неправильный ответ или отсутствие ответа – 0 баллов.</w:t>
      </w:r>
    </w:p>
    <w:p w:rsidR="0017001D" w:rsidRPr="005B4F31" w:rsidRDefault="0017001D" w:rsidP="00217B91">
      <w:pPr>
        <w:tabs>
          <w:tab w:val="left" w:pos="993"/>
        </w:tabs>
        <w:spacing w:after="0"/>
        <w:rPr>
          <w:rFonts w:ascii="Times New Roman" w:hAnsi="Times New Roman"/>
          <w:b/>
          <w:sz w:val="24"/>
          <w:szCs w:val="24"/>
        </w:rPr>
      </w:pPr>
    </w:p>
    <w:p w:rsidR="001F0705" w:rsidRPr="005B4F31" w:rsidRDefault="001F0705" w:rsidP="00217B91">
      <w:pPr>
        <w:spacing w:after="0"/>
        <w:rPr>
          <w:rFonts w:ascii="Times New Roman" w:hAnsi="Times New Roman"/>
          <w:b/>
          <w:sz w:val="24"/>
          <w:szCs w:val="24"/>
        </w:rPr>
      </w:pPr>
      <w:r w:rsidRPr="005B4F31">
        <w:rPr>
          <w:rFonts w:ascii="Times New Roman" w:hAnsi="Times New Roman"/>
          <w:b/>
          <w:sz w:val="24"/>
          <w:szCs w:val="24"/>
        </w:rPr>
        <w:t>Вопрос №1</w:t>
      </w:r>
    </w:p>
    <w:p w:rsidR="00B81063" w:rsidRPr="005B4F31" w:rsidRDefault="00B81063" w:rsidP="00217B91">
      <w:pPr>
        <w:pStyle w:val="ac"/>
        <w:spacing w:after="0"/>
        <w:ind w:left="0"/>
        <w:jc w:val="both"/>
        <w:rPr>
          <w:rFonts w:ascii="Times New Roman" w:hAnsi="Times New Roman"/>
          <w:b/>
          <w:sz w:val="24"/>
          <w:szCs w:val="24"/>
        </w:rPr>
      </w:pPr>
      <w:r w:rsidRPr="005B4F31">
        <w:rPr>
          <w:rFonts w:ascii="Times New Roman" w:hAnsi="Times New Roman"/>
          <w:sz w:val="24"/>
          <w:szCs w:val="24"/>
        </w:rPr>
        <w:t>Какой из типов рынка, при прочих равных, характеризуется присутствием наибольшего числа продавцов?</w:t>
      </w:r>
    </w:p>
    <w:p w:rsidR="00B81063" w:rsidRPr="005B4F31" w:rsidRDefault="00B81063" w:rsidP="00FA186E">
      <w:pPr>
        <w:pStyle w:val="ac"/>
        <w:numPr>
          <w:ilvl w:val="1"/>
          <w:numId w:val="3"/>
        </w:numPr>
        <w:spacing w:after="0"/>
        <w:ind w:left="0" w:firstLine="0"/>
        <w:jc w:val="both"/>
        <w:rPr>
          <w:rFonts w:ascii="Times New Roman" w:hAnsi="Times New Roman"/>
          <w:sz w:val="24"/>
          <w:szCs w:val="24"/>
        </w:rPr>
      </w:pPr>
      <w:r w:rsidRPr="005B4F31">
        <w:rPr>
          <w:rFonts w:ascii="Times New Roman" w:hAnsi="Times New Roman"/>
          <w:sz w:val="24"/>
          <w:szCs w:val="24"/>
        </w:rPr>
        <w:t>монополия;</w:t>
      </w:r>
    </w:p>
    <w:p w:rsidR="00B81063" w:rsidRPr="005B4F31" w:rsidRDefault="00B81063" w:rsidP="00FA186E">
      <w:pPr>
        <w:pStyle w:val="ac"/>
        <w:numPr>
          <w:ilvl w:val="1"/>
          <w:numId w:val="3"/>
        </w:numPr>
        <w:spacing w:after="0"/>
        <w:ind w:left="0" w:firstLine="0"/>
        <w:jc w:val="both"/>
        <w:rPr>
          <w:rFonts w:ascii="Times New Roman" w:hAnsi="Times New Roman"/>
          <w:sz w:val="24"/>
          <w:szCs w:val="24"/>
        </w:rPr>
      </w:pPr>
      <w:r w:rsidRPr="005B4F31">
        <w:rPr>
          <w:rFonts w:ascii="Times New Roman" w:hAnsi="Times New Roman"/>
          <w:sz w:val="24"/>
          <w:szCs w:val="24"/>
        </w:rPr>
        <w:t>олигополия;</w:t>
      </w:r>
    </w:p>
    <w:p w:rsidR="00B81063" w:rsidRPr="005B4F31" w:rsidRDefault="00B81063" w:rsidP="00FA186E">
      <w:pPr>
        <w:pStyle w:val="ac"/>
        <w:numPr>
          <w:ilvl w:val="1"/>
          <w:numId w:val="3"/>
        </w:numPr>
        <w:spacing w:after="0"/>
        <w:ind w:left="0" w:firstLine="0"/>
        <w:jc w:val="both"/>
        <w:rPr>
          <w:rFonts w:ascii="Times New Roman" w:hAnsi="Times New Roman"/>
          <w:sz w:val="24"/>
          <w:szCs w:val="24"/>
        </w:rPr>
      </w:pPr>
      <w:r w:rsidRPr="005B4F31">
        <w:rPr>
          <w:rFonts w:ascii="Times New Roman" w:hAnsi="Times New Roman"/>
          <w:sz w:val="24"/>
          <w:szCs w:val="24"/>
        </w:rPr>
        <w:lastRenderedPageBreak/>
        <w:t>монополистическая конкуренция;</w:t>
      </w:r>
    </w:p>
    <w:p w:rsidR="00B81063" w:rsidRPr="005B4F31" w:rsidRDefault="00B81063" w:rsidP="00FA186E">
      <w:pPr>
        <w:pStyle w:val="ac"/>
        <w:numPr>
          <w:ilvl w:val="1"/>
          <w:numId w:val="3"/>
        </w:numPr>
        <w:spacing w:after="0"/>
        <w:ind w:left="0" w:firstLine="0"/>
        <w:jc w:val="both"/>
        <w:rPr>
          <w:rFonts w:ascii="Times New Roman" w:hAnsi="Times New Roman"/>
          <w:sz w:val="24"/>
          <w:szCs w:val="24"/>
        </w:rPr>
      </w:pPr>
      <w:r w:rsidRPr="005B4F31">
        <w:rPr>
          <w:rFonts w:ascii="Times New Roman" w:hAnsi="Times New Roman"/>
          <w:sz w:val="24"/>
          <w:szCs w:val="24"/>
        </w:rPr>
        <w:t>совершенная конкуренция;</w:t>
      </w:r>
    </w:p>
    <w:p w:rsidR="00B81063" w:rsidRPr="005B4F31" w:rsidRDefault="00B81063" w:rsidP="00FA186E">
      <w:pPr>
        <w:pStyle w:val="ac"/>
        <w:numPr>
          <w:ilvl w:val="1"/>
          <w:numId w:val="3"/>
        </w:numPr>
        <w:spacing w:after="0"/>
        <w:ind w:left="0" w:firstLine="0"/>
        <w:jc w:val="both"/>
        <w:rPr>
          <w:rFonts w:ascii="Times New Roman" w:hAnsi="Times New Roman"/>
          <w:sz w:val="24"/>
          <w:szCs w:val="24"/>
        </w:rPr>
      </w:pPr>
      <w:r w:rsidRPr="005B4F31">
        <w:rPr>
          <w:rFonts w:ascii="Times New Roman" w:hAnsi="Times New Roman"/>
          <w:sz w:val="24"/>
          <w:szCs w:val="24"/>
        </w:rPr>
        <w:t>совершенная конкуренция и монополистическая конкуренция.</w:t>
      </w:r>
    </w:p>
    <w:p w:rsidR="001F0705" w:rsidRPr="005B4F31" w:rsidRDefault="001F0705" w:rsidP="00217B91">
      <w:pPr>
        <w:spacing w:after="0"/>
        <w:rPr>
          <w:rFonts w:ascii="Times New Roman" w:hAnsi="Times New Roman"/>
          <w:sz w:val="24"/>
          <w:szCs w:val="24"/>
        </w:rPr>
      </w:pPr>
    </w:p>
    <w:p w:rsidR="001F0705" w:rsidRPr="005B4F31" w:rsidRDefault="001F0705" w:rsidP="00217B91">
      <w:pPr>
        <w:spacing w:after="0"/>
        <w:rPr>
          <w:rFonts w:ascii="Times New Roman" w:hAnsi="Times New Roman"/>
          <w:b/>
          <w:sz w:val="24"/>
          <w:szCs w:val="24"/>
        </w:rPr>
      </w:pPr>
      <w:r w:rsidRPr="005B4F31">
        <w:rPr>
          <w:rFonts w:ascii="Times New Roman" w:hAnsi="Times New Roman"/>
          <w:b/>
          <w:sz w:val="24"/>
          <w:szCs w:val="24"/>
        </w:rPr>
        <w:t>Вопрос №2</w:t>
      </w:r>
    </w:p>
    <w:p w:rsidR="00B81063" w:rsidRPr="005B4F31" w:rsidRDefault="00B81063" w:rsidP="00217B91">
      <w:pPr>
        <w:pStyle w:val="ac"/>
        <w:spacing w:after="0"/>
        <w:ind w:left="0"/>
        <w:jc w:val="both"/>
        <w:rPr>
          <w:rFonts w:ascii="Times New Roman" w:hAnsi="Times New Roman"/>
          <w:sz w:val="24"/>
          <w:szCs w:val="24"/>
        </w:rPr>
      </w:pPr>
      <w:r w:rsidRPr="005B4F31">
        <w:rPr>
          <w:rFonts w:ascii="Times New Roman" w:hAnsi="Times New Roman"/>
          <w:sz w:val="24"/>
          <w:szCs w:val="24"/>
        </w:rPr>
        <w:t>Монопсония это:</w:t>
      </w:r>
    </w:p>
    <w:p w:rsidR="00B81063" w:rsidRPr="005B4F31" w:rsidRDefault="00B81063" w:rsidP="00FA186E">
      <w:pPr>
        <w:pStyle w:val="ac"/>
        <w:numPr>
          <w:ilvl w:val="1"/>
          <w:numId w:val="4"/>
        </w:numPr>
        <w:spacing w:after="0"/>
        <w:ind w:left="0" w:firstLine="0"/>
        <w:jc w:val="both"/>
        <w:rPr>
          <w:rFonts w:ascii="Times New Roman" w:hAnsi="Times New Roman"/>
          <w:sz w:val="24"/>
          <w:szCs w:val="24"/>
        </w:rPr>
      </w:pPr>
      <w:r w:rsidRPr="005B4F31">
        <w:rPr>
          <w:rFonts w:ascii="Times New Roman" w:hAnsi="Times New Roman"/>
          <w:sz w:val="24"/>
          <w:szCs w:val="24"/>
        </w:rPr>
        <w:t>монополия среди покупателей;</w:t>
      </w:r>
    </w:p>
    <w:p w:rsidR="00B81063" w:rsidRPr="005B4F31" w:rsidRDefault="00B81063" w:rsidP="00FA186E">
      <w:pPr>
        <w:pStyle w:val="ac"/>
        <w:numPr>
          <w:ilvl w:val="1"/>
          <w:numId w:val="4"/>
        </w:numPr>
        <w:spacing w:after="0"/>
        <w:ind w:left="0" w:firstLine="0"/>
        <w:jc w:val="both"/>
        <w:rPr>
          <w:rFonts w:ascii="Times New Roman" w:hAnsi="Times New Roman"/>
          <w:sz w:val="24"/>
          <w:szCs w:val="24"/>
        </w:rPr>
      </w:pPr>
      <w:r w:rsidRPr="005B4F31">
        <w:rPr>
          <w:rFonts w:ascii="Times New Roman" w:hAnsi="Times New Roman"/>
          <w:sz w:val="24"/>
          <w:szCs w:val="24"/>
        </w:rPr>
        <w:t>монополия среди продавцов;</w:t>
      </w:r>
    </w:p>
    <w:p w:rsidR="00B81063" w:rsidRPr="005B4F31" w:rsidRDefault="00B81063" w:rsidP="00FA186E">
      <w:pPr>
        <w:pStyle w:val="ac"/>
        <w:numPr>
          <w:ilvl w:val="1"/>
          <w:numId w:val="4"/>
        </w:numPr>
        <w:spacing w:after="0"/>
        <w:ind w:left="0" w:firstLine="0"/>
        <w:jc w:val="both"/>
        <w:rPr>
          <w:rFonts w:ascii="Times New Roman" w:hAnsi="Times New Roman"/>
          <w:sz w:val="24"/>
          <w:szCs w:val="24"/>
        </w:rPr>
      </w:pPr>
      <w:r w:rsidRPr="005B4F31">
        <w:rPr>
          <w:rFonts w:ascii="Times New Roman" w:hAnsi="Times New Roman"/>
          <w:sz w:val="24"/>
          <w:szCs w:val="24"/>
        </w:rPr>
        <w:t>монополистическая конкуренция среди покупателей;</w:t>
      </w:r>
    </w:p>
    <w:p w:rsidR="00B81063" w:rsidRPr="005B4F31" w:rsidRDefault="00B81063" w:rsidP="00FA186E">
      <w:pPr>
        <w:pStyle w:val="ac"/>
        <w:numPr>
          <w:ilvl w:val="1"/>
          <w:numId w:val="4"/>
        </w:numPr>
        <w:spacing w:after="0"/>
        <w:ind w:left="0" w:firstLine="0"/>
        <w:jc w:val="both"/>
        <w:rPr>
          <w:rFonts w:ascii="Times New Roman" w:hAnsi="Times New Roman"/>
          <w:sz w:val="24"/>
          <w:szCs w:val="24"/>
        </w:rPr>
      </w:pPr>
      <w:r w:rsidRPr="005B4F31">
        <w:rPr>
          <w:rFonts w:ascii="Times New Roman" w:hAnsi="Times New Roman"/>
          <w:sz w:val="24"/>
          <w:szCs w:val="24"/>
        </w:rPr>
        <w:t>монополистическая конкуренция среди продавцов;</w:t>
      </w:r>
    </w:p>
    <w:p w:rsidR="00B81063" w:rsidRPr="005B4F31" w:rsidRDefault="00B81063" w:rsidP="00FA186E">
      <w:pPr>
        <w:pStyle w:val="ac"/>
        <w:numPr>
          <w:ilvl w:val="1"/>
          <w:numId w:val="4"/>
        </w:numPr>
        <w:spacing w:after="0"/>
        <w:ind w:left="0" w:firstLine="0"/>
        <w:jc w:val="both"/>
        <w:rPr>
          <w:rFonts w:ascii="Times New Roman" w:hAnsi="Times New Roman"/>
          <w:sz w:val="24"/>
          <w:szCs w:val="24"/>
        </w:rPr>
      </w:pPr>
      <w:r w:rsidRPr="005B4F31">
        <w:rPr>
          <w:rFonts w:ascii="Times New Roman" w:hAnsi="Times New Roman"/>
          <w:sz w:val="24"/>
          <w:szCs w:val="24"/>
        </w:rPr>
        <w:t>ничто из предложенного.</w:t>
      </w:r>
    </w:p>
    <w:p w:rsidR="00062DB5" w:rsidRPr="005B4F31" w:rsidRDefault="00062DB5" w:rsidP="00217B91">
      <w:pPr>
        <w:spacing w:after="0"/>
        <w:rPr>
          <w:rFonts w:ascii="Times New Roman" w:hAnsi="Times New Roman"/>
          <w:b/>
          <w:sz w:val="24"/>
          <w:szCs w:val="24"/>
        </w:rPr>
      </w:pPr>
    </w:p>
    <w:p w:rsidR="001F0705" w:rsidRPr="005B4F31" w:rsidRDefault="001F0705" w:rsidP="00217B91">
      <w:pPr>
        <w:spacing w:after="0"/>
        <w:rPr>
          <w:rFonts w:ascii="Times New Roman" w:hAnsi="Times New Roman"/>
          <w:b/>
          <w:sz w:val="24"/>
          <w:szCs w:val="24"/>
        </w:rPr>
      </w:pPr>
      <w:r w:rsidRPr="005B4F31">
        <w:rPr>
          <w:rFonts w:ascii="Times New Roman" w:hAnsi="Times New Roman"/>
          <w:b/>
          <w:sz w:val="24"/>
          <w:szCs w:val="24"/>
        </w:rPr>
        <w:t>Вопрос №3</w:t>
      </w:r>
    </w:p>
    <w:p w:rsidR="00B81063" w:rsidRPr="005B4F31" w:rsidRDefault="00B81063" w:rsidP="00217B91">
      <w:pPr>
        <w:spacing w:after="0"/>
        <w:jc w:val="both"/>
        <w:rPr>
          <w:rFonts w:ascii="Times New Roman" w:hAnsi="Times New Roman"/>
          <w:sz w:val="24"/>
          <w:szCs w:val="24"/>
        </w:rPr>
      </w:pPr>
      <w:r w:rsidRPr="005B4F31">
        <w:rPr>
          <w:rFonts w:ascii="Times New Roman" w:hAnsi="Times New Roman"/>
          <w:sz w:val="24"/>
          <w:szCs w:val="24"/>
        </w:rPr>
        <w:t>Самая большая компонента ВВП в развитых экономиках обычно:</w:t>
      </w:r>
    </w:p>
    <w:p w:rsidR="00B81063" w:rsidRPr="005B4F31" w:rsidRDefault="00B81063" w:rsidP="00FA186E">
      <w:pPr>
        <w:pStyle w:val="ac"/>
        <w:numPr>
          <w:ilvl w:val="1"/>
          <w:numId w:val="5"/>
        </w:numPr>
        <w:spacing w:after="0"/>
        <w:ind w:left="0" w:firstLine="0"/>
        <w:jc w:val="both"/>
        <w:rPr>
          <w:rFonts w:ascii="Times New Roman" w:hAnsi="Times New Roman"/>
          <w:sz w:val="24"/>
          <w:szCs w:val="24"/>
        </w:rPr>
      </w:pPr>
      <w:r w:rsidRPr="005B4F31">
        <w:rPr>
          <w:rFonts w:ascii="Times New Roman" w:hAnsi="Times New Roman"/>
          <w:sz w:val="24"/>
          <w:szCs w:val="24"/>
        </w:rPr>
        <w:t xml:space="preserve">потребление; </w:t>
      </w:r>
    </w:p>
    <w:p w:rsidR="00B81063" w:rsidRPr="005B4F31" w:rsidRDefault="00B81063" w:rsidP="00FA186E">
      <w:pPr>
        <w:pStyle w:val="ac"/>
        <w:numPr>
          <w:ilvl w:val="1"/>
          <w:numId w:val="5"/>
        </w:numPr>
        <w:spacing w:after="0"/>
        <w:ind w:left="0" w:firstLine="0"/>
        <w:jc w:val="both"/>
        <w:rPr>
          <w:rFonts w:ascii="Times New Roman" w:hAnsi="Times New Roman"/>
          <w:sz w:val="24"/>
          <w:szCs w:val="24"/>
        </w:rPr>
      </w:pPr>
      <w:r w:rsidRPr="005B4F31">
        <w:rPr>
          <w:rFonts w:ascii="Times New Roman" w:hAnsi="Times New Roman"/>
          <w:sz w:val="24"/>
          <w:szCs w:val="24"/>
        </w:rPr>
        <w:t xml:space="preserve">инвестиции; </w:t>
      </w:r>
    </w:p>
    <w:p w:rsidR="00B81063" w:rsidRPr="005B4F31" w:rsidRDefault="00B81063" w:rsidP="00FA186E">
      <w:pPr>
        <w:pStyle w:val="ac"/>
        <w:numPr>
          <w:ilvl w:val="1"/>
          <w:numId w:val="5"/>
        </w:numPr>
        <w:spacing w:after="0"/>
        <w:ind w:left="0" w:firstLine="0"/>
        <w:jc w:val="both"/>
        <w:rPr>
          <w:rFonts w:ascii="Times New Roman" w:hAnsi="Times New Roman"/>
          <w:sz w:val="24"/>
          <w:szCs w:val="24"/>
        </w:rPr>
      </w:pPr>
      <w:r w:rsidRPr="005B4F31">
        <w:rPr>
          <w:rFonts w:ascii="Times New Roman" w:hAnsi="Times New Roman"/>
          <w:sz w:val="24"/>
          <w:szCs w:val="24"/>
        </w:rPr>
        <w:t xml:space="preserve">государственные расходы; </w:t>
      </w:r>
    </w:p>
    <w:p w:rsidR="00B81063" w:rsidRPr="005B4F31" w:rsidRDefault="00B81063" w:rsidP="00FA186E">
      <w:pPr>
        <w:pStyle w:val="ac"/>
        <w:numPr>
          <w:ilvl w:val="1"/>
          <w:numId w:val="5"/>
        </w:numPr>
        <w:spacing w:after="0"/>
        <w:ind w:left="0" w:firstLine="0"/>
        <w:jc w:val="both"/>
        <w:rPr>
          <w:rFonts w:ascii="Times New Roman" w:hAnsi="Times New Roman"/>
          <w:sz w:val="24"/>
          <w:szCs w:val="24"/>
        </w:rPr>
      </w:pPr>
      <w:r w:rsidRPr="005B4F31">
        <w:rPr>
          <w:rFonts w:ascii="Times New Roman" w:hAnsi="Times New Roman"/>
          <w:sz w:val="24"/>
          <w:szCs w:val="24"/>
        </w:rPr>
        <w:t>государственные доходы;</w:t>
      </w:r>
    </w:p>
    <w:p w:rsidR="00B81063" w:rsidRPr="005B4F31" w:rsidRDefault="00B81063" w:rsidP="00FA186E">
      <w:pPr>
        <w:pStyle w:val="ac"/>
        <w:numPr>
          <w:ilvl w:val="1"/>
          <w:numId w:val="5"/>
        </w:numPr>
        <w:spacing w:after="0"/>
        <w:ind w:left="0" w:firstLine="0"/>
        <w:jc w:val="both"/>
        <w:rPr>
          <w:rFonts w:ascii="Times New Roman" w:hAnsi="Times New Roman"/>
          <w:sz w:val="24"/>
          <w:szCs w:val="24"/>
        </w:rPr>
      </w:pPr>
      <w:r w:rsidRPr="005B4F31">
        <w:rPr>
          <w:rFonts w:ascii="Times New Roman" w:hAnsi="Times New Roman"/>
          <w:sz w:val="24"/>
          <w:szCs w:val="24"/>
        </w:rPr>
        <w:t>экспорт.</w:t>
      </w:r>
    </w:p>
    <w:p w:rsidR="001F0705" w:rsidRPr="005B4F31" w:rsidRDefault="001F0705" w:rsidP="00217B91">
      <w:pPr>
        <w:spacing w:after="0"/>
        <w:rPr>
          <w:rFonts w:ascii="Times New Roman" w:hAnsi="Times New Roman"/>
          <w:sz w:val="24"/>
          <w:szCs w:val="24"/>
        </w:rPr>
      </w:pPr>
    </w:p>
    <w:p w:rsidR="001F0705" w:rsidRPr="005B4F31" w:rsidRDefault="001F0705" w:rsidP="00217B91">
      <w:pPr>
        <w:spacing w:after="0"/>
        <w:rPr>
          <w:rFonts w:ascii="Times New Roman" w:hAnsi="Times New Roman"/>
          <w:b/>
          <w:sz w:val="24"/>
          <w:szCs w:val="24"/>
        </w:rPr>
      </w:pPr>
      <w:r w:rsidRPr="005B4F31">
        <w:rPr>
          <w:rFonts w:ascii="Times New Roman" w:hAnsi="Times New Roman"/>
          <w:b/>
          <w:sz w:val="24"/>
          <w:szCs w:val="24"/>
        </w:rPr>
        <w:t>Вопрос №4</w:t>
      </w:r>
    </w:p>
    <w:p w:rsidR="00B81063" w:rsidRPr="005B4F31" w:rsidRDefault="00B81063" w:rsidP="00217B91">
      <w:pPr>
        <w:spacing w:after="0"/>
        <w:jc w:val="both"/>
        <w:rPr>
          <w:rFonts w:ascii="Times New Roman" w:hAnsi="Times New Roman"/>
          <w:sz w:val="24"/>
          <w:szCs w:val="24"/>
        </w:rPr>
      </w:pPr>
      <w:r w:rsidRPr="005B4F31">
        <w:rPr>
          <w:rFonts w:ascii="Times New Roman" w:hAnsi="Times New Roman"/>
          <w:sz w:val="24"/>
          <w:szCs w:val="24"/>
        </w:rPr>
        <w:t xml:space="preserve">Допустим, в мире есть только две страны-производителя США и Китай, которые делают два единственных товара: </w:t>
      </w:r>
      <w:r w:rsidRPr="005B4F31">
        <w:rPr>
          <w:rFonts w:ascii="Times New Roman" w:hAnsi="Times New Roman"/>
          <w:sz w:val="24"/>
          <w:szCs w:val="24"/>
          <w:lang w:val="en-US"/>
        </w:rPr>
        <w:t>iPhone</w:t>
      </w:r>
      <w:r w:rsidRPr="005B4F31">
        <w:rPr>
          <w:rFonts w:ascii="Times New Roman" w:hAnsi="Times New Roman"/>
          <w:sz w:val="24"/>
          <w:szCs w:val="24"/>
        </w:rPr>
        <w:t xml:space="preserve"> и шоколадное мороженное. При этом, работнику в США для производства одного </w:t>
      </w:r>
      <w:r w:rsidRPr="005B4F31">
        <w:rPr>
          <w:rFonts w:ascii="Times New Roman" w:hAnsi="Times New Roman"/>
          <w:sz w:val="24"/>
          <w:szCs w:val="24"/>
          <w:lang w:val="en-US"/>
        </w:rPr>
        <w:t>iPhone</w:t>
      </w:r>
      <w:r w:rsidRPr="005B4F31">
        <w:rPr>
          <w:rFonts w:ascii="Times New Roman" w:hAnsi="Times New Roman"/>
          <w:sz w:val="24"/>
          <w:szCs w:val="24"/>
        </w:rPr>
        <w:t xml:space="preserve"> нужно использовать 2 часа, а работнику в Китае 1 час. Для того, чтобы произвести одно мороженное работнику из США нужен 1 час, работнику из Китая 2 часа. И в США, и в Китае 38 миллиона рабочих часов. Абсолютное преимущество и в производстве товаров:</w:t>
      </w:r>
    </w:p>
    <w:p w:rsidR="00B81063" w:rsidRPr="005B4F31" w:rsidRDefault="00B81063" w:rsidP="00FA186E">
      <w:pPr>
        <w:pStyle w:val="ac"/>
        <w:numPr>
          <w:ilvl w:val="1"/>
          <w:numId w:val="6"/>
        </w:numPr>
        <w:spacing w:after="0"/>
        <w:ind w:left="0" w:firstLine="0"/>
        <w:jc w:val="both"/>
        <w:rPr>
          <w:rFonts w:ascii="Times New Roman" w:hAnsi="Times New Roman"/>
          <w:sz w:val="24"/>
          <w:szCs w:val="24"/>
        </w:rPr>
      </w:pPr>
      <w:r w:rsidRPr="005B4F31">
        <w:rPr>
          <w:rFonts w:ascii="Times New Roman" w:hAnsi="Times New Roman"/>
          <w:sz w:val="24"/>
          <w:szCs w:val="24"/>
        </w:rPr>
        <w:t xml:space="preserve">абсолютное преимущество в производстве </w:t>
      </w:r>
      <w:r w:rsidRPr="005B4F31">
        <w:rPr>
          <w:rFonts w:ascii="Times New Roman" w:hAnsi="Times New Roman"/>
          <w:sz w:val="24"/>
          <w:szCs w:val="24"/>
          <w:lang w:val="en-US"/>
        </w:rPr>
        <w:t>iPhone</w:t>
      </w:r>
      <w:r w:rsidRPr="005B4F31">
        <w:rPr>
          <w:rFonts w:ascii="Times New Roman" w:hAnsi="Times New Roman"/>
          <w:sz w:val="24"/>
          <w:szCs w:val="24"/>
        </w:rPr>
        <w:t xml:space="preserve"> и мороженного у США; </w:t>
      </w:r>
    </w:p>
    <w:p w:rsidR="00B81063" w:rsidRPr="005B4F31" w:rsidRDefault="00B81063" w:rsidP="00FA186E">
      <w:pPr>
        <w:pStyle w:val="ac"/>
        <w:numPr>
          <w:ilvl w:val="1"/>
          <w:numId w:val="6"/>
        </w:numPr>
        <w:spacing w:after="0"/>
        <w:ind w:left="0" w:firstLine="0"/>
        <w:jc w:val="both"/>
        <w:rPr>
          <w:rFonts w:ascii="Times New Roman" w:hAnsi="Times New Roman"/>
          <w:sz w:val="24"/>
          <w:szCs w:val="24"/>
        </w:rPr>
      </w:pPr>
      <w:r w:rsidRPr="005B4F31">
        <w:rPr>
          <w:rFonts w:ascii="Times New Roman" w:hAnsi="Times New Roman"/>
          <w:sz w:val="24"/>
          <w:szCs w:val="24"/>
        </w:rPr>
        <w:t xml:space="preserve">абсолютное преимущество в производстве </w:t>
      </w:r>
      <w:r w:rsidRPr="005B4F31">
        <w:rPr>
          <w:rFonts w:ascii="Times New Roman" w:hAnsi="Times New Roman"/>
          <w:sz w:val="24"/>
          <w:szCs w:val="24"/>
          <w:lang w:val="en-US"/>
        </w:rPr>
        <w:t>iPhone</w:t>
      </w:r>
      <w:r w:rsidRPr="005B4F31">
        <w:rPr>
          <w:rFonts w:ascii="Times New Roman" w:hAnsi="Times New Roman"/>
          <w:sz w:val="24"/>
          <w:szCs w:val="24"/>
        </w:rPr>
        <w:t xml:space="preserve"> и мороженного у Китая; </w:t>
      </w:r>
    </w:p>
    <w:p w:rsidR="00B81063" w:rsidRPr="005B4F31" w:rsidRDefault="00B81063" w:rsidP="00FA186E">
      <w:pPr>
        <w:pStyle w:val="ac"/>
        <w:numPr>
          <w:ilvl w:val="1"/>
          <w:numId w:val="6"/>
        </w:numPr>
        <w:spacing w:after="0"/>
        <w:ind w:left="0" w:firstLine="0"/>
        <w:jc w:val="both"/>
        <w:rPr>
          <w:rFonts w:ascii="Times New Roman" w:hAnsi="Times New Roman"/>
          <w:sz w:val="24"/>
          <w:szCs w:val="24"/>
        </w:rPr>
      </w:pPr>
      <w:r w:rsidRPr="005B4F31">
        <w:rPr>
          <w:rFonts w:ascii="Times New Roman" w:hAnsi="Times New Roman"/>
          <w:sz w:val="24"/>
          <w:szCs w:val="24"/>
        </w:rPr>
        <w:t xml:space="preserve">абсолютное преимущество в производстве </w:t>
      </w:r>
      <w:r w:rsidRPr="005B4F31">
        <w:rPr>
          <w:rFonts w:ascii="Times New Roman" w:hAnsi="Times New Roman"/>
          <w:sz w:val="24"/>
          <w:szCs w:val="24"/>
          <w:lang w:val="en-US"/>
        </w:rPr>
        <w:t>iPhone</w:t>
      </w:r>
      <w:r w:rsidRPr="005B4F31">
        <w:rPr>
          <w:rFonts w:ascii="Times New Roman" w:hAnsi="Times New Roman"/>
          <w:sz w:val="24"/>
          <w:szCs w:val="24"/>
        </w:rPr>
        <w:t xml:space="preserve"> у США, мороженного у Китая; </w:t>
      </w:r>
    </w:p>
    <w:p w:rsidR="00B81063" w:rsidRPr="005B4F31" w:rsidRDefault="00B81063" w:rsidP="00FA186E">
      <w:pPr>
        <w:pStyle w:val="ac"/>
        <w:numPr>
          <w:ilvl w:val="1"/>
          <w:numId w:val="6"/>
        </w:numPr>
        <w:spacing w:after="0"/>
        <w:ind w:left="0" w:firstLine="0"/>
        <w:jc w:val="both"/>
        <w:rPr>
          <w:rFonts w:ascii="Times New Roman" w:hAnsi="Times New Roman"/>
          <w:sz w:val="24"/>
          <w:szCs w:val="24"/>
        </w:rPr>
      </w:pPr>
      <w:r w:rsidRPr="005B4F31">
        <w:rPr>
          <w:rFonts w:ascii="Times New Roman" w:hAnsi="Times New Roman"/>
          <w:sz w:val="24"/>
          <w:szCs w:val="24"/>
        </w:rPr>
        <w:t xml:space="preserve">абсолютное преимущество в производстве </w:t>
      </w:r>
      <w:r w:rsidRPr="005B4F31">
        <w:rPr>
          <w:rFonts w:ascii="Times New Roman" w:hAnsi="Times New Roman"/>
          <w:sz w:val="24"/>
          <w:szCs w:val="24"/>
          <w:lang w:val="en-US"/>
        </w:rPr>
        <w:t>iPhone</w:t>
      </w:r>
      <w:r w:rsidRPr="005B4F31">
        <w:rPr>
          <w:rFonts w:ascii="Times New Roman" w:hAnsi="Times New Roman"/>
          <w:sz w:val="24"/>
          <w:szCs w:val="24"/>
        </w:rPr>
        <w:t xml:space="preserve"> у Китая, мороженного у США; </w:t>
      </w:r>
    </w:p>
    <w:p w:rsidR="00B81063" w:rsidRPr="005B4F31" w:rsidRDefault="00B81063" w:rsidP="00FA186E">
      <w:pPr>
        <w:pStyle w:val="ac"/>
        <w:numPr>
          <w:ilvl w:val="1"/>
          <w:numId w:val="6"/>
        </w:numPr>
        <w:spacing w:after="0"/>
        <w:ind w:left="0" w:firstLine="0"/>
        <w:jc w:val="both"/>
        <w:rPr>
          <w:rFonts w:ascii="Times New Roman" w:hAnsi="Times New Roman"/>
          <w:sz w:val="24"/>
          <w:szCs w:val="24"/>
        </w:rPr>
      </w:pPr>
      <w:r w:rsidRPr="005B4F31">
        <w:rPr>
          <w:rFonts w:ascii="Times New Roman" w:hAnsi="Times New Roman"/>
          <w:sz w:val="24"/>
          <w:szCs w:val="24"/>
        </w:rPr>
        <w:t>ни у кого из производителей нет абсолютного преимущества ни в одном из товаров.</w:t>
      </w:r>
    </w:p>
    <w:p w:rsidR="001F0705" w:rsidRPr="005B4F31" w:rsidRDefault="001F0705" w:rsidP="00217B91">
      <w:pPr>
        <w:spacing w:after="0"/>
        <w:rPr>
          <w:rFonts w:ascii="Times New Roman" w:hAnsi="Times New Roman"/>
          <w:sz w:val="24"/>
          <w:szCs w:val="24"/>
        </w:rPr>
      </w:pPr>
    </w:p>
    <w:p w:rsidR="001F0705" w:rsidRPr="005B4F31" w:rsidRDefault="001F0705" w:rsidP="00217B91">
      <w:pPr>
        <w:spacing w:after="0"/>
        <w:rPr>
          <w:rFonts w:ascii="Times New Roman" w:hAnsi="Times New Roman"/>
          <w:b/>
          <w:sz w:val="24"/>
          <w:szCs w:val="24"/>
        </w:rPr>
      </w:pPr>
      <w:r w:rsidRPr="005B4F31">
        <w:rPr>
          <w:rFonts w:ascii="Times New Roman" w:hAnsi="Times New Roman"/>
          <w:b/>
          <w:sz w:val="24"/>
          <w:szCs w:val="24"/>
        </w:rPr>
        <w:t>Вопрос №5</w:t>
      </w:r>
    </w:p>
    <w:p w:rsidR="00B81063" w:rsidRPr="005B4F31" w:rsidRDefault="00B81063" w:rsidP="00217B91">
      <w:pPr>
        <w:spacing w:after="0"/>
        <w:jc w:val="both"/>
        <w:rPr>
          <w:rFonts w:ascii="Times New Roman" w:hAnsi="Times New Roman"/>
          <w:sz w:val="24"/>
          <w:szCs w:val="24"/>
        </w:rPr>
      </w:pPr>
      <w:r w:rsidRPr="005B4F31">
        <w:rPr>
          <w:rFonts w:ascii="Times New Roman" w:hAnsi="Times New Roman"/>
          <w:sz w:val="24"/>
          <w:szCs w:val="24"/>
        </w:rPr>
        <w:t xml:space="preserve">Математически, </w:t>
      </w:r>
      <m:oMath>
        <m:r>
          <w:rPr>
            <w:rFonts w:ascii="Cambria Math" w:hAnsi="Cambria Math"/>
            <w:sz w:val="24"/>
            <w:szCs w:val="24"/>
            <w:lang w:val="en-US"/>
          </w:rPr>
          <m:t>IRR</m:t>
        </m:r>
      </m:oMath>
      <w:r w:rsidRPr="005B4F31">
        <w:rPr>
          <w:rFonts w:ascii="Times New Roman" w:hAnsi="Times New Roman"/>
          <w:sz w:val="24"/>
          <w:szCs w:val="24"/>
        </w:rPr>
        <w:t xml:space="preserve"> (внутренняя ставка доходности) это ставка:</w:t>
      </w:r>
    </w:p>
    <w:p w:rsidR="00B81063" w:rsidRPr="005B4F31" w:rsidRDefault="00B81063" w:rsidP="00FA186E">
      <w:pPr>
        <w:pStyle w:val="ac"/>
        <w:numPr>
          <w:ilvl w:val="1"/>
          <w:numId w:val="7"/>
        </w:numPr>
        <w:spacing w:after="0"/>
        <w:ind w:left="0" w:firstLine="0"/>
        <w:jc w:val="both"/>
        <w:rPr>
          <w:rFonts w:ascii="Times New Roman" w:hAnsi="Times New Roman"/>
          <w:sz w:val="24"/>
          <w:szCs w:val="24"/>
        </w:rPr>
      </w:pPr>
      <w:r w:rsidRPr="005B4F31">
        <w:rPr>
          <w:rFonts w:ascii="Times New Roman" w:hAnsi="Times New Roman"/>
          <w:sz w:val="24"/>
          <w:szCs w:val="24"/>
        </w:rPr>
        <w:t>при дисконтировании на которую</w:t>
      </w:r>
      <m:oMath>
        <m:r>
          <w:rPr>
            <w:rFonts w:ascii="Cambria Math" w:hAnsi="Times New Roman"/>
            <w:sz w:val="24"/>
            <w:szCs w:val="24"/>
          </w:rPr>
          <m:t xml:space="preserve"> </m:t>
        </m:r>
        <m:r>
          <w:rPr>
            <w:rFonts w:ascii="Cambria Math" w:hAnsi="Cambria Math"/>
            <w:sz w:val="24"/>
            <w:szCs w:val="24"/>
            <w:lang w:val="en-US"/>
          </w:rPr>
          <m:t>NPV</m:t>
        </m:r>
      </m:oMath>
      <w:r w:rsidRPr="005B4F31">
        <w:rPr>
          <w:rFonts w:ascii="Times New Roman" w:hAnsi="Times New Roman"/>
          <w:sz w:val="24"/>
          <w:szCs w:val="24"/>
        </w:rPr>
        <w:t xml:space="preserve"> равен 1; </w:t>
      </w:r>
    </w:p>
    <w:p w:rsidR="00B81063" w:rsidRPr="005B4F31" w:rsidRDefault="00B81063" w:rsidP="00FA186E">
      <w:pPr>
        <w:pStyle w:val="ac"/>
        <w:numPr>
          <w:ilvl w:val="1"/>
          <w:numId w:val="7"/>
        </w:numPr>
        <w:spacing w:after="0"/>
        <w:ind w:left="0" w:firstLine="0"/>
        <w:jc w:val="both"/>
        <w:rPr>
          <w:rFonts w:ascii="Times New Roman" w:hAnsi="Times New Roman"/>
          <w:sz w:val="24"/>
          <w:szCs w:val="24"/>
        </w:rPr>
      </w:pPr>
      <w:r w:rsidRPr="005B4F31">
        <w:rPr>
          <w:rFonts w:ascii="Times New Roman" w:hAnsi="Times New Roman"/>
          <w:sz w:val="24"/>
          <w:szCs w:val="24"/>
        </w:rPr>
        <w:t>при дисконтировании на которую</w:t>
      </w:r>
      <m:oMath>
        <m:r>
          <w:rPr>
            <w:rFonts w:ascii="Cambria Math" w:hAnsi="Times New Roman"/>
            <w:sz w:val="24"/>
            <w:szCs w:val="24"/>
          </w:rPr>
          <m:t xml:space="preserve"> </m:t>
        </m:r>
        <m:r>
          <w:rPr>
            <w:rFonts w:ascii="Cambria Math" w:hAnsi="Cambria Math"/>
            <w:sz w:val="24"/>
            <w:szCs w:val="24"/>
            <w:lang w:val="en-US"/>
          </w:rPr>
          <m:t>NPV</m:t>
        </m:r>
      </m:oMath>
      <w:r w:rsidRPr="005B4F31">
        <w:rPr>
          <w:rFonts w:ascii="Times New Roman" w:hAnsi="Times New Roman"/>
          <w:sz w:val="24"/>
          <w:szCs w:val="24"/>
        </w:rPr>
        <w:t xml:space="preserve"> равен 0; </w:t>
      </w:r>
    </w:p>
    <w:p w:rsidR="00B81063" w:rsidRPr="005B4F31" w:rsidRDefault="00B81063" w:rsidP="00FA186E">
      <w:pPr>
        <w:pStyle w:val="ac"/>
        <w:numPr>
          <w:ilvl w:val="1"/>
          <w:numId w:val="7"/>
        </w:numPr>
        <w:spacing w:after="0"/>
        <w:ind w:left="0" w:firstLine="0"/>
        <w:jc w:val="both"/>
        <w:rPr>
          <w:rFonts w:ascii="Times New Roman" w:hAnsi="Times New Roman"/>
          <w:sz w:val="24"/>
          <w:szCs w:val="24"/>
        </w:rPr>
      </w:pPr>
      <w:r w:rsidRPr="005B4F31">
        <w:rPr>
          <w:rFonts w:ascii="Times New Roman" w:hAnsi="Times New Roman"/>
          <w:sz w:val="24"/>
          <w:szCs w:val="24"/>
        </w:rPr>
        <w:t xml:space="preserve">которая равна ключевой ставке Центрального Банка; </w:t>
      </w:r>
    </w:p>
    <w:p w:rsidR="00B81063" w:rsidRPr="005B4F31" w:rsidRDefault="00B81063" w:rsidP="00FA186E">
      <w:pPr>
        <w:pStyle w:val="ac"/>
        <w:numPr>
          <w:ilvl w:val="1"/>
          <w:numId w:val="7"/>
        </w:numPr>
        <w:spacing w:after="0"/>
        <w:ind w:left="0" w:firstLine="0"/>
        <w:jc w:val="both"/>
        <w:rPr>
          <w:rFonts w:ascii="Times New Roman" w:hAnsi="Times New Roman"/>
          <w:sz w:val="24"/>
          <w:szCs w:val="24"/>
        </w:rPr>
      </w:pPr>
      <w:r w:rsidRPr="005B4F31">
        <w:rPr>
          <w:rFonts w:ascii="Times New Roman" w:hAnsi="Times New Roman"/>
          <w:sz w:val="24"/>
          <w:szCs w:val="24"/>
        </w:rPr>
        <w:t xml:space="preserve">которая равна ставке рефинансирования; </w:t>
      </w:r>
    </w:p>
    <w:p w:rsidR="00B81063" w:rsidRPr="005B4F31" w:rsidRDefault="00B81063" w:rsidP="00FA186E">
      <w:pPr>
        <w:pStyle w:val="ac"/>
        <w:numPr>
          <w:ilvl w:val="1"/>
          <w:numId w:val="7"/>
        </w:numPr>
        <w:spacing w:after="0"/>
        <w:ind w:left="0" w:firstLine="0"/>
        <w:jc w:val="both"/>
        <w:rPr>
          <w:rFonts w:ascii="Times New Roman" w:hAnsi="Times New Roman"/>
          <w:sz w:val="24"/>
          <w:szCs w:val="24"/>
        </w:rPr>
      </w:pPr>
      <w:r w:rsidRPr="005B4F31">
        <w:rPr>
          <w:rFonts w:ascii="Times New Roman" w:hAnsi="Times New Roman"/>
          <w:sz w:val="24"/>
          <w:szCs w:val="24"/>
        </w:rPr>
        <w:t>которая всегда существует.</w:t>
      </w:r>
    </w:p>
    <w:p w:rsidR="001F0705" w:rsidRPr="005B4F31" w:rsidRDefault="001F0705" w:rsidP="00217B91">
      <w:pPr>
        <w:spacing w:after="0"/>
        <w:rPr>
          <w:rFonts w:ascii="Times New Roman" w:hAnsi="Times New Roman"/>
          <w:sz w:val="24"/>
          <w:szCs w:val="24"/>
        </w:rPr>
      </w:pPr>
    </w:p>
    <w:p w:rsidR="001F0705" w:rsidRPr="005B4F31" w:rsidRDefault="001F0705" w:rsidP="00217B91">
      <w:pPr>
        <w:spacing w:after="0"/>
        <w:rPr>
          <w:rFonts w:ascii="Times New Roman" w:hAnsi="Times New Roman"/>
          <w:b/>
          <w:sz w:val="24"/>
          <w:szCs w:val="24"/>
          <w:lang w:val="en-US"/>
        </w:rPr>
      </w:pPr>
      <w:r w:rsidRPr="005B4F31">
        <w:rPr>
          <w:rFonts w:ascii="Times New Roman" w:hAnsi="Times New Roman"/>
          <w:b/>
          <w:sz w:val="24"/>
          <w:szCs w:val="24"/>
        </w:rPr>
        <w:t>Вопрос №6</w:t>
      </w:r>
    </w:p>
    <w:p w:rsidR="008B1591" w:rsidRPr="005B4F31" w:rsidRDefault="008B1591" w:rsidP="00217B91">
      <w:pPr>
        <w:tabs>
          <w:tab w:val="left" w:pos="993"/>
        </w:tabs>
        <w:spacing w:after="0"/>
        <w:rPr>
          <w:rFonts w:ascii="Times New Roman" w:hAnsi="Times New Roman"/>
          <w:b/>
          <w:sz w:val="24"/>
          <w:szCs w:val="24"/>
        </w:rPr>
      </w:pPr>
      <w:r w:rsidRPr="005B4F31">
        <w:rPr>
          <w:rFonts w:ascii="Times New Roman" w:hAnsi="Times New Roman"/>
          <w:b/>
          <w:sz w:val="24"/>
          <w:szCs w:val="24"/>
        </w:rPr>
        <w:t>Вопрос оценивается в 2 балла:</w:t>
      </w:r>
    </w:p>
    <w:p w:rsidR="008B1591" w:rsidRPr="005B4F31" w:rsidRDefault="008B1591" w:rsidP="00217B91">
      <w:pPr>
        <w:numPr>
          <w:ilvl w:val="0"/>
          <w:numId w:val="1"/>
        </w:numPr>
        <w:tabs>
          <w:tab w:val="left" w:pos="993"/>
        </w:tabs>
        <w:spacing w:after="0"/>
        <w:rPr>
          <w:rFonts w:ascii="Times New Roman" w:hAnsi="Times New Roman"/>
          <w:b/>
          <w:sz w:val="24"/>
          <w:szCs w:val="24"/>
        </w:rPr>
      </w:pPr>
      <w:r w:rsidRPr="005B4F31">
        <w:rPr>
          <w:rFonts w:ascii="Times New Roman" w:hAnsi="Times New Roman"/>
          <w:b/>
          <w:sz w:val="24"/>
          <w:szCs w:val="24"/>
        </w:rPr>
        <w:t>правильный ответ на вопрос – 2 балла;</w:t>
      </w:r>
    </w:p>
    <w:p w:rsidR="008B1591" w:rsidRPr="005B4F31" w:rsidRDefault="008B1591" w:rsidP="00217B91">
      <w:pPr>
        <w:numPr>
          <w:ilvl w:val="0"/>
          <w:numId w:val="1"/>
        </w:numPr>
        <w:tabs>
          <w:tab w:val="left" w:pos="993"/>
        </w:tabs>
        <w:spacing w:after="0"/>
        <w:rPr>
          <w:rFonts w:ascii="Times New Roman" w:hAnsi="Times New Roman"/>
          <w:b/>
          <w:sz w:val="24"/>
          <w:szCs w:val="24"/>
        </w:rPr>
      </w:pPr>
      <w:r w:rsidRPr="005B4F31">
        <w:rPr>
          <w:rFonts w:ascii="Times New Roman" w:hAnsi="Times New Roman"/>
          <w:b/>
          <w:sz w:val="24"/>
          <w:szCs w:val="24"/>
        </w:rPr>
        <w:t>одна ошибка – 1 балл</w:t>
      </w:r>
    </w:p>
    <w:p w:rsidR="008B1591" w:rsidRPr="005B4F31" w:rsidRDefault="008B1591" w:rsidP="00217B91">
      <w:pPr>
        <w:numPr>
          <w:ilvl w:val="0"/>
          <w:numId w:val="1"/>
        </w:numPr>
        <w:tabs>
          <w:tab w:val="left" w:pos="993"/>
        </w:tabs>
        <w:spacing w:after="0"/>
        <w:rPr>
          <w:rFonts w:ascii="Times New Roman" w:hAnsi="Times New Roman"/>
          <w:b/>
          <w:sz w:val="24"/>
          <w:szCs w:val="24"/>
        </w:rPr>
      </w:pPr>
      <w:r w:rsidRPr="005B4F31">
        <w:rPr>
          <w:rFonts w:ascii="Times New Roman" w:hAnsi="Times New Roman"/>
          <w:b/>
          <w:sz w:val="24"/>
          <w:szCs w:val="24"/>
        </w:rPr>
        <w:t>больше одной ошибки – 0 баллов.</w:t>
      </w:r>
    </w:p>
    <w:p w:rsidR="00B81063" w:rsidRPr="005B4F31" w:rsidRDefault="00B81063" w:rsidP="00217B91">
      <w:pPr>
        <w:spacing w:after="0"/>
        <w:jc w:val="both"/>
        <w:rPr>
          <w:rFonts w:ascii="Times New Roman" w:hAnsi="Times New Roman"/>
          <w:sz w:val="24"/>
          <w:szCs w:val="24"/>
        </w:rPr>
      </w:pPr>
      <w:r w:rsidRPr="005B4F31">
        <w:rPr>
          <w:rFonts w:ascii="Times New Roman" w:hAnsi="Times New Roman"/>
          <w:sz w:val="24"/>
          <w:szCs w:val="24"/>
        </w:rPr>
        <w:t>В</w:t>
      </w:r>
      <w:r w:rsidR="003F2ABD">
        <w:rPr>
          <w:rFonts w:ascii="Times New Roman" w:hAnsi="Times New Roman"/>
          <w:sz w:val="24"/>
          <w:szCs w:val="24"/>
        </w:rPr>
        <w:t>В</w:t>
      </w:r>
      <w:r w:rsidRPr="005B4F31">
        <w:rPr>
          <w:rFonts w:ascii="Times New Roman" w:hAnsi="Times New Roman"/>
          <w:sz w:val="24"/>
          <w:szCs w:val="24"/>
        </w:rPr>
        <w:t>П России включает в себя производство граждан Таджикистана на территории России;</w:t>
      </w:r>
    </w:p>
    <w:p w:rsidR="008B1591" w:rsidRPr="005B4F31" w:rsidRDefault="00B81063" w:rsidP="00FA186E">
      <w:pPr>
        <w:pStyle w:val="ac"/>
        <w:numPr>
          <w:ilvl w:val="0"/>
          <w:numId w:val="8"/>
        </w:numPr>
        <w:spacing w:after="0"/>
        <w:jc w:val="both"/>
        <w:rPr>
          <w:rFonts w:ascii="Times New Roman" w:hAnsi="Times New Roman"/>
          <w:sz w:val="24"/>
          <w:szCs w:val="24"/>
        </w:rPr>
      </w:pPr>
      <w:r w:rsidRPr="005B4F31">
        <w:rPr>
          <w:rFonts w:ascii="Times New Roman" w:hAnsi="Times New Roman"/>
          <w:sz w:val="24"/>
          <w:szCs w:val="24"/>
        </w:rPr>
        <w:t>Если государство увеличивает аккордный налог на $100, а предельная склонность к потреблению равна 0,6, то ВВП страны уменьшится на 100;</w:t>
      </w:r>
    </w:p>
    <w:p w:rsidR="00B81063" w:rsidRPr="005B4F31" w:rsidRDefault="00B81063" w:rsidP="00FA186E">
      <w:pPr>
        <w:pStyle w:val="ac"/>
        <w:numPr>
          <w:ilvl w:val="0"/>
          <w:numId w:val="8"/>
        </w:numPr>
        <w:spacing w:after="0"/>
        <w:jc w:val="both"/>
        <w:rPr>
          <w:rFonts w:ascii="Times New Roman" w:hAnsi="Times New Roman"/>
          <w:sz w:val="24"/>
          <w:szCs w:val="24"/>
        </w:rPr>
      </w:pPr>
      <w:r w:rsidRPr="005B4F31">
        <w:rPr>
          <w:rFonts w:ascii="Times New Roman" w:hAnsi="Times New Roman"/>
          <w:sz w:val="24"/>
          <w:szCs w:val="24"/>
        </w:rPr>
        <w:t>Если государство увеличивает аккордный налог на $100, а предельная склонность к потреблению равна 0,6, то ВВП страны уменьшится на 60;</w:t>
      </w:r>
    </w:p>
    <w:p w:rsidR="00B81063" w:rsidRPr="005B4F31" w:rsidRDefault="00B81063" w:rsidP="00FA186E">
      <w:pPr>
        <w:pStyle w:val="ac"/>
        <w:numPr>
          <w:ilvl w:val="0"/>
          <w:numId w:val="8"/>
        </w:numPr>
        <w:spacing w:after="0"/>
        <w:jc w:val="both"/>
        <w:rPr>
          <w:rFonts w:ascii="Times New Roman" w:hAnsi="Times New Roman"/>
          <w:sz w:val="24"/>
          <w:szCs w:val="24"/>
        </w:rPr>
      </w:pPr>
      <w:r w:rsidRPr="005B4F31">
        <w:rPr>
          <w:rFonts w:ascii="Times New Roman" w:hAnsi="Times New Roman"/>
          <w:sz w:val="24"/>
          <w:szCs w:val="24"/>
        </w:rPr>
        <w:lastRenderedPageBreak/>
        <w:t>ВВП Таджикистана включает в себя производство граждан России на территории Таджикистана;</w:t>
      </w:r>
    </w:p>
    <w:p w:rsidR="00B81063" w:rsidRPr="005B4F31" w:rsidRDefault="00B81063" w:rsidP="00FA186E">
      <w:pPr>
        <w:pStyle w:val="ac"/>
        <w:numPr>
          <w:ilvl w:val="0"/>
          <w:numId w:val="8"/>
        </w:numPr>
        <w:spacing w:after="0"/>
        <w:jc w:val="both"/>
        <w:rPr>
          <w:rFonts w:ascii="Times New Roman" w:hAnsi="Times New Roman"/>
          <w:sz w:val="24"/>
          <w:szCs w:val="24"/>
        </w:rPr>
      </w:pPr>
      <w:r w:rsidRPr="005B4F31">
        <w:rPr>
          <w:rFonts w:ascii="Times New Roman" w:hAnsi="Times New Roman"/>
          <w:sz w:val="24"/>
          <w:szCs w:val="24"/>
        </w:rPr>
        <w:t>Располагаемые доходы равны сумме потребления и сбережений;</w:t>
      </w:r>
    </w:p>
    <w:p w:rsidR="00B81063" w:rsidRPr="005B4F31" w:rsidRDefault="00B81063" w:rsidP="00FA186E">
      <w:pPr>
        <w:pStyle w:val="ac"/>
        <w:numPr>
          <w:ilvl w:val="0"/>
          <w:numId w:val="8"/>
        </w:numPr>
        <w:spacing w:after="0"/>
        <w:jc w:val="both"/>
        <w:rPr>
          <w:rFonts w:ascii="Times New Roman" w:hAnsi="Times New Roman"/>
          <w:sz w:val="24"/>
          <w:szCs w:val="24"/>
        </w:rPr>
      </w:pPr>
      <w:r w:rsidRPr="005B4F31">
        <w:rPr>
          <w:rFonts w:ascii="Times New Roman" w:hAnsi="Times New Roman"/>
          <w:sz w:val="24"/>
          <w:szCs w:val="24"/>
        </w:rPr>
        <w:t xml:space="preserve">Для закрытой экономики верно равенство: </w:t>
      </w:r>
      <m:oMath>
        <m:r>
          <w:rPr>
            <w:rFonts w:ascii="Cambria Math" w:hAnsi="Cambria Math"/>
            <w:sz w:val="24"/>
            <w:szCs w:val="24"/>
          </w:rPr>
          <m:t>I</m:t>
        </m:r>
        <m:r>
          <w:rPr>
            <w:rFonts w:ascii="Cambria Math" w:hAnsi="Times New Roman"/>
            <w:sz w:val="24"/>
            <w:szCs w:val="24"/>
          </w:rPr>
          <m:t>=</m:t>
        </m:r>
        <m:r>
          <w:rPr>
            <w:rFonts w:ascii="Cambria Math" w:hAnsi="Cambria Math"/>
            <w:sz w:val="24"/>
            <w:szCs w:val="24"/>
          </w:rPr>
          <m:t>S</m:t>
        </m:r>
        <m:r>
          <w:rPr>
            <w:rFonts w:ascii="Cambria Math" w:hAnsi="Times New Roman"/>
            <w:sz w:val="24"/>
            <w:szCs w:val="24"/>
          </w:rPr>
          <m:t>+(</m:t>
        </m:r>
        <m:r>
          <w:rPr>
            <w:rFonts w:ascii="Cambria Math" w:hAnsi="Cambria Math"/>
            <w:sz w:val="24"/>
            <w:szCs w:val="24"/>
          </w:rPr>
          <m:t>T</m:t>
        </m:r>
        <m:r>
          <w:rPr>
            <w:rFonts w:ascii="Times New Roman" w:hAnsi="Times New Roman"/>
            <w:sz w:val="24"/>
            <w:szCs w:val="24"/>
          </w:rPr>
          <m:t>-</m:t>
        </m:r>
        <m:r>
          <w:rPr>
            <w:rFonts w:ascii="Cambria Math" w:hAnsi="Cambria Math"/>
            <w:sz w:val="24"/>
            <w:szCs w:val="24"/>
          </w:rPr>
          <m:t>G</m:t>
        </m:r>
        <m:r>
          <w:rPr>
            <w:rFonts w:ascii="Cambria Math" w:hAnsi="Times New Roman"/>
            <w:sz w:val="24"/>
            <w:szCs w:val="24"/>
          </w:rPr>
          <m:t>)</m:t>
        </m:r>
      </m:oMath>
      <w:r w:rsidRPr="005B4F31">
        <w:rPr>
          <w:rFonts w:ascii="Times New Roman" w:hAnsi="Times New Roman"/>
          <w:sz w:val="24"/>
          <w:szCs w:val="24"/>
        </w:rPr>
        <w:t>;</w:t>
      </w:r>
    </w:p>
    <w:p w:rsidR="00B81063" w:rsidRPr="005B4F31" w:rsidRDefault="00B81063" w:rsidP="00FA186E">
      <w:pPr>
        <w:pStyle w:val="ac"/>
        <w:numPr>
          <w:ilvl w:val="0"/>
          <w:numId w:val="8"/>
        </w:numPr>
        <w:spacing w:after="0"/>
        <w:jc w:val="both"/>
        <w:rPr>
          <w:rFonts w:ascii="Times New Roman" w:hAnsi="Times New Roman"/>
          <w:sz w:val="24"/>
          <w:szCs w:val="24"/>
        </w:rPr>
      </w:pPr>
      <w:r w:rsidRPr="005B4F31">
        <w:rPr>
          <w:rFonts w:ascii="Times New Roman" w:hAnsi="Times New Roman"/>
          <w:sz w:val="24"/>
          <w:szCs w:val="24"/>
        </w:rPr>
        <w:t xml:space="preserve">Для открытой экономики верно равенство: </w:t>
      </w:r>
      <m:oMath>
        <m:r>
          <w:rPr>
            <w:rFonts w:ascii="Cambria Math" w:hAnsi="Cambria Math"/>
            <w:sz w:val="24"/>
            <w:szCs w:val="24"/>
          </w:rPr>
          <m:t>I</m:t>
        </m:r>
        <m:r>
          <w:rPr>
            <w:rFonts w:ascii="Cambria Math" w:hAnsi="Times New Roman"/>
            <w:sz w:val="24"/>
            <w:szCs w:val="24"/>
          </w:rPr>
          <m:t>=</m:t>
        </m:r>
        <m:r>
          <w:rPr>
            <w:rFonts w:ascii="Cambria Math" w:hAnsi="Cambria Math"/>
            <w:sz w:val="24"/>
            <w:szCs w:val="24"/>
          </w:rPr>
          <m:t>S</m:t>
        </m:r>
        <m:r>
          <w:rPr>
            <w:rFonts w:ascii="Cambria Math" w:hAnsi="Times New Roman"/>
            <w:sz w:val="24"/>
            <w:szCs w:val="24"/>
          </w:rPr>
          <m:t>+</m:t>
        </m:r>
        <m:d>
          <m:dPr>
            <m:ctrlPr>
              <w:rPr>
                <w:rFonts w:ascii="Cambria Math" w:hAnsi="Times New Roman"/>
                <w:i/>
                <w:sz w:val="24"/>
                <w:szCs w:val="24"/>
              </w:rPr>
            </m:ctrlPr>
          </m:dPr>
          <m:e>
            <m:r>
              <w:rPr>
                <w:rFonts w:ascii="Cambria Math" w:hAnsi="Cambria Math"/>
                <w:sz w:val="24"/>
                <w:szCs w:val="24"/>
              </w:rPr>
              <m:t>T</m:t>
            </m:r>
            <m:r>
              <w:rPr>
                <w:rFonts w:ascii="Times New Roman" w:hAnsi="Times New Roman"/>
                <w:sz w:val="24"/>
                <w:szCs w:val="24"/>
              </w:rPr>
              <m:t>-</m:t>
            </m:r>
            <m:r>
              <w:rPr>
                <w:rFonts w:ascii="Cambria Math" w:hAnsi="Cambria Math"/>
                <w:sz w:val="24"/>
                <w:szCs w:val="24"/>
              </w:rPr>
              <m:t>G</m:t>
            </m:r>
          </m:e>
        </m:d>
        <m:r>
          <w:rPr>
            <w:rFonts w:ascii="Cambria Math" w:hAnsi="Times New Roman"/>
            <w:sz w:val="24"/>
            <w:szCs w:val="24"/>
          </w:rPr>
          <m:t>+(</m:t>
        </m:r>
        <m:r>
          <w:rPr>
            <w:rFonts w:ascii="Cambria Math" w:hAnsi="Cambria Math"/>
            <w:sz w:val="24"/>
            <w:szCs w:val="24"/>
            <w:lang w:val="en-US"/>
          </w:rPr>
          <m:t>Ex</m:t>
        </m:r>
        <m:r>
          <w:rPr>
            <w:rFonts w:ascii="Times New Roman" w:hAnsi="Times New Roman"/>
            <w:sz w:val="24"/>
            <w:szCs w:val="24"/>
          </w:rPr>
          <m:t>-</m:t>
        </m:r>
        <m:r>
          <w:rPr>
            <w:rFonts w:ascii="Cambria Math" w:hAnsi="Cambria Math"/>
            <w:sz w:val="24"/>
            <w:szCs w:val="24"/>
            <w:lang w:val="en-US"/>
          </w:rPr>
          <m:t>Im</m:t>
        </m:r>
        <m:r>
          <w:rPr>
            <w:rFonts w:ascii="Cambria Math" w:hAnsi="Times New Roman"/>
            <w:sz w:val="24"/>
            <w:szCs w:val="24"/>
          </w:rPr>
          <m:t>)</m:t>
        </m:r>
      </m:oMath>
      <w:r w:rsidRPr="005B4F31">
        <w:rPr>
          <w:rFonts w:ascii="Times New Roman" w:hAnsi="Times New Roman"/>
          <w:sz w:val="24"/>
          <w:szCs w:val="24"/>
        </w:rPr>
        <w:t>.</w:t>
      </w:r>
    </w:p>
    <w:p w:rsidR="00B81063" w:rsidRPr="005B4F31" w:rsidRDefault="00B81063" w:rsidP="00217B91">
      <w:pPr>
        <w:spacing w:after="0"/>
        <w:rPr>
          <w:rFonts w:ascii="Times New Roman" w:eastAsiaTheme="minorEastAsia" w:hAnsi="Times New Roman"/>
          <w:sz w:val="24"/>
          <w:szCs w:val="24"/>
        </w:rPr>
      </w:pPr>
    </w:p>
    <w:p w:rsidR="001F0705" w:rsidRPr="0011077A" w:rsidRDefault="001F0705" w:rsidP="00217B91">
      <w:pPr>
        <w:spacing w:after="0"/>
        <w:rPr>
          <w:rFonts w:ascii="Times New Roman" w:hAnsi="Times New Roman"/>
          <w:b/>
          <w:sz w:val="24"/>
          <w:szCs w:val="24"/>
        </w:rPr>
      </w:pPr>
      <w:r w:rsidRPr="005B4F31">
        <w:rPr>
          <w:rFonts w:ascii="Times New Roman" w:hAnsi="Times New Roman"/>
          <w:b/>
          <w:sz w:val="24"/>
          <w:szCs w:val="24"/>
        </w:rPr>
        <w:t>Вопрос №7</w:t>
      </w:r>
    </w:p>
    <w:p w:rsidR="008B1591" w:rsidRPr="005B4F31" w:rsidRDefault="008B1591" w:rsidP="00217B91">
      <w:pPr>
        <w:tabs>
          <w:tab w:val="left" w:pos="993"/>
        </w:tabs>
        <w:spacing w:after="0"/>
        <w:rPr>
          <w:rFonts w:ascii="Times New Roman" w:hAnsi="Times New Roman"/>
          <w:b/>
          <w:sz w:val="24"/>
          <w:szCs w:val="24"/>
        </w:rPr>
      </w:pPr>
      <w:r w:rsidRPr="005B4F31">
        <w:rPr>
          <w:rFonts w:ascii="Times New Roman" w:hAnsi="Times New Roman"/>
          <w:b/>
          <w:sz w:val="24"/>
          <w:szCs w:val="24"/>
        </w:rPr>
        <w:t>Вопрос оценивается в 2 балла:</w:t>
      </w:r>
    </w:p>
    <w:p w:rsidR="008B1591" w:rsidRPr="005B4F31" w:rsidRDefault="008B1591" w:rsidP="00217B91">
      <w:pPr>
        <w:numPr>
          <w:ilvl w:val="0"/>
          <w:numId w:val="1"/>
        </w:numPr>
        <w:tabs>
          <w:tab w:val="left" w:pos="993"/>
        </w:tabs>
        <w:spacing w:after="0"/>
        <w:rPr>
          <w:rFonts w:ascii="Times New Roman" w:hAnsi="Times New Roman"/>
          <w:b/>
          <w:sz w:val="24"/>
          <w:szCs w:val="24"/>
        </w:rPr>
      </w:pPr>
      <w:r w:rsidRPr="005B4F31">
        <w:rPr>
          <w:rFonts w:ascii="Times New Roman" w:hAnsi="Times New Roman"/>
          <w:b/>
          <w:sz w:val="24"/>
          <w:szCs w:val="24"/>
        </w:rPr>
        <w:t>правильный ответ на вопрос – 2 балла;</w:t>
      </w:r>
    </w:p>
    <w:p w:rsidR="008B1591" w:rsidRPr="005B4F31" w:rsidRDefault="008B1591" w:rsidP="00217B91">
      <w:pPr>
        <w:numPr>
          <w:ilvl w:val="0"/>
          <w:numId w:val="1"/>
        </w:numPr>
        <w:tabs>
          <w:tab w:val="left" w:pos="993"/>
        </w:tabs>
        <w:spacing w:after="0"/>
        <w:rPr>
          <w:rFonts w:ascii="Times New Roman" w:hAnsi="Times New Roman"/>
          <w:b/>
          <w:sz w:val="24"/>
          <w:szCs w:val="24"/>
        </w:rPr>
      </w:pPr>
      <w:r w:rsidRPr="005B4F31">
        <w:rPr>
          <w:rFonts w:ascii="Times New Roman" w:hAnsi="Times New Roman"/>
          <w:b/>
          <w:sz w:val="24"/>
          <w:szCs w:val="24"/>
        </w:rPr>
        <w:t>одна ошибка – 1 балл</w:t>
      </w:r>
    </w:p>
    <w:p w:rsidR="008B1591" w:rsidRPr="005B4F31" w:rsidRDefault="008B1591" w:rsidP="00217B91">
      <w:pPr>
        <w:numPr>
          <w:ilvl w:val="0"/>
          <w:numId w:val="1"/>
        </w:numPr>
        <w:tabs>
          <w:tab w:val="left" w:pos="993"/>
        </w:tabs>
        <w:spacing w:after="0"/>
        <w:rPr>
          <w:rFonts w:ascii="Times New Roman" w:hAnsi="Times New Roman"/>
          <w:b/>
          <w:sz w:val="24"/>
          <w:szCs w:val="24"/>
        </w:rPr>
      </w:pPr>
      <w:r w:rsidRPr="005B4F31">
        <w:rPr>
          <w:rFonts w:ascii="Times New Roman" w:hAnsi="Times New Roman"/>
          <w:b/>
          <w:sz w:val="24"/>
          <w:szCs w:val="24"/>
        </w:rPr>
        <w:t>больше одной ошибки – 0 баллов.</w:t>
      </w:r>
    </w:p>
    <w:p w:rsidR="00B81063" w:rsidRPr="00780DC3" w:rsidRDefault="00B81063" w:rsidP="00217B91">
      <w:pPr>
        <w:spacing w:after="0"/>
        <w:rPr>
          <w:rFonts w:ascii="Times New Roman" w:hAnsi="Times New Roman"/>
          <w:sz w:val="24"/>
          <w:szCs w:val="24"/>
        </w:rPr>
      </w:pPr>
      <w:r w:rsidRPr="005B4F31">
        <w:rPr>
          <w:rFonts w:ascii="Times New Roman" w:hAnsi="Times New Roman"/>
          <w:sz w:val="24"/>
          <w:szCs w:val="24"/>
        </w:rPr>
        <w:t>Соотнесите понятие и его определение. К каждой позиции, данной в первом столбце, подберите соответствующую позицию из второго столбца.</w:t>
      </w:r>
    </w:p>
    <w:p w:rsidR="006C068A" w:rsidRPr="00780DC3" w:rsidRDefault="006C068A" w:rsidP="00217B91">
      <w:pPr>
        <w:spacing w:after="0"/>
        <w:rPr>
          <w:rFonts w:ascii="Times New Roman" w:hAnsi="Times New Roman"/>
          <w:sz w:val="24"/>
          <w:szCs w:val="24"/>
        </w:rPr>
      </w:pPr>
    </w:p>
    <w:tbl>
      <w:tblPr>
        <w:tblStyle w:val="a3"/>
        <w:tblW w:w="0" w:type="auto"/>
        <w:tblLook w:val="04A0"/>
      </w:tblPr>
      <w:tblGrid>
        <w:gridCol w:w="3256"/>
        <w:gridCol w:w="5979"/>
        <w:gridCol w:w="110"/>
      </w:tblGrid>
      <w:tr w:rsidR="00B81063" w:rsidRPr="005B4F31" w:rsidTr="006C068A">
        <w:tc>
          <w:tcPr>
            <w:tcW w:w="3256" w:type="dxa"/>
            <w:vAlign w:val="center"/>
          </w:tcPr>
          <w:p w:rsidR="00B81063" w:rsidRPr="005B4F31" w:rsidRDefault="00B81063" w:rsidP="00217B91">
            <w:pPr>
              <w:tabs>
                <w:tab w:val="left" w:pos="3129"/>
              </w:tabs>
              <w:spacing w:after="0"/>
              <w:jc w:val="center"/>
              <w:rPr>
                <w:sz w:val="24"/>
                <w:szCs w:val="24"/>
              </w:rPr>
            </w:pPr>
            <w:r w:rsidRPr="005B4F31">
              <w:rPr>
                <w:sz w:val="24"/>
                <w:szCs w:val="24"/>
              </w:rPr>
              <w:t>Понятие</w:t>
            </w:r>
          </w:p>
        </w:tc>
        <w:tc>
          <w:tcPr>
            <w:tcW w:w="6089" w:type="dxa"/>
            <w:gridSpan w:val="2"/>
            <w:vAlign w:val="center"/>
          </w:tcPr>
          <w:p w:rsidR="00B81063" w:rsidRPr="005B4F31" w:rsidRDefault="00B81063" w:rsidP="00217B91">
            <w:pPr>
              <w:tabs>
                <w:tab w:val="left" w:pos="3129"/>
              </w:tabs>
              <w:spacing w:after="0"/>
              <w:jc w:val="center"/>
              <w:rPr>
                <w:sz w:val="24"/>
                <w:szCs w:val="24"/>
              </w:rPr>
            </w:pPr>
            <w:r w:rsidRPr="005B4F31">
              <w:rPr>
                <w:sz w:val="24"/>
                <w:szCs w:val="24"/>
              </w:rPr>
              <w:t>Определение</w:t>
            </w:r>
          </w:p>
        </w:tc>
      </w:tr>
      <w:tr w:rsidR="00B81063" w:rsidRPr="005B4F31" w:rsidTr="006C068A">
        <w:trPr>
          <w:gridAfter w:val="1"/>
          <w:wAfter w:w="110" w:type="dxa"/>
        </w:trPr>
        <w:tc>
          <w:tcPr>
            <w:tcW w:w="3256" w:type="dxa"/>
            <w:vAlign w:val="center"/>
          </w:tcPr>
          <w:p w:rsidR="00B81063" w:rsidRPr="005B4F31" w:rsidRDefault="00B81063" w:rsidP="00217B91">
            <w:pPr>
              <w:pStyle w:val="ac"/>
              <w:tabs>
                <w:tab w:val="left" w:pos="3129"/>
              </w:tabs>
              <w:spacing w:after="0"/>
              <w:ind w:left="33"/>
              <w:rPr>
                <w:sz w:val="24"/>
                <w:szCs w:val="24"/>
              </w:rPr>
            </w:pPr>
            <w:r w:rsidRPr="005B4F31">
              <w:rPr>
                <w:sz w:val="24"/>
                <w:szCs w:val="24"/>
              </w:rPr>
              <w:t>1) Эффект Веблена</w:t>
            </w:r>
          </w:p>
        </w:tc>
        <w:tc>
          <w:tcPr>
            <w:tcW w:w="5979" w:type="dxa"/>
            <w:vAlign w:val="center"/>
          </w:tcPr>
          <w:p w:rsidR="00B81063" w:rsidRPr="005B4F31" w:rsidRDefault="00B81063" w:rsidP="00217B91">
            <w:pPr>
              <w:tabs>
                <w:tab w:val="left" w:pos="3129"/>
              </w:tabs>
              <w:spacing w:after="0"/>
              <w:rPr>
                <w:sz w:val="24"/>
                <w:szCs w:val="24"/>
              </w:rPr>
            </w:pPr>
            <w:r w:rsidRPr="005B4F31">
              <w:rPr>
                <w:sz w:val="24"/>
                <w:szCs w:val="24"/>
              </w:rPr>
              <w:t>А) Изменение реального дохода потребителя в результате изменения цены на один из товаров, которые входят в его потребительский набор</w:t>
            </w:r>
          </w:p>
        </w:tc>
      </w:tr>
      <w:tr w:rsidR="00B81063" w:rsidRPr="005B4F31" w:rsidTr="006C068A">
        <w:trPr>
          <w:gridAfter w:val="1"/>
          <w:wAfter w:w="110" w:type="dxa"/>
        </w:trPr>
        <w:tc>
          <w:tcPr>
            <w:tcW w:w="3256" w:type="dxa"/>
            <w:vAlign w:val="center"/>
          </w:tcPr>
          <w:p w:rsidR="00B81063" w:rsidRPr="005B4F31" w:rsidRDefault="00B81063" w:rsidP="00217B91">
            <w:pPr>
              <w:pStyle w:val="ac"/>
              <w:tabs>
                <w:tab w:val="left" w:pos="3129"/>
              </w:tabs>
              <w:spacing w:after="0"/>
              <w:ind w:left="33"/>
              <w:rPr>
                <w:sz w:val="24"/>
                <w:szCs w:val="24"/>
              </w:rPr>
            </w:pPr>
            <w:r w:rsidRPr="005B4F31">
              <w:rPr>
                <w:sz w:val="24"/>
                <w:szCs w:val="24"/>
              </w:rPr>
              <w:t>2) Эффект Гиффена</w:t>
            </w:r>
          </w:p>
        </w:tc>
        <w:tc>
          <w:tcPr>
            <w:tcW w:w="5979" w:type="dxa"/>
            <w:vAlign w:val="center"/>
          </w:tcPr>
          <w:p w:rsidR="00B81063" w:rsidRPr="005B4F31" w:rsidRDefault="00B81063" w:rsidP="00217B91">
            <w:pPr>
              <w:tabs>
                <w:tab w:val="left" w:pos="3129"/>
              </w:tabs>
              <w:spacing w:after="0"/>
              <w:rPr>
                <w:sz w:val="24"/>
                <w:szCs w:val="24"/>
              </w:rPr>
            </w:pPr>
            <w:r w:rsidRPr="005B4F31">
              <w:rPr>
                <w:sz w:val="24"/>
                <w:szCs w:val="24"/>
              </w:rPr>
              <w:t>Б) Характеризует демонстративное потребление, которое возникает при потреблении дорогих благ, которые недоступные для большинства обычных потребителей</w:t>
            </w:r>
          </w:p>
        </w:tc>
      </w:tr>
      <w:tr w:rsidR="00B81063" w:rsidRPr="005B4F31" w:rsidTr="006C068A">
        <w:trPr>
          <w:gridAfter w:val="1"/>
          <w:wAfter w:w="110" w:type="dxa"/>
        </w:trPr>
        <w:tc>
          <w:tcPr>
            <w:tcW w:w="3256" w:type="dxa"/>
            <w:vAlign w:val="center"/>
          </w:tcPr>
          <w:p w:rsidR="00B81063" w:rsidRPr="005B4F31" w:rsidRDefault="00B81063" w:rsidP="00217B91">
            <w:pPr>
              <w:pStyle w:val="ac"/>
              <w:tabs>
                <w:tab w:val="left" w:pos="3129"/>
              </w:tabs>
              <w:spacing w:after="0"/>
              <w:ind w:left="33"/>
              <w:rPr>
                <w:sz w:val="24"/>
                <w:szCs w:val="24"/>
              </w:rPr>
            </w:pPr>
            <w:r w:rsidRPr="005B4F31">
              <w:rPr>
                <w:sz w:val="24"/>
                <w:szCs w:val="24"/>
              </w:rPr>
              <w:t xml:space="preserve">3) Эффект замещения </w:t>
            </w:r>
          </w:p>
        </w:tc>
        <w:tc>
          <w:tcPr>
            <w:tcW w:w="5979" w:type="dxa"/>
            <w:vAlign w:val="center"/>
          </w:tcPr>
          <w:p w:rsidR="00B81063" w:rsidRPr="005B4F31" w:rsidRDefault="00B81063" w:rsidP="00217B91">
            <w:pPr>
              <w:tabs>
                <w:tab w:val="left" w:pos="3129"/>
              </w:tabs>
              <w:spacing w:after="0"/>
              <w:rPr>
                <w:sz w:val="24"/>
                <w:szCs w:val="24"/>
              </w:rPr>
            </w:pPr>
            <w:r w:rsidRPr="005B4F31">
              <w:rPr>
                <w:sz w:val="24"/>
                <w:szCs w:val="24"/>
              </w:rPr>
              <w:t>В) Когда один из товаров становится дешевле, это сопровождается более чем пропорциональным ростом спроса на этот товар</w:t>
            </w:r>
          </w:p>
        </w:tc>
      </w:tr>
      <w:tr w:rsidR="00B81063" w:rsidRPr="005B4F31" w:rsidTr="006C068A">
        <w:trPr>
          <w:gridAfter w:val="1"/>
          <w:wAfter w:w="110" w:type="dxa"/>
        </w:trPr>
        <w:tc>
          <w:tcPr>
            <w:tcW w:w="3256" w:type="dxa"/>
            <w:vAlign w:val="center"/>
          </w:tcPr>
          <w:p w:rsidR="00B81063" w:rsidRPr="005B4F31" w:rsidRDefault="00B81063" w:rsidP="00217B91">
            <w:pPr>
              <w:pStyle w:val="ac"/>
              <w:tabs>
                <w:tab w:val="left" w:pos="3129"/>
              </w:tabs>
              <w:spacing w:after="0"/>
              <w:ind w:left="33"/>
              <w:rPr>
                <w:sz w:val="24"/>
                <w:szCs w:val="24"/>
              </w:rPr>
            </w:pPr>
            <w:r w:rsidRPr="005B4F31">
              <w:rPr>
                <w:sz w:val="24"/>
                <w:szCs w:val="24"/>
              </w:rPr>
              <w:t>4) Эффект дохода</w:t>
            </w:r>
          </w:p>
        </w:tc>
        <w:tc>
          <w:tcPr>
            <w:tcW w:w="5979" w:type="dxa"/>
            <w:vAlign w:val="center"/>
          </w:tcPr>
          <w:p w:rsidR="00B81063" w:rsidRPr="005B4F31" w:rsidRDefault="00B81063" w:rsidP="00217B91">
            <w:pPr>
              <w:tabs>
                <w:tab w:val="left" w:pos="3129"/>
              </w:tabs>
              <w:spacing w:after="0"/>
              <w:rPr>
                <w:sz w:val="24"/>
                <w:szCs w:val="24"/>
              </w:rPr>
            </w:pPr>
            <w:r w:rsidRPr="005B4F31">
              <w:rPr>
                <w:sz w:val="24"/>
                <w:szCs w:val="24"/>
              </w:rPr>
              <w:t>Г) Потребление товара увеличивается при росте цены на него</w:t>
            </w:r>
          </w:p>
        </w:tc>
      </w:tr>
    </w:tbl>
    <w:p w:rsidR="00B81063" w:rsidRPr="005B4F31" w:rsidRDefault="00B81063" w:rsidP="00217B91">
      <w:pPr>
        <w:spacing w:after="0"/>
        <w:rPr>
          <w:rFonts w:ascii="Times New Roman" w:hAnsi="Times New Roman"/>
          <w:sz w:val="24"/>
          <w:szCs w:val="24"/>
        </w:rPr>
      </w:pPr>
      <w:r w:rsidRPr="005B4F31">
        <w:rPr>
          <w:rFonts w:ascii="Times New Roman" w:hAnsi="Times New Roman"/>
          <w:sz w:val="24"/>
          <w:szCs w:val="24"/>
        </w:rPr>
        <w:t>Запишите ответ в виде последовательности цифр и соответствующих им букв (без пробелов и каких-либо символов). Например: 1А2Б3В4Г</w:t>
      </w:r>
    </w:p>
    <w:p w:rsidR="001F0705" w:rsidRPr="005B4F31" w:rsidRDefault="001F0705" w:rsidP="00217B91">
      <w:pPr>
        <w:spacing w:after="0"/>
        <w:rPr>
          <w:rFonts w:ascii="Times New Roman" w:hAnsi="Times New Roman"/>
          <w:sz w:val="24"/>
          <w:szCs w:val="24"/>
        </w:rPr>
      </w:pPr>
    </w:p>
    <w:p w:rsidR="001F0705" w:rsidRPr="005B4F31" w:rsidRDefault="001F0705" w:rsidP="00217B91">
      <w:pPr>
        <w:spacing w:after="0"/>
        <w:rPr>
          <w:rFonts w:ascii="Times New Roman" w:hAnsi="Times New Roman"/>
          <w:b/>
          <w:sz w:val="24"/>
          <w:szCs w:val="24"/>
          <w:lang w:val="en-US"/>
        </w:rPr>
      </w:pPr>
      <w:r w:rsidRPr="005B4F31">
        <w:rPr>
          <w:rFonts w:ascii="Times New Roman" w:hAnsi="Times New Roman"/>
          <w:b/>
          <w:sz w:val="24"/>
          <w:szCs w:val="24"/>
        </w:rPr>
        <w:t>Вопрос №8</w:t>
      </w:r>
    </w:p>
    <w:p w:rsidR="008B1591" w:rsidRPr="005B4F31" w:rsidRDefault="008B1591" w:rsidP="00217B91">
      <w:pPr>
        <w:tabs>
          <w:tab w:val="left" w:pos="993"/>
        </w:tabs>
        <w:spacing w:after="0"/>
        <w:rPr>
          <w:rFonts w:ascii="Times New Roman" w:hAnsi="Times New Roman"/>
          <w:b/>
          <w:sz w:val="24"/>
          <w:szCs w:val="24"/>
        </w:rPr>
      </w:pPr>
      <w:r w:rsidRPr="005B4F31">
        <w:rPr>
          <w:rFonts w:ascii="Times New Roman" w:hAnsi="Times New Roman"/>
          <w:b/>
          <w:sz w:val="24"/>
          <w:szCs w:val="24"/>
        </w:rPr>
        <w:t xml:space="preserve">Вопрос оценивается в </w:t>
      </w:r>
      <w:r w:rsidRPr="005B4F31">
        <w:rPr>
          <w:rFonts w:ascii="Times New Roman" w:hAnsi="Times New Roman"/>
          <w:b/>
          <w:sz w:val="24"/>
          <w:szCs w:val="24"/>
          <w:lang w:val="en-US"/>
        </w:rPr>
        <w:t>2</w:t>
      </w:r>
      <w:r w:rsidRPr="005B4F31">
        <w:rPr>
          <w:rFonts w:ascii="Times New Roman" w:hAnsi="Times New Roman"/>
          <w:b/>
          <w:sz w:val="24"/>
          <w:szCs w:val="24"/>
        </w:rPr>
        <w:t xml:space="preserve"> балла:</w:t>
      </w:r>
    </w:p>
    <w:p w:rsidR="008B1591" w:rsidRPr="005B4F31" w:rsidRDefault="008B1591" w:rsidP="00217B91">
      <w:pPr>
        <w:numPr>
          <w:ilvl w:val="0"/>
          <w:numId w:val="1"/>
        </w:numPr>
        <w:tabs>
          <w:tab w:val="left" w:pos="993"/>
        </w:tabs>
        <w:spacing w:after="0"/>
        <w:rPr>
          <w:rFonts w:ascii="Times New Roman" w:hAnsi="Times New Roman"/>
          <w:b/>
          <w:sz w:val="24"/>
          <w:szCs w:val="24"/>
        </w:rPr>
      </w:pPr>
      <w:r w:rsidRPr="005B4F31">
        <w:rPr>
          <w:rFonts w:ascii="Times New Roman" w:hAnsi="Times New Roman"/>
          <w:b/>
          <w:sz w:val="24"/>
          <w:szCs w:val="24"/>
        </w:rPr>
        <w:t>правильный ответ на вопрос – 2 балла;</w:t>
      </w:r>
    </w:p>
    <w:p w:rsidR="008B1591" w:rsidRPr="005B4F31" w:rsidRDefault="008B1591" w:rsidP="00217B91">
      <w:pPr>
        <w:numPr>
          <w:ilvl w:val="0"/>
          <w:numId w:val="1"/>
        </w:numPr>
        <w:tabs>
          <w:tab w:val="left" w:pos="993"/>
        </w:tabs>
        <w:spacing w:after="0"/>
        <w:rPr>
          <w:rFonts w:ascii="Times New Roman" w:hAnsi="Times New Roman"/>
          <w:b/>
          <w:sz w:val="24"/>
          <w:szCs w:val="24"/>
        </w:rPr>
      </w:pPr>
      <w:r w:rsidRPr="005B4F31">
        <w:rPr>
          <w:rFonts w:ascii="Times New Roman" w:hAnsi="Times New Roman"/>
          <w:b/>
          <w:sz w:val="24"/>
          <w:szCs w:val="24"/>
        </w:rPr>
        <w:t>неправильный ответ или отсутствие ответа – 0 баллов.</w:t>
      </w:r>
    </w:p>
    <w:p w:rsidR="00B81063" w:rsidRPr="0011077A" w:rsidRDefault="00B81063" w:rsidP="00217B91">
      <w:pPr>
        <w:tabs>
          <w:tab w:val="left" w:pos="3129"/>
        </w:tabs>
        <w:spacing w:after="0"/>
        <w:jc w:val="both"/>
        <w:rPr>
          <w:rFonts w:ascii="Times New Roman" w:hAnsi="Times New Roman"/>
          <w:sz w:val="24"/>
          <w:szCs w:val="24"/>
        </w:rPr>
      </w:pPr>
      <w:r w:rsidRPr="005B4F31">
        <w:rPr>
          <w:rFonts w:ascii="Times New Roman" w:hAnsi="Times New Roman"/>
          <w:sz w:val="24"/>
          <w:szCs w:val="24"/>
        </w:rPr>
        <w:t xml:space="preserve">Известно, что обратный спрос на плюшевых мишек задается функцией </w:t>
      </w:r>
      <m:oMath>
        <m:r>
          <w:rPr>
            <w:rFonts w:ascii="Cambria Math" w:hAnsi="Cambria Math"/>
            <w:sz w:val="24"/>
            <w:szCs w:val="24"/>
          </w:rPr>
          <m:t>P</m:t>
        </m:r>
        <m:d>
          <m:dPr>
            <m:ctrlPr>
              <w:rPr>
                <w:rFonts w:ascii="Cambria Math" w:hAnsi="Times New Roman"/>
                <w:i/>
                <w:sz w:val="24"/>
                <w:szCs w:val="24"/>
              </w:rPr>
            </m:ctrlPr>
          </m:dPr>
          <m:e>
            <m:r>
              <w:rPr>
                <w:rFonts w:ascii="Cambria Math" w:hAnsi="Cambria Math"/>
                <w:sz w:val="24"/>
                <w:szCs w:val="24"/>
              </w:rPr>
              <m:t>Q</m:t>
            </m:r>
          </m:e>
        </m:d>
        <m:r>
          <w:rPr>
            <w:rFonts w:ascii="Cambria Math" w:hAnsi="Times New Roman"/>
            <w:sz w:val="24"/>
            <w:szCs w:val="24"/>
          </w:rPr>
          <m:t>=25</m:t>
        </m:r>
        <m:r>
          <w:rPr>
            <w:rFonts w:ascii="Times New Roman" w:hAnsi="Times New Roman"/>
            <w:sz w:val="24"/>
            <w:szCs w:val="24"/>
          </w:rPr>
          <m:t>-</m:t>
        </m:r>
        <m:r>
          <w:rPr>
            <w:rFonts w:ascii="Cambria Math" w:hAnsi="Times New Roman"/>
            <w:sz w:val="24"/>
            <w:szCs w:val="24"/>
          </w:rPr>
          <m:t>0,5</m:t>
        </m:r>
        <m:r>
          <w:rPr>
            <w:rFonts w:ascii="Cambria Math" w:hAnsi="Cambria Math"/>
            <w:sz w:val="24"/>
            <w:szCs w:val="24"/>
          </w:rPr>
          <m:t>Q</m:t>
        </m:r>
      </m:oMath>
      <w:r w:rsidRPr="005B4F31">
        <w:rPr>
          <w:rFonts w:ascii="Times New Roman" w:hAnsi="Times New Roman"/>
          <w:sz w:val="24"/>
          <w:szCs w:val="24"/>
        </w:rPr>
        <w:t>. В месяц было куплено 20 мишек. Чему равна эластичность спроса по цене при таком уровне потребления?</w:t>
      </w:r>
    </w:p>
    <w:p w:rsidR="00CF2AE2" w:rsidRPr="00A91D55" w:rsidRDefault="00CF2AE2" w:rsidP="00CF2AE2">
      <w:pPr>
        <w:pStyle w:val="ac"/>
        <w:tabs>
          <w:tab w:val="left" w:pos="3129"/>
        </w:tabs>
        <w:spacing w:after="0"/>
        <w:ind w:left="0"/>
        <w:jc w:val="both"/>
        <w:rPr>
          <w:rFonts w:ascii="Times New Roman" w:hAnsi="Times New Roman"/>
          <w:sz w:val="24"/>
          <w:szCs w:val="24"/>
        </w:rPr>
      </w:pPr>
      <w:r w:rsidRPr="00181BC2">
        <w:rPr>
          <w:rFonts w:ascii="Times New Roman" w:hAnsi="Times New Roman"/>
          <w:sz w:val="24"/>
          <w:szCs w:val="24"/>
        </w:rPr>
        <w:t xml:space="preserve">Ответ впишите в таблицу </w:t>
      </w:r>
      <w:r w:rsidRPr="00A91D55">
        <w:rPr>
          <w:rFonts w:ascii="Times New Roman" w:hAnsi="Times New Roman"/>
          <w:sz w:val="24"/>
          <w:szCs w:val="24"/>
        </w:rPr>
        <w:t>цифрой</w:t>
      </w:r>
    </w:p>
    <w:p w:rsidR="001F0705" w:rsidRPr="005B4F31" w:rsidRDefault="001F0705" w:rsidP="00217B91">
      <w:pPr>
        <w:spacing w:after="0"/>
        <w:rPr>
          <w:rFonts w:ascii="Times New Roman" w:hAnsi="Times New Roman"/>
          <w:b/>
          <w:sz w:val="24"/>
          <w:szCs w:val="24"/>
        </w:rPr>
      </w:pPr>
    </w:p>
    <w:p w:rsidR="001667F6" w:rsidRPr="005B4F31" w:rsidRDefault="001667F6" w:rsidP="00217B91">
      <w:pPr>
        <w:tabs>
          <w:tab w:val="left" w:pos="993"/>
        </w:tabs>
        <w:spacing w:after="0"/>
        <w:jc w:val="center"/>
        <w:rPr>
          <w:rFonts w:ascii="Times New Roman" w:hAnsi="Times New Roman"/>
          <w:sz w:val="24"/>
          <w:szCs w:val="24"/>
        </w:rPr>
      </w:pPr>
      <w:r w:rsidRPr="005B4F31">
        <w:rPr>
          <w:rFonts w:ascii="Times New Roman" w:hAnsi="Times New Roman"/>
          <w:sz w:val="24"/>
          <w:szCs w:val="24"/>
        </w:rPr>
        <w:t>ТАБЛИЦА ОТВЕТОВ</w:t>
      </w:r>
    </w:p>
    <w:p w:rsidR="001667F6" w:rsidRPr="005B4F31" w:rsidRDefault="001667F6" w:rsidP="00217B91">
      <w:pPr>
        <w:tabs>
          <w:tab w:val="left" w:pos="993"/>
        </w:tabs>
        <w:spacing w:after="0"/>
        <w:jc w:val="center"/>
        <w:rPr>
          <w:rFonts w:ascii="Times New Roman" w:hAnsi="Times New Roman"/>
          <w:sz w:val="24"/>
          <w:szCs w:val="24"/>
        </w:rPr>
      </w:pPr>
    </w:p>
    <w:tbl>
      <w:tblPr>
        <w:tblStyle w:val="a3"/>
        <w:tblW w:w="7124" w:type="dxa"/>
        <w:jc w:val="center"/>
        <w:tblLook w:val="04A0"/>
      </w:tblPr>
      <w:tblGrid>
        <w:gridCol w:w="1526"/>
        <w:gridCol w:w="2799"/>
        <w:gridCol w:w="2799"/>
      </w:tblGrid>
      <w:tr w:rsidR="001667F6" w:rsidRPr="005B4F31" w:rsidTr="006C068A">
        <w:trPr>
          <w:jc w:val="center"/>
        </w:trPr>
        <w:tc>
          <w:tcPr>
            <w:tcW w:w="1526" w:type="dxa"/>
          </w:tcPr>
          <w:p w:rsidR="001667F6" w:rsidRPr="005B4F31" w:rsidRDefault="001667F6" w:rsidP="00217B91">
            <w:pPr>
              <w:tabs>
                <w:tab w:val="left" w:pos="993"/>
              </w:tabs>
              <w:spacing w:after="0"/>
              <w:jc w:val="center"/>
              <w:rPr>
                <w:sz w:val="24"/>
                <w:szCs w:val="24"/>
              </w:rPr>
            </w:pPr>
            <w:r w:rsidRPr="005B4F31">
              <w:rPr>
                <w:sz w:val="24"/>
                <w:szCs w:val="24"/>
              </w:rPr>
              <w:t>№ вопроса</w:t>
            </w:r>
          </w:p>
        </w:tc>
        <w:tc>
          <w:tcPr>
            <w:tcW w:w="2799" w:type="dxa"/>
          </w:tcPr>
          <w:p w:rsidR="001667F6" w:rsidRPr="005B4F31" w:rsidRDefault="001667F6" w:rsidP="00217B91">
            <w:pPr>
              <w:tabs>
                <w:tab w:val="left" w:pos="993"/>
              </w:tabs>
              <w:spacing w:after="0"/>
              <w:jc w:val="center"/>
              <w:rPr>
                <w:sz w:val="24"/>
                <w:szCs w:val="24"/>
              </w:rPr>
            </w:pPr>
            <w:r w:rsidRPr="005B4F31">
              <w:rPr>
                <w:sz w:val="24"/>
                <w:szCs w:val="24"/>
              </w:rPr>
              <w:t>Ответ</w:t>
            </w:r>
          </w:p>
        </w:tc>
        <w:tc>
          <w:tcPr>
            <w:tcW w:w="2799" w:type="dxa"/>
          </w:tcPr>
          <w:p w:rsidR="001667F6" w:rsidRPr="005B4F31" w:rsidRDefault="001667F6" w:rsidP="00217B91">
            <w:pPr>
              <w:tabs>
                <w:tab w:val="left" w:pos="993"/>
              </w:tabs>
              <w:spacing w:after="0"/>
              <w:jc w:val="center"/>
              <w:rPr>
                <w:sz w:val="24"/>
                <w:szCs w:val="24"/>
              </w:rPr>
            </w:pPr>
            <w:r w:rsidRPr="005B4F31">
              <w:rPr>
                <w:sz w:val="24"/>
                <w:szCs w:val="24"/>
              </w:rPr>
              <w:t>Количество баллов</w:t>
            </w:r>
          </w:p>
        </w:tc>
      </w:tr>
      <w:tr w:rsidR="001667F6" w:rsidRPr="005B4F31" w:rsidTr="006C068A">
        <w:trPr>
          <w:jc w:val="center"/>
        </w:trPr>
        <w:tc>
          <w:tcPr>
            <w:tcW w:w="1526" w:type="dxa"/>
          </w:tcPr>
          <w:p w:rsidR="001667F6" w:rsidRPr="005B4F31" w:rsidRDefault="001667F6" w:rsidP="00217B91">
            <w:pPr>
              <w:tabs>
                <w:tab w:val="left" w:pos="993"/>
              </w:tabs>
              <w:spacing w:after="0"/>
              <w:jc w:val="center"/>
              <w:rPr>
                <w:sz w:val="24"/>
                <w:szCs w:val="24"/>
              </w:rPr>
            </w:pPr>
            <w:r w:rsidRPr="005B4F31">
              <w:rPr>
                <w:sz w:val="24"/>
                <w:szCs w:val="24"/>
              </w:rPr>
              <w:t>1.</w:t>
            </w:r>
          </w:p>
        </w:tc>
        <w:tc>
          <w:tcPr>
            <w:tcW w:w="2799" w:type="dxa"/>
          </w:tcPr>
          <w:p w:rsidR="001667F6" w:rsidRPr="005B4F31" w:rsidRDefault="008B1591" w:rsidP="00217B91">
            <w:pPr>
              <w:tabs>
                <w:tab w:val="left" w:pos="993"/>
              </w:tabs>
              <w:spacing w:after="0"/>
              <w:jc w:val="center"/>
              <w:rPr>
                <w:sz w:val="24"/>
                <w:szCs w:val="24"/>
                <w:lang w:val="en-US"/>
              </w:rPr>
            </w:pPr>
            <w:r w:rsidRPr="005B4F31">
              <w:rPr>
                <w:sz w:val="24"/>
                <w:szCs w:val="24"/>
                <w:lang w:val="en-US"/>
              </w:rPr>
              <w:t>d</w:t>
            </w:r>
          </w:p>
        </w:tc>
        <w:tc>
          <w:tcPr>
            <w:tcW w:w="2799" w:type="dxa"/>
          </w:tcPr>
          <w:p w:rsidR="001667F6" w:rsidRPr="005B4F31" w:rsidRDefault="001667F6" w:rsidP="00217B91">
            <w:pPr>
              <w:tabs>
                <w:tab w:val="left" w:pos="993"/>
              </w:tabs>
              <w:spacing w:after="0"/>
              <w:jc w:val="center"/>
              <w:rPr>
                <w:sz w:val="24"/>
                <w:szCs w:val="24"/>
              </w:rPr>
            </w:pPr>
            <w:r w:rsidRPr="005B4F31">
              <w:rPr>
                <w:sz w:val="24"/>
                <w:szCs w:val="24"/>
              </w:rPr>
              <w:t>1</w:t>
            </w:r>
          </w:p>
        </w:tc>
      </w:tr>
      <w:tr w:rsidR="001667F6" w:rsidRPr="005B4F31" w:rsidTr="006C068A">
        <w:trPr>
          <w:jc w:val="center"/>
        </w:trPr>
        <w:tc>
          <w:tcPr>
            <w:tcW w:w="1526" w:type="dxa"/>
          </w:tcPr>
          <w:p w:rsidR="001667F6" w:rsidRPr="005B4F31" w:rsidRDefault="001667F6" w:rsidP="00217B91">
            <w:pPr>
              <w:tabs>
                <w:tab w:val="left" w:pos="993"/>
              </w:tabs>
              <w:spacing w:after="0"/>
              <w:jc w:val="center"/>
              <w:rPr>
                <w:sz w:val="24"/>
                <w:szCs w:val="24"/>
              </w:rPr>
            </w:pPr>
            <w:r w:rsidRPr="005B4F31">
              <w:rPr>
                <w:sz w:val="24"/>
                <w:szCs w:val="24"/>
              </w:rPr>
              <w:t>2.</w:t>
            </w:r>
          </w:p>
        </w:tc>
        <w:tc>
          <w:tcPr>
            <w:tcW w:w="2799" w:type="dxa"/>
          </w:tcPr>
          <w:p w:rsidR="001667F6" w:rsidRPr="005B4F31" w:rsidRDefault="008B1591" w:rsidP="00217B91">
            <w:pPr>
              <w:tabs>
                <w:tab w:val="left" w:pos="993"/>
              </w:tabs>
              <w:spacing w:after="0"/>
              <w:jc w:val="center"/>
              <w:rPr>
                <w:sz w:val="24"/>
                <w:szCs w:val="24"/>
                <w:lang w:val="en-US"/>
              </w:rPr>
            </w:pPr>
            <w:r w:rsidRPr="005B4F31">
              <w:rPr>
                <w:sz w:val="24"/>
                <w:szCs w:val="24"/>
                <w:lang w:val="en-US"/>
              </w:rPr>
              <w:t>a</w:t>
            </w:r>
          </w:p>
        </w:tc>
        <w:tc>
          <w:tcPr>
            <w:tcW w:w="2799" w:type="dxa"/>
          </w:tcPr>
          <w:p w:rsidR="001667F6" w:rsidRPr="005B4F31" w:rsidRDefault="001667F6" w:rsidP="00217B91">
            <w:pPr>
              <w:tabs>
                <w:tab w:val="left" w:pos="993"/>
              </w:tabs>
              <w:spacing w:after="0"/>
              <w:jc w:val="center"/>
              <w:rPr>
                <w:sz w:val="24"/>
                <w:szCs w:val="24"/>
              </w:rPr>
            </w:pPr>
            <w:r w:rsidRPr="005B4F31">
              <w:rPr>
                <w:sz w:val="24"/>
                <w:szCs w:val="24"/>
              </w:rPr>
              <w:t>1</w:t>
            </w:r>
          </w:p>
        </w:tc>
      </w:tr>
      <w:tr w:rsidR="001667F6" w:rsidRPr="005B4F31" w:rsidTr="006C068A">
        <w:trPr>
          <w:jc w:val="center"/>
        </w:trPr>
        <w:tc>
          <w:tcPr>
            <w:tcW w:w="1526" w:type="dxa"/>
          </w:tcPr>
          <w:p w:rsidR="001667F6" w:rsidRPr="005B4F31" w:rsidRDefault="001667F6" w:rsidP="00217B91">
            <w:pPr>
              <w:tabs>
                <w:tab w:val="left" w:pos="993"/>
              </w:tabs>
              <w:spacing w:after="0"/>
              <w:jc w:val="center"/>
              <w:rPr>
                <w:sz w:val="24"/>
                <w:szCs w:val="24"/>
              </w:rPr>
            </w:pPr>
            <w:r w:rsidRPr="005B4F31">
              <w:rPr>
                <w:sz w:val="24"/>
                <w:szCs w:val="24"/>
              </w:rPr>
              <w:t>3.</w:t>
            </w:r>
          </w:p>
        </w:tc>
        <w:tc>
          <w:tcPr>
            <w:tcW w:w="2799" w:type="dxa"/>
          </w:tcPr>
          <w:p w:rsidR="001667F6" w:rsidRPr="005B4F31" w:rsidRDefault="008B1591" w:rsidP="00217B91">
            <w:pPr>
              <w:tabs>
                <w:tab w:val="left" w:pos="993"/>
              </w:tabs>
              <w:spacing w:after="0"/>
              <w:jc w:val="center"/>
              <w:rPr>
                <w:sz w:val="24"/>
                <w:szCs w:val="24"/>
                <w:lang w:val="en-US"/>
              </w:rPr>
            </w:pPr>
            <w:r w:rsidRPr="005B4F31">
              <w:rPr>
                <w:sz w:val="24"/>
                <w:szCs w:val="24"/>
                <w:lang w:val="en-US"/>
              </w:rPr>
              <w:t>a</w:t>
            </w:r>
          </w:p>
        </w:tc>
        <w:tc>
          <w:tcPr>
            <w:tcW w:w="2799" w:type="dxa"/>
          </w:tcPr>
          <w:p w:rsidR="001667F6" w:rsidRPr="005B4F31" w:rsidRDefault="001667F6" w:rsidP="00217B91">
            <w:pPr>
              <w:tabs>
                <w:tab w:val="left" w:pos="993"/>
              </w:tabs>
              <w:spacing w:after="0"/>
              <w:jc w:val="center"/>
              <w:rPr>
                <w:sz w:val="24"/>
                <w:szCs w:val="24"/>
              </w:rPr>
            </w:pPr>
            <w:r w:rsidRPr="005B4F31">
              <w:rPr>
                <w:sz w:val="24"/>
                <w:szCs w:val="24"/>
              </w:rPr>
              <w:t>1</w:t>
            </w:r>
          </w:p>
        </w:tc>
      </w:tr>
      <w:tr w:rsidR="001667F6" w:rsidRPr="005B4F31" w:rsidTr="006C068A">
        <w:trPr>
          <w:jc w:val="center"/>
        </w:trPr>
        <w:tc>
          <w:tcPr>
            <w:tcW w:w="1526" w:type="dxa"/>
          </w:tcPr>
          <w:p w:rsidR="001667F6" w:rsidRPr="005B4F31" w:rsidRDefault="001667F6" w:rsidP="00217B91">
            <w:pPr>
              <w:tabs>
                <w:tab w:val="left" w:pos="993"/>
              </w:tabs>
              <w:spacing w:after="0"/>
              <w:jc w:val="center"/>
              <w:rPr>
                <w:sz w:val="24"/>
                <w:szCs w:val="24"/>
              </w:rPr>
            </w:pPr>
            <w:r w:rsidRPr="005B4F31">
              <w:rPr>
                <w:sz w:val="24"/>
                <w:szCs w:val="24"/>
              </w:rPr>
              <w:t>4.</w:t>
            </w:r>
          </w:p>
        </w:tc>
        <w:tc>
          <w:tcPr>
            <w:tcW w:w="2799" w:type="dxa"/>
          </w:tcPr>
          <w:p w:rsidR="001667F6" w:rsidRPr="005B4F31" w:rsidRDefault="008B1591" w:rsidP="00217B91">
            <w:pPr>
              <w:tabs>
                <w:tab w:val="left" w:pos="993"/>
              </w:tabs>
              <w:spacing w:after="0"/>
              <w:jc w:val="center"/>
              <w:rPr>
                <w:sz w:val="24"/>
                <w:szCs w:val="24"/>
                <w:lang w:val="en-US"/>
              </w:rPr>
            </w:pPr>
            <w:r w:rsidRPr="005B4F31">
              <w:rPr>
                <w:sz w:val="24"/>
                <w:szCs w:val="24"/>
                <w:lang w:val="en-US"/>
              </w:rPr>
              <w:t>d</w:t>
            </w:r>
          </w:p>
        </w:tc>
        <w:tc>
          <w:tcPr>
            <w:tcW w:w="2799" w:type="dxa"/>
          </w:tcPr>
          <w:p w:rsidR="001667F6" w:rsidRPr="005B4F31" w:rsidRDefault="001667F6" w:rsidP="00217B91">
            <w:pPr>
              <w:tabs>
                <w:tab w:val="left" w:pos="993"/>
              </w:tabs>
              <w:spacing w:after="0"/>
              <w:jc w:val="center"/>
              <w:rPr>
                <w:sz w:val="24"/>
                <w:szCs w:val="24"/>
              </w:rPr>
            </w:pPr>
            <w:r w:rsidRPr="005B4F31">
              <w:rPr>
                <w:sz w:val="24"/>
                <w:szCs w:val="24"/>
              </w:rPr>
              <w:t>1</w:t>
            </w:r>
          </w:p>
        </w:tc>
      </w:tr>
      <w:tr w:rsidR="001667F6" w:rsidRPr="005B4F31" w:rsidTr="006C068A">
        <w:trPr>
          <w:jc w:val="center"/>
        </w:trPr>
        <w:tc>
          <w:tcPr>
            <w:tcW w:w="1526" w:type="dxa"/>
          </w:tcPr>
          <w:p w:rsidR="001667F6" w:rsidRPr="005B4F31" w:rsidRDefault="001667F6" w:rsidP="00217B91">
            <w:pPr>
              <w:tabs>
                <w:tab w:val="left" w:pos="993"/>
              </w:tabs>
              <w:spacing w:after="0"/>
              <w:jc w:val="center"/>
              <w:rPr>
                <w:sz w:val="24"/>
                <w:szCs w:val="24"/>
              </w:rPr>
            </w:pPr>
            <w:r w:rsidRPr="005B4F31">
              <w:rPr>
                <w:sz w:val="24"/>
                <w:szCs w:val="24"/>
              </w:rPr>
              <w:t>5.</w:t>
            </w:r>
          </w:p>
        </w:tc>
        <w:tc>
          <w:tcPr>
            <w:tcW w:w="2799" w:type="dxa"/>
          </w:tcPr>
          <w:p w:rsidR="001667F6" w:rsidRPr="005B4F31" w:rsidRDefault="008B1591" w:rsidP="00217B91">
            <w:pPr>
              <w:tabs>
                <w:tab w:val="left" w:pos="993"/>
              </w:tabs>
              <w:spacing w:after="0"/>
              <w:jc w:val="center"/>
              <w:rPr>
                <w:sz w:val="24"/>
                <w:szCs w:val="24"/>
                <w:lang w:val="en-US"/>
              </w:rPr>
            </w:pPr>
            <w:r w:rsidRPr="005B4F31">
              <w:rPr>
                <w:sz w:val="24"/>
                <w:szCs w:val="24"/>
                <w:lang w:val="en-US"/>
              </w:rPr>
              <w:t>b</w:t>
            </w:r>
          </w:p>
        </w:tc>
        <w:tc>
          <w:tcPr>
            <w:tcW w:w="2799" w:type="dxa"/>
          </w:tcPr>
          <w:p w:rsidR="001667F6" w:rsidRPr="005B4F31" w:rsidRDefault="001667F6" w:rsidP="00217B91">
            <w:pPr>
              <w:tabs>
                <w:tab w:val="left" w:pos="993"/>
              </w:tabs>
              <w:spacing w:after="0"/>
              <w:jc w:val="center"/>
              <w:rPr>
                <w:sz w:val="24"/>
                <w:szCs w:val="24"/>
              </w:rPr>
            </w:pPr>
            <w:r w:rsidRPr="005B4F31">
              <w:rPr>
                <w:sz w:val="24"/>
                <w:szCs w:val="24"/>
              </w:rPr>
              <w:t>1</w:t>
            </w:r>
          </w:p>
        </w:tc>
      </w:tr>
      <w:tr w:rsidR="001667F6" w:rsidRPr="005B4F31" w:rsidTr="006C068A">
        <w:trPr>
          <w:jc w:val="center"/>
        </w:trPr>
        <w:tc>
          <w:tcPr>
            <w:tcW w:w="1526" w:type="dxa"/>
          </w:tcPr>
          <w:p w:rsidR="001667F6" w:rsidRPr="005B4F31" w:rsidRDefault="001667F6" w:rsidP="00217B91">
            <w:pPr>
              <w:tabs>
                <w:tab w:val="left" w:pos="993"/>
              </w:tabs>
              <w:spacing w:after="0"/>
              <w:jc w:val="center"/>
              <w:rPr>
                <w:sz w:val="24"/>
                <w:szCs w:val="24"/>
              </w:rPr>
            </w:pPr>
            <w:r w:rsidRPr="005B4F31">
              <w:rPr>
                <w:sz w:val="24"/>
                <w:szCs w:val="24"/>
              </w:rPr>
              <w:t>6.</w:t>
            </w:r>
          </w:p>
        </w:tc>
        <w:tc>
          <w:tcPr>
            <w:tcW w:w="2799" w:type="dxa"/>
          </w:tcPr>
          <w:p w:rsidR="001667F6" w:rsidRPr="005B4F31" w:rsidRDefault="008B1591" w:rsidP="00217B91">
            <w:pPr>
              <w:tabs>
                <w:tab w:val="left" w:pos="993"/>
              </w:tabs>
              <w:spacing w:after="0"/>
              <w:jc w:val="center"/>
              <w:rPr>
                <w:sz w:val="24"/>
                <w:szCs w:val="24"/>
                <w:lang w:val="en-US"/>
              </w:rPr>
            </w:pPr>
            <w:r w:rsidRPr="005B4F31">
              <w:rPr>
                <w:sz w:val="24"/>
                <w:szCs w:val="24"/>
                <w:lang w:val="en-US"/>
              </w:rPr>
              <w:t>3456</w:t>
            </w:r>
          </w:p>
        </w:tc>
        <w:tc>
          <w:tcPr>
            <w:tcW w:w="2799" w:type="dxa"/>
          </w:tcPr>
          <w:p w:rsidR="001667F6" w:rsidRPr="005B4F31" w:rsidRDefault="008B1591" w:rsidP="00217B91">
            <w:pPr>
              <w:tabs>
                <w:tab w:val="left" w:pos="993"/>
              </w:tabs>
              <w:spacing w:after="0"/>
              <w:jc w:val="center"/>
              <w:rPr>
                <w:sz w:val="24"/>
                <w:szCs w:val="24"/>
                <w:lang w:val="en-US"/>
              </w:rPr>
            </w:pPr>
            <w:r w:rsidRPr="005B4F31">
              <w:rPr>
                <w:sz w:val="24"/>
                <w:szCs w:val="24"/>
                <w:lang w:val="en-US"/>
              </w:rPr>
              <w:t>2</w:t>
            </w:r>
          </w:p>
        </w:tc>
      </w:tr>
      <w:tr w:rsidR="001667F6" w:rsidRPr="005B4F31" w:rsidTr="006C068A">
        <w:trPr>
          <w:jc w:val="center"/>
        </w:trPr>
        <w:tc>
          <w:tcPr>
            <w:tcW w:w="1526" w:type="dxa"/>
          </w:tcPr>
          <w:p w:rsidR="001667F6" w:rsidRPr="005B4F31" w:rsidRDefault="001667F6" w:rsidP="00217B91">
            <w:pPr>
              <w:tabs>
                <w:tab w:val="left" w:pos="993"/>
              </w:tabs>
              <w:spacing w:after="0"/>
              <w:jc w:val="center"/>
              <w:rPr>
                <w:sz w:val="24"/>
                <w:szCs w:val="24"/>
              </w:rPr>
            </w:pPr>
            <w:r w:rsidRPr="005B4F31">
              <w:rPr>
                <w:sz w:val="24"/>
                <w:szCs w:val="24"/>
              </w:rPr>
              <w:t>7.</w:t>
            </w:r>
          </w:p>
        </w:tc>
        <w:tc>
          <w:tcPr>
            <w:tcW w:w="2799" w:type="dxa"/>
          </w:tcPr>
          <w:p w:rsidR="001667F6" w:rsidRPr="005B4F31" w:rsidRDefault="008B1591" w:rsidP="00217B91">
            <w:pPr>
              <w:tabs>
                <w:tab w:val="left" w:pos="993"/>
              </w:tabs>
              <w:spacing w:after="0"/>
              <w:jc w:val="center"/>
              <w:rPr>
                <w:sz w:val="24"/>
                <w:szCs w:val="24"/>
                <w:lang w:val="en-US"/>
              </w:rPr>
            </w:pPr>
            <w:r w:rsidRPr="005B4F31">
              <w:rPr>
                <w:sz w:val="24"/>
                <w:szCs w:val="24"/>
              </w:rPr>
              <w:t>1Б2Г3В4А</w:t>
            </w:r>
          </w:p>
        </w:tc>
        <w:tc>
          <w:tcPr>
            <w:tcW w:w="2799" w:type="dxa"/>
          </w:tcPr>
          <w:p w:rsidR="001667F6" w:rsidRPr="005B4F31" w:rsidRDefault="008B1591" w:rsidP="00217B91">
            <w:pPr>
              <w:tabs>
                <w:tab w:val="left" w:pos="993"/>
              </w:tabs>
              <w:spacing w:after="0"/>
              <w:jc w:val="center"/>
              <w:rPr>
                <w:sz w:val="24"/>
                <w:szCs w:val="24"/>
                <w:lang w:val="en-US"/>
              </w:rPr>
            </w:pPr>
            <w:r w:rsidRPr="005B4F31">
              <w:rPr>
                <w:sz w:val="24"/>
                <w:szCs w:val="24"/>
                <w:lang w:val="en-US"/>
              </w:rPr>
              <w:t>2</w:t>
            </w:r>
          </w:p>
        </w:tc>
      </w:tr>
      <w:tr w:rsidR="001667F6" w:rsidRPr="005B4F31" w:rsidTr="006C068A">
        <w:trPr>
          <w:jc w:val="center"/>
        </w:trPr>
        <w:tc>
          <w:tcPr>
            <w:tcW w:w="1526" w:type="dxa"/>
          </w:tcPr>
          <w:p w:rsidR="001667F6" w:rsidRPr="005B4F31" w:rsidRDefault="001667F6" w:rsidP="00217B91">
            <w:pPr>
              <w:tabs>
                <w:tab w:val="left" w:pos="993"/>
              </w:tabs>
              <w:spacing w:after="0"/>
              <w:jc w:val="center"/>
              <w:rPr>
                <w:sz w:val="24"/>
                <w:szCs w:val="24"/>
              </w:rPr>
            </w:pPr>
            <w:r w:rsidRPr="005B4F31">
              <w:rPr>
                <w:sz w:val="24"/>
                <w:szCs w:val="24"/>
              </w:rPr>
              <w:t>8.</w:t>
            </w:r>
          </w:p>
        </w:tc>
        <w:tc>
          <w:tcPr>
            <w:tcW w:w="2799" w:type="dxa"/>
          </w:tcPr>
          <w:p w:rsidR="001667F6" w:rsidRPr="005B4F31" w:rsidRDefault="008B1591" w:rsidP="00217B91">
            <w:pPr>
              <w:tabs>
                <w:tab w:val="left" w:pos="993"/>
              </w:tabs>
              <w:spacing w:after="0"/>
              <w:jc w:val="center"/>
              <w:rPr>
                <w:sz w:val="24"/>
                <w:szCs w:val="24"/>
              </w:rPr>
            </w:pPr>
            <w:r w:rsidRPr="005B4F31">
              <w:rPr>
                <w:sz w:val="24"/>
                <w:szCs w:val="24"/>
              </w:rPr>
              <w:t>-1</w:t>
            </w:r>
            <w:r w:rsidRPr="005B4F31">
              <w:rPr>
                <w:sz w:val="24"/>
                <w:szCs w:val="24"/>
                <w:lang w:val="en-US"/>
              </w:rPr>
              <w:t>,</w:t>
            </w:r>
            <w:r w:rsidRPr="005B4F31">
              <w:rPr>
                <w:sz w:val="24"/>
                <w:szCs w:val="24"/>
              </w:rPr>
              <w:t>5</w:t>
            </w:r>
          </w:p>
        </w:tc>
        <w:tc>
          <w:tcPr>
            <w:tcW w:w="2799" w:type="dxa"/>
          </w:tcPr>
          <w:p w:rsidR="001667F6" w:rsidRPr="005B4F31" w:rsidRDefault="008B1591" w:rsidP="00217B91">
            <w:pPr>
              <w:tabs>
                <w:tab w:val="left" w:pos="993"/>
              </w:tabs>
              <w:spacing w:after="0"/>
              <w:jc w:val="center"/>
              <w:rPr>
                <w:sz w:val="24"/>
                <w:szCs w:val="24"/>
                <w:lang w:val="en-US"/>
              </w:rPr>
            </w:pPr>
            <w:r w:rsidRPr="005B4F31">
              <w:rPr>
                <w:sz w:val="24"/>
                <w:szCs w:val="24"/>
                <w:lang w:val="en-US"/>
              </w:rPr>
              <w:t>2</w:t>
            </w:r>
          </w:p>
        </w:tc>
      </w:tr>
      <w:tr w:rsidR="001667F6" w:rsidRPr="005B4F31" w:rsidTr="006C068A">
        <w:trPr>
          <w:jc w:val="center"/>
        </w:trPr>
        <w:tc>
          <w:tcPr>
            <w:tcW w:w="1526" w:type="dxa"/>
          </w:tcPr>
          <w:p w:rsidR="001667F6" w:rsidRPr="005B4F31" w:rsidRDefault="001667F6" w:rsidP="00217B91">
            <w:pPr>
              <w:tabs>
                <w:tab w:val="left" w:pos="993"/>
              </w:tabs>
              <w:spacing w:after="0"/>
              <w:jc w:val="center"/>
              <w:rPr>
                <w:b/>
                <w:sz w:val="24"/>
                <w:szCs w:val="24"/>
              </w:rPr>
            </w:pPr>
            <w:r w:rsidRPr="005B4F31">
              <w:rPr>
                <w:b/>
                <w:sz w:val="24"/>
                <w:szCs w:val="24"/>
              </w:rPr>
              <w:t>Итого</w:t>
            </w:r>
          </w:p>
        </w:tc>
        <w:tc>
          <w:tcPr>
            <w:tcW w:w="2799" w:type="dxa"/>
          </w:tcPr>
          <w:p w:rsidR="001667F6" w:rsidRPr="005B4F31" w:rsidRDefault="001667F6" w:rsidP="00217B91">
            <w:pPr>
              <w:tabs>
                <w:tab w:val="left" w:pos="993"/>
              </w:tabs>
              <w:spacing w:after="0"/>
              <w:jc w:val="center"/>
              <w:rPr>
                <w:sz w:val="24"/>
                <w:szCs w:val="24"/>
              </w:rPr>
            </w:pPr>
          </w:p>
        </w:tc>
        <w:tc>
          <w:tcPr>
            <w:tcW w:w="2799" w:type="dxa"/>
          </w:tcPr>
          <w:p w:rsidR="001667F6" w:rsidRPr="005B4F31" w:rsidRDefault="008B1591" w:rsidP="00217B91">
            <w:pPr>
              <w:tabs>
                <w:tab w:val="left" w:pos="993"/>
              </w:tabs>
              <w:spacing w:after="0"/>
              <w:jc w:val="center"/>
              <w:rPr>
                <w:sz w:val="24"/>
                <w:szCs w:val="24"/>
                <w:lang w:val="en-US"/>
              </w:rPr>
            </w:pPr>
            <w:r w:rsidRPr="005B4F31">
              <w:rPr>
                <w:sz w:val="24"/>
                <w:szCs w:val="24"/>
                <w:lang w:val="en-US"/>
              </w:rPr>
              <w:t>11</w:t>
            </w:r>
          </w:p>
        </w:tc>
      </w:tr>
    </w:tbl>
    <w:p w:rsidR="0011077A" w:rsidRPr="00A91D55" w:rsidRDefault="0011077A" w:rsidP="00197B52">
      <w:pPr>
        <w:spacing w:after="0"/>
        <w:rPr>
          <w:rFonts w:ascii="Times New Roman" w:hAnsi="Times New Roman"/>
          <w:b/>
          <w:sz w:val="24"/>
          <w:szCs w:val="24"/>
        </w:rPr>
      </w:pPr>
    </w:p>
    <w:p w:rsidR="0011077A" w:rsidRPr="00A91D55" w:rsidRDefault="0011077A" w:rsidP="0011077A">
      <w:pPr>
        <w:tabs>
          <w:tab w:val="left" w:pos="993"/>
        </w:tabs>
        <w:spacing w:after="0"/>
        <w:jc w:val="center"/>
        <w:rPr>
          <w:rFonts w:ascii="Times New Roman" w:hAnsi="Times New Roman"/>
          <w:b/>
          <w:sz w:val="24"/>
          <w:szCs w:val="24"/>
        </w:rPr>
      </w:pPr>
      <w:r w:rsidRPr="00A91D55">
        <w:rPr>
          <w:rFonts w:ascii="Times New Roman" w:hAnsi="Times New Roman"/>
          <w:b/>
          <w:sz w:val="24"/>
          <w:szCs w:val="24"/>
        </w:rPr>
        <w:t>9 – 10 классы</w:t>
      </w:r>
    </w:p>
    <w:p w:rsidR="0011077A" w:rsidRPr="00A91D55" w:rsidRDefault="0011077A" w:rsidP="0011077A">
      <w:pPr>
        <w:tabs>
          <w:tab w:val="left" w:pos="993"/>
        </w:tabs>
        <w:spacing w:after="0"/>
        <w:jc w:val="center"/>
        <w:rPr>
          <w:rFonts w:ascii="Times New Roman" w:hAnsi="Times New Roman"/>
          <w:b/>
          <w:sz w:val="24"/>
          <w:szCs w:val="24"/>
        </w:rPr>
      </w:pPr>
    </w:p>
    <w:p w:rsidR="0011077A" w:rsidRPr="00A91D55" w:rsidRDefault="0011077A" w:rsidP="0011077A">
      <w:pPr>
        <w:tabs>
          <w:tab w:val="left" w:pos="993"/>
        </w:tabs>
        <w:spacing w:after="0"/>
        <w:jc w:val="center"/>
        <w:rPr>
          <w:rFonts w:ascii="Times New Roman" w:hAnsi="Times New Roman"/>
          <w:b/>
          <w:sz w:val="24"/>
          <w:szCs w:val="24"/>
        </w:rPr>
      </w:pPr>
      <w:r w:rsidRPr="00A91D55">
        <w:rPr>
          <w:rFonts w:ascii="Times New Roman" w:hAnsi="Times New Roman"/>
          <w:b/>
          <w:sz w:val="24"/>
          <w:szCs w:val="24"/>
        </w:rPr>
        <w:t xml:space="preserve">Вариант </w:t>
      </w:r>
      <w:r>
        <w:rPr>
          <w:rFonts w:ascii="Times New Roman" w:hAnsi="Times New Roman"/>
          <w:b/>
          <w:sz w:val="24"/>
          <w:szCs w:val="24"/>
        </w:rPr>
        <w:t>1</w:t>
      </w:r>
    </w:p>
    <w:p w:rsidR="0011077A" w:rsidRDefault="0011077A" w:rsidP="00217B91">
      <w:pPr>
        <w:tabs>
          <w:tab w:val="left" w:pos="993"/>
        </w:tabs>
        <w:spacing w:after="0"/>
        <w:rPr>
          <w:rFonts w:ascii="Times New Roman" w:hAnsi="Times New Roman"/>
          <w:b/>
          <w:sz w:val="24"/>
          <w:szCs w:val="24"/>
          <w:u w:val="single"/>
        </w:rPr>
      </w:pPr>
    </w:p>
    <w:p w:rsidR="00EA38E9" w:rsidRPr="005B4F31" w:rsidRDefault="00EA38E9" w:rsidP="00197B52">
      <w:pPr>
        <w:tabs>
          <w:tab w:val="left" w:pos="993"/>
        </w:tabs>
        <w:spacing w:after="0"/>
        <w:jc w:val="center"/>
        <w:rPr>
          <w:rFonts w:ascii="Times New Roman" w:hAnsi="Times New Roman"/>
          <w:b/>
          <w:sz w:val="24"/>
          <w:szCs w:val="24"/>
          <w:u w:val="single"/>
        </w:rPr>
      </w:pPr>
      <w:r w:rsidRPr="005B4F31">
        <w:rPr>
          <w:rFonts w:ascii="Times New Roman" w:hAnsi="Times New Roman"/>
          <w:b/>
          <w:sz w:val="24"/>
          <w:szCs w:val="24"/>
          <w:u w:val="single"/>
        </w:rPr>
        <w:t>Второй этап. Письменный экзамен</w:t>
      </w:r>
    </w:p>
    <w:p w:rsidR="00EA38E9" w:rsidRPr="005B4F31" w:rsidRDefault="00EA38E9" w:rsidP="00217B91">
      <w:pPr>
        <w:tabs>
          <w:tab w:val="left" w:pos="993"/>
        </w:tabs>
        <w:spacing w:after="0"/>
        <w:rPr>
          <w:rFonts w:ascii="Times New Roman" w:hAnsi="Times New Roman"/>
          <w:sz w:val="24"/>
          <w:szCs w:val="24"/>
        </w:rPr>
      </w:pPr>
    </w:p>
    <w:p w:rsidR="00E065BF" w:rsidRPr="005B4F31" w:rsidRDefault="00E065BF" w:rsidP="00217B91">
      <w:pPr>
        <w:spacing w:after="0"/>
        <w:jc w:val="both"/>
        <w:rPr>
          <w:rFonts w:ascii="Times New Roman" w:hAnsi="Times New Roman"/>
          <w:b/>
          <w:sz w:val="24"/>
          <w:szCs w:val="24"/>
        </w:rPr>
      </w:pPr>
      <w:r w:rsidRPr="005B4F31">
        <w:rPr>
          <w:rFonts w:ascii="Times New Roman" w:hAnsi="Times New Roman"/>
          <w:b/>
          <w:bCs/>
          <w:sz w:val="24"/>
          <w:szCs w:val="24"/>
        </w:rPr>
        <w:t>Задач</w:t>
      </w:r>
      <w:r w:rsidR="00217B91">
        <w:rPr>
          <w:rFonts w:ascii="Times New Roman" w:hAnsi="Times New Roman"/>
          <w:b/>
          <w:bCs/>
          <w:sz w:val="24"/>
          <w:szCs w:val="24"/>
        </w:rPr>
        <w:t>и № 1-5</w:t>
      </w:r>
      <w:r w:rsidRPr="005B4F31">
        <w:rPr>
          <w:rFonts w:ascii="Times New Roman" w:hAnsi="Times New Roman"/>
          <w:b/>
          <w:bCs/>
          <w:sz w:val="24"/>
          <w:szCs w:val="24"/>
        </w:rPr>
        <w:t xml:space="preserve"> </w:t>
      </w:r>
      <w:r w:rsidRPr="005B4F31">
        <w:rPr>
          <w:rFonts w:ascii="Times New Roman" w:hAnsi="Times New Roman"/>
          <w:b/>
          <w:sz w:val="24"/>
          <w:szCs w:val="24"/>
        </w:rPr>
        <w:t>оценива</w:t>
      </w:r>
      <w:r w:rsidR="00217B91">
        <w:rPr>
          <w:rFonts w:ascii="Times New Roman" w:hAnsi="Times New Roman"/>
          <w:b/>
          <w:sz w:val="24"/>
          <w:szCs w:val="24"/>
        </w:rPr>
        <w:t>ю</w:t>
      </w:r>
      <w:r w:rsidRPr="005B4F31">
        <w:rPr>
          <w:rFonts w:ascii="Times New Roman" w:hAnsi="Times New Roman"/>
          <w:b/>
          <w:sz w:val="24"/>
          <w:szCs w:val="24"/>
        </w:rPr>
        <w:t>тся от 3 до 0 баллов, в соответствии со следующими критериями:</w:t>
      </w:r>
    </w:p>
    <w:p w:rsidR="00E065BF" w:rsidRPr="005B4F31" w:rsidRDefault="00E065BF" w:rsidP="00FA186E">
      <w:pPr>
        <w:numPr>
          <w:ilvl w:val="0"/>
          <w:numId w:val="2"/>
        </w:numPr>
        <w:spacing w:after="0"/>
        <w:jc w:val="both"/>
        <w:rPr>
          <w:rFonts w:ascii="Times New Roman" w:hAnsi="Times New Roman"/>
          <w:bCs/>
          <w:sz w:val="24"/>
          <w:szCs w:val="24"/>
        </w:rPr>
      </w:pPr>
      <w:r w:rsidRPr="005B4F31">
        <w:rPr>
          <w:rFonts w:ascii="Times New Roman" w:hAnsi="Times New Roman"/>
          <w:bCs/>
          <w:sz w:val="24"/>
          <w:szCs w:val="24"/>
        </w:rPr>
        <w:t>задача решена правильно, дан точный ответ и подробное решение – 3 балла</w:t>
      </w:r>
    </w:p>
    <w:p w:rsidR="00E065BF" w:rsidRPr="005B4F31" w:rsidRDefault="00E065BF" w:rsidP="00FA186E">
      <w:pPr>
        <w:numPr>
          <w:ilvl w:val="0"/>
          <w:numId w:val="2"/>
        </w:numPr>
        <w:spacing w:after="0"/>
        <w:jc w:val="both"/>
        <w:rPr>
          <w:rFonts w:ascii="Times New Roman" w:hAnsi="Times New Roman"/>
          <w:bCs/>
          <w:sz w:val="24"/>
          <w:szCs w:val="24"/>
        </w:rPr>
      </w:pPr>
      <w:r w:rsidRPr="005B4F31">
        <w:rPr>
          <w:rFonts w:ascii="Times New Roman" w:hAnsi="Times New Roman"/>
          <w:bCs/>
          <w:sz w:val="24"/>
          <w:szCs w:val="24"/>
        </w:rPr>
        <w:t xml:space="preserve">задача решена правильно, но допущены ошибки в расчетах – </w:t>
      </w:r>
      <w:r w:rsidR="004A729E" w:rsidRPr="005B4F31">
        <w:rPr>
          <w:rFonts w:ascii="Times New Roman" w:hAnsi="Times New Roman"/>
          <w:bCs/>
          <w:sz w:val="24"/>
          <w:szCs w:val="24"/>
        </w:rPr>
        <w:t>1</w:t>
      </w:r>
      <w:r w:rsidRPr="005B4F31">
        <w:rPr>
          <w:rFonts w:ascii="Times New Roman" w:hAnsi="Times New Roman"/>
          <w:bCs/>
          <w:sz w:val="24"/>
          <w:szCs w:val="24"/>
        </w:rPr>
        <w:t xml:space="preserve"> балл</w:t>
      </w:r>
    </w:p>
    <w:p w:rsidR="00E065BF" w:rsidRPr="005B4F31" w:rsidRDefault="00E065BF" w:rsidP="00FA186E">
      <w:pPr>
        <w:numPr>
          <w:ilvl w:val="0"/>
          <w:numId w:val="2"/>
        </w:numPr>
        <w:spacing w:after="0"/>
        <w:jc w:val="both"/>
        <w:rPr>
          <w:rFonts w:ascii="Times New Roman" w:hAnsi="Times New Roman"/>
          <w:bCs/>
          <w:sz w:val="24"/>
          <w:szCs w:val="24"/>
        </w:rPr>
      </w:pPr>
      <w:r w:rsidRPr="005B4F31">
        <w:rPr>
          <w:rFonts w:ascii="Times New Roman" w:hAnsi="Times New Roman"/>
          <w:bCs/>
          <w:sz w:val="24"/>
          <w:szCs w:val="24"/>
        </w:rPr>
        <w:t>задача решена неправильно, или отсутствует ответ – 0 баллов</w:t>
      </w:r>
    </w:p>
    <w:p w:rsidR="00217B91" w:rsidRDefault="00217B91" w:rsidP="00217B91">
      <w:pPr>
        <w:spacing w:after="0"/>
        <w:jc w:val="both"/>
        <w:rPr>
          <w:rFonts w:ascii="Times New Roman" w:hAnsi="Times New Roman"/>
          <w:b/>
          <w:bCs/>
          <w:sz w:val="24"/>
          <w:szCs w:val="24"/>
        </w:rPr>
      </w:pPr>
    </w:p>
    <w:p w:rsidR="00217B91" w:rsidRPr="00217B91" w:rsidRDefault="00217B91" w:rsidP="00217B91">
      <w:pPr>
        <w:spacing w:after="0"/>
        <w:jc w:val="both"/>
        <w:rPr>
          <w:rFonts w:ascii="Times New Roman" w:hAnsi="Times New Roman"/>
          <w:b/>
          <w:bCs/>
          <w:sz w:val="24"/>
          <w:szCs w:val="24"/>
        </w:rPr>
      </w:pPr>
      <w:r w:rsidRPr="00217B91">
        <w:rPr>
          <w:rFonts w:ascii="Times New Roman" w:hAnsi="Times New Roman"/>
          <w:b/>
          <w:bCs/>
          <w:sz w:val="24"/>
          <w:szCs w:val="24"/>
        </w:rPr>
        <w:t>Задача №1.</w:t>
      </w:r>
    </w:p>
    <w:p w:rsidR="007F6EF2" w:rsidRPr="005B4F31" w:rsidRDefault="007F6EF2" w:rsidP="00217B91">
      <w:pPr>
        <w:spacing w:after="0"/>
        <w:jc w:val="both"/>
        <w:rPr>
          <w:rFonts w:ascii="Times New Roman" w:hAnsi="Times New Roman"/>
          <w:sz w:val="24"/>
          <w:szCs w:val="24"/>
        </w:rPr>
      </w:pPr>
      <w:r w:rsidRPr="005B4F31">
        <w:rPr>
          <w:rFonts w:ascii="Times New Roman" w:hAnsi="Times New Roman"/>
          <w:sz w:val="24"/>
          <w:szCs w:val="24"/>
        </w:rPr>
        <w:t xml:space="preserve">Фирма «Чемодан» производит чемоданы с издержками </w:t>
      </w:r>
      <m:oMath>
        <m:r>
          <m:rPr>
            <m:sty m:val="p"/>
          </m:rPr>
          <w:rPr>
            <w:rFonts w:ascii="Cambria Math" w:hAnsi="Cambria Math"/>
            <w:sz w:val="24"/>
            <w:szCs w:val="24"/>
          </w:rPr>
          <m:t>TC</m:t>
        </m:r>
        <m:r>
          <m:rPr>
            <m:sty m:val="p"/>
          </m:rPr>
          <w:rPr>
            <w:rFonts w:ascii="Cambria Math" w:hAnsi="Times New Roman"/>
            <w:sz w:val="24"/>
            <w:szCs w:val="24"/>
          </w:rPr>
          <m:t>=</m:t>
        </m:r>
        <m:f>
          <m:fPr>
            <m:ctrlPr>
              <w:rPr>
                <w:rFonts w:ascii="Cambria Math" w:hAnsi="Times New Roman"/>
                <w:sz w:val="24"/>
                <w:szCs w:val="24"/>
              </w:rPr>
            </m:ctrlPr>
          </m:fPr>
          <m:num>
            <m:sSup>
              <m:sSupPr>
                <m:ctrlPr>
                  <w:rPr>
                    <w:rFonts w:ascii="Cambria Math" w:hAnsi="Times New Roman"/>
                    <w:sz w:val="24"/>
                    <w:szCs w:val="24"/>
                  </w:rPr>
                </m:ctrlPr>
              </m:sSupPr>
              <m:e>
                <m:r>
                  <m:rPr>
                    <m:sty m:val="p"/>
                  </m:rPr>
                  <w:rPr>
                    <w:rFonts w:ascii="Cambria Math" w:hAnsi="Cambria Math"/>
                    <w:sz w:val="24"/>
                    <w:szCs w:val="24"/>
                  </w:rPr>
                  <m:t>q</m:t>
                </m:r>
              </m:e>
              <m:sup>
                <m:r>
                  <m:rPr>
                    <m:sty m:val="p"/>
                  </m:rPr>
                  <w:rPr>
                    <w:rFonts w:ascii="Cambria Math" w:hAnsi="Times New Roman"/>
                    <w:sz w:val="24"/>
                    <w:szCs w:val="24"/>
                  </w:rPr>
                  <m:t>2</m:t>
                </m:r>
              </m:sup>
            </m:sSup>
          </m:num>
          <m:den>
            <m:r>
              <m:rPr>
                <m:sty m:val="p"/>
              </m:rPr>
              <w:rPr>
                <w:rFonts w:ascii="Cambria Math" w:hAnsi="Times New Roman"/>
                <w:sz w:val="24"/>
                <w:szCs w:val="24"/>
              </w:rPr>
              <m:t>4</m:t>
            </m:r>
          </m:den>
        </m:f>
      </m:oMath>
      <w:r w:rsidRPr="005B4F31">
        <w:rPr>
          <w:rFonts w:ascii="Times New Roman" w:hAnsi="Times New Roman"/>
          <w:sz w:val="24"/>
          <w:szCs w:val="24"/>
        </w:rPr>
        <w:t xml:space="preserve"> и продает их разным покупателям: бедным и богатым. Богатые покупатели могут купить неограниченно много  чемоданов по цене 800 д.е. за чемодан, тогда как спрос бедных покупателей представлен убывающей функцией </w:t>
      </w:r>
      <m:oMath>
        <m:r>
          <m:rPr>
            <m:sty m:val="p"/>
          </m:rPr>
          <w:rPr>
            <w:rFonts w:ascii="Cambria Math" w:hAnsi="Cambria Math"/>
            <w:sz w:val="24"/>
            <w:szCs w:val="24"/>
          </w:rPr>
          <m:t>Q</m:t>
        </m:r>
        <m:r>
          <m:rPr>
            <m:sty m:val="p"/>
          </m:rPr>
          <w:rPr>
            <w:rFonts w:ascii="Cambria Math" w:hAnsi="Times New Roman"/>
            <w:sz w:val="24"/>
            <w:szCs w:val="24"/>
          </w:rPr>
          <m:t>=3000</m:t>
        </m:r>
        <m:r>
          <m:rPr>
            <m:sty m:val="p"/>
          </m:rPr>
          <w:rPr>
            <w:rFonts w:ascii="Cambria Math" w:hAnsi="Times New Roman"/>
            <w:sz w:val="24"/>
            <w:szCs w:val="24"/>
          </w:rPr>
          <m:t>-</m:t>
        </m:r>
        <m:r>
          <m:rPr>
            <m:sty m:val="p"/>
          </m:rPr>
          <w:rPr>
            <w:rFonts w:ascii="Cambria Math" w:hAnsi="Times New Roman"/>
            <w:sz w:val="24"/>
            <w:szCs w:val="24"/>
          </w:rPr>
          <m:t>2</m:t>
        </m:r>
        <m:r>
          <m:rPr>
            <m:sty m:val="p"/>
          </m:rPr>
          <w:rPr>
            <w:rFonts w:ascii="Cambria Math" w:hAnsi="Cambria Math"/>
            <w:sz w:val="24"/>
            <w:szCs w:val="24"/>
          </w:rPr>
          <m:t>P</m:t>
        </m:r>
      </m:oMath>
      <w:r w:rsidRPr="005B4F31">
        <w:rPr>
          <w:rFonts w:ascii="Times New Roman" w:hAnsi="Times New Roman"/>
          <w:sz w:val="24"/>
          <w:szCs w:val="24"/>
        </w:rPr>
        <w:t>. Фирма может продавать чемоданы богатым и бедным покупателям по разным ценам. Найти максимальную прибыль фирмы «Чемодан».</w:t>
      </w:r>
    </w:p>
    <w:p w:rsidR="00217B91" w:rsidRDefault="00217B91" w:rsidP="00217B91">
      <w:pPr>
        <w:spacing w:after="0"/>
        <w:rPr>
          <w:rFonts w:ascii="Times New Roman" w:hAnsi="Times New Roman"/>
          <w:b/>
          <w:sz w:val="24"/>
          <w:szCs w:val="24"/>
        </w:rPr>
      </w:pPr>
    </w:p>
    <w:p w:rsidR="007F6EF2" w:rsidRPr="005B4F31" w:rsidRDefault="007F6EF2" w:rsidP="00217B91">
      <w:pPr>
        <w:spacing w:after="0"/>
        <w:rPr>
          <w:rFonts w:ascii="Times New Roman" w:hAnsi="Times New Roman"/>
          <w:b/>
          <w:sz w:val="24"/>
          <w:szCs w:val="24"/>
        </w:rPr>
      </w:pPr>
      <w:r w:rsidRPr="005B4F31">
        <w:rPr>
          <w:rFonts w:ascii="Times New Roman" w:hAnsi="Times New Roman"/>
          <w:b/>
          <w:sz w:val="24"/>
          <w:szCs w:val="24"/>
        </w:rPr>
        <w:t xml:space="preserve">Решение:  </w:t>
      </w:r>
    </w:p>
    <w:p w:rsidR="007F6EF2" w:rsidRPr="005B4F31" w:rsidRDefault="007F6EF2" w:rsidP="00217B91">
      <w:pPr>
        <w:spacing w:after="0"/>
        <w:rPr>
          <w:rFonts w:ascii="Times New Roman" w:eastAsiaTheme="minorEastAsia" w:hAnsi="Times New Roman"/>
          <w:i/>
          <w:sz w:val="24"/>
          <w:szCs w:val="24"/>
        </w:rPr>
      </w:pPr>
      <m:oMathPara>
        <m:oMathParaPr>
          <m:jc m:val="left"/>
        </m:oMathParaPr>
        <m:oMath>
          <m:r>
            <w:rPr>
              <w:rFonts w:ascii="Cambria Math" w:hAnsi="Cambria Math"/>
              <w:sz w:val="24"/>
              <w:szCs w:val="24"/>
            </w:rPr>
            <m:t>Pr</m:t>
          </m:r>
          <m:r>
            <w:rPr>
              <w:rFonts w:ascii="Cambria Math" w:hAnsi="Times New Roman"/>
              <w:sz w:val="24"/>
              <w:szCs w:val="24"/>
            </w:rPr>
            <m:t>=</m:t>
          </m:r>
          <m:r>
            <w:rPr>
              <w:rFonts w:ascii="Cambria Math" w:hAnsi="Cambria Math"/>
              <w:sz w:val="24"/>
              <w:szCs w:val="24"/>
            </w:rPr>
            <m:t>TR</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1</m:t>
                  </m:r>
                </m:sub>
              </m:sSub>
            </m:e>
          </m:d>
          <m:r>
            <w:rPr>
              <w:rFonts w:ascii="Cambria Math" w:hAnsi="Times New Roman"/>
              <w:sz w:val="24"/>
              <w:szCs w:val="24"/>
            </w:rPr>
            <m:t>+</m:t>
          </m:r>
          <m:r>
            <w:rPr>
              <w:rFonts w:ascii="Cambria Math" w:hAnsi="Cambria Math"/>
              <w:sz w:val="24"/>
              <w:szCs w:val="24"/>
            </w:rPr>
            <m:t>TR</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2</m:t>
                  </m:r>
                </m:sub>
              </m:sSub>
            </m:e>
          </m:d>
          <m:r>
            <w:rPr>
              <w:rFonts w:ascii="Times New Roman" w:hAnsi="Times New Roman"/>
              <w:sz w:val="24"/>
              <w:szCs w:val="24"/>
            </w:rPr>
            <m:t>-</m:t>
          </m:r>
          <m:r>
            <w:rPr>
              <w:rFonts w:ascii="Cambria Math" w:hAnsi="Cambria Math"/>
              <w:sz w:val="24"/>
              <w:szCs w:val="24"/>
            </w:rPr>
            <m:t>TC</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2</m:t>
                  </m:r>
                </m:sub>
              </m:sSub>
            </m:e>
          </m:d>
          <m:r>
            <w:rPr>
              <w:rFonts w:ascii="Cambria Math" w:eastAsiaTheme="minorEastAsia" w:hAnsi="Times New Roman"/>
              <w:sz w:val="24"/>
              <w:szCs w:val="24"/>
              <w:lang w:val="en-US"/>
            </w:rPr>
            <m:t>=800</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1</m:t>
              </m:r>
            </m:sub>
          </m:sSub>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1500</m:t>
              </m:r>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2</m:t>
                      </m:r>
                    </m:sub>
                  </m:sSub>
                </m:num>
                <m:den>
                  <m:r>
                    <w:rPr>
                      <w:rFonts w:ascii="Cambria Math" w:hAnsi="Times New Roman"/>
                      <w:sz w:val="24"/>
                      <w:szCs w:val="24"/>
                    </w:rPr>
                    <m:t>2</m:t>
                  </m:r>
                </m:den>
              </m:f>
            </m:e>
          </m:d>
          <m:r>
            <w:rPr>
              <w:rFonts w:ascii="Times New Roman" w:hAnsi="Cambria Math"/>
              <w:sz w:val="24"/>
              <w:szCs w:val="24"/>
            </w:rPr>
            <m:t>*</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2</m:t>
              </m:r>
            </m:sub>
          </m:sSub>
          <m:r>
            <w:rPr>
              <w:rFonts w:ascii="Times New Roman" w:hAnsi="Times New Roman"/>
              <w:sz w:val="24"/>
              <w:szCs w:val="24"/>
            </w:rPr>
            <m:t>-</m:t>
          </m:r>
          <m:f>
            <m:fPr>
              <m:ctrlPr>
                <w:rPr>
                  <w:rFonts w:ascii="Cambria Math" w:hAnsi="Times New Roman"/>
                  <w:i/>
                  <w:sz w:val="24"/>
                  <w:szCs w:val="24"/>
                </w:rPr>
              </m:ctrlPr>
            </m:fPr>
            <m:num>
              <m:r>
                <w:rPr>
                  <w:rFonts w:ascii="Cambria Math" w:hAnsi="Times New Roman"/>
                  <w:sz w:val="24"/>
                  <w:szCs w:val="24"/>
                </w:rPr>
                <m:t>(</m:t>
              </m:r>
              <m:sSup>
                <m:sSupPr>
                  <m:ctrlPr>
                    <w:rPr>
                      <w:rFonts w:ascii="Cambria Math" w:hAnsi="Times New Roman"/>
                      <w:i/>
                      <w:sz w:val="24"/>
                      <w:szCs w:val="24"/>
                    </w:rPr>
                  </m:ctrlPr>
                </m:sSupPr>
                <m:e>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2</m:t>
                      </m:r>
                    </m:sub>
                  </m:sSub>
                  <m:r>
                    <w:rPr>
                      <w:rFonts w:ascii="Cambria Math" w:hAnsi="Times New Roman"/>
                      <w:sz w:val="24"/>
                      <w:szCs w:val="24"/>
                    </w:rPr>
                    <m:t>)</m:t>
                  </m:r>
                </m:e>
                <m:sup>
                  <m:r>
                    <w:rPr>
                      <w:rFonts w:ascii="Cambria Math" w:hAnsi="Times New Roman"/>
                      <w:sz w:val="24"/>
                      <w:szCs w:val="24"/>
                    </w:rPr>
                    <m:t>2</m:t>
                  </m:r>
                </m:sup>
              </m:sSup>
            </m:num>
            <m:den>
              <m:r>
                <w:rPr>
                  <w:rFonts w:ascii="Cambria Math" w:hAnsi="Times New Roman"/>
                  <w:sz w:val="24"/>
                  <w:szCs w:val="24"/>
                </w:rPr>
                <m:t>4</m:t>
              </m:r>
            </m:den>
          </m:f>
        </m:oMath>
      </m:oMathPara>
    </w:p>
    <w:p w:rsidR="007F6EF2" w:rsidRPr="005B4F31" w:rsidRDefault="007F6EF2" w:rsidP="00217B91">
      <w:pPr>
        <w:spacing w:after="0"/>
        <w:rPr>
          <w:rFonts w:ascii="Times New Roman" w:eastAsiaTheme="minorEastAsia" w:hAnsi="Times New Roman"/>
          <w:sz w:val="24"/>
          <w:szCs w:val="24"/>
        </w:rPr>
      </w:pPr>
      <w:r w:rsidRPr="005B4F31">
        <w:rPr>
          <w:rFonts w:ascii="Times New Roman" w:hAnsi="Times New Roman"/>
          <w:sz w:val="24"/>
          <w:szCs w:val="24"/>
        </w:rPr>
        <w:t xml:space="preserve">Посчитаем максимумы этой функции отдельно по переменным </w:t>
      </w:r>
      <m:oMath>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1</m:t>
            </m:r>
          </m:sub>
        </m:sSub>
      </m:oMath>
      <w:r w:rsidRPr="005B4F31">
        <w:rPr>
          <w:rFonts w:ascii="Times New Roman" w:eastAsiaTheme="minorEastAsia" w:hAnsi="Times New Roman"/>
          <w:sz w:val="24"/>
          <w:szCs w:val="24"/>
        </w:rPr>
        <w:t xml:space="preserve"> и </w:t>
      </w:r>
      <m:oMath>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2</m:t>
            </m:r>
          </m:sub>
        </m:sSub>
      </m:oMath>
      <w:r w:rsidRPr="005B4F31">
        <w:rPr>
          <w:rFonts w:ascii="Times New Roman" w:eastAsiaTheme="minorEastAsia" w:hAnsi="Times New Roman"/>
          <w:sz w:val="24"/>
          <w:szCs w:val="24"/>
        </w:rPr>
        <w:t xml:space="preserve"> (по формулам вершины параболы или по частным произодным):</w:t>
      </w:r>
    </w:p>
    <w:p w:rsidR="007F6EF2" w:rsidRPr="005B4F31" w:rsidRDefault="0026531F" w:rsidP="00217B91">
      <w:pPr>
        <w:spacing w:after="0"/>
        <w:rPr>
          <w:rFonts w:ascii="Times New Roman" w:eastAsiaTheme="minorEastAsia" w:hAnsi="Times New Roman"/>
          <w:sz w:val="24"/>
          <w:szCs w:val="24"/>
        </w:rPr>
      </w:pPr>
      <m:oMathPara>
        <m:oMathParaPr>
          <m:jc m:val="left"/>
        </m:oMathParaPr>
        <m:oMath>
          <m:sSubSup>
            <m:sSubSupPr>
              <m:ctrlPr>
                <w:rPr>
                  <w:rFonts w:ascii="Cambria Math" w:hAnsi="Times New Roman"/>
                  <w:i/>
                  <w:sz w:val="24"/>
                  <w:szCs w:val="24"/>
                </w:rPr>
              </m:ctrlPr>
            </m:sSubSupPr>
            <m:e>
              <m:r>
                <w:rPr>
                  <w:rFonts w:ascii="Cambria Math" w:hAnsi="Cambria Math"/>
                  <w:sz w:val="24"/>
                  <w:szCs w:val="24"/>
                </w:rPr>
                <m:t>q</m:t>
              </m:r>
            </m:e>
            <m:sub>
              <m:r>
                <w:rPr>
                  <w:rFonts w:ascii="Cambria Math" w:hAnsi="Times New Roman"/>
                  <w:sz w:val="24"/>
                  <w:szCs w:val="24"/>
                </w:rPr>
                <m:t>1</m:t>
              </m:r>
            </m:sub>
            <m:sup>
              <m:r>
                <w:rPr>
                  <w:rFonts w:ascii="Times New Roman" w:hAnsi="Cambria Math"/>
                  <w:sz w:val="24"/>
                  <w:szCs w:val="24"/>
                </w:rPr>
                <m:t>*</m:t>
              </m:r>
            </m:sup>
          </m:sSubSup>
          <m:r>
            <w:rPr>
              <w:rFonts w:ascii="Cambria Math" w:hAnsi="Times New Roman"/>
              <w:sz w:val="24"/>
              <w:szCs w:val="24"/>
            </w:rPr>
            <m:t>=900</m:t>
          </m:r>
        </m:oMath>
      </m:oMathPara>
    </w:p>
    <w:p w:rsidR="007F6EF2" w:rsidRPr="005B4F31" w:rsidRDefault="0026531F" w:rsidP="00217B91">
      <w:pPr>
        <w:spacing w:after="0"/>
        <w:rPr>
          <w:rFonts w:ascii="Times New Roman" w:eastAsiaTheme="minorEastAsia" w:hAnsi="Times New Roman"/>
          <w:sz w:val="24"/>
          <w:szCs w:val="24"/>
        </w:rPr>
      </w:pPr>
      <m:oMathPara>
        <m:oMathParaPr>
          <m:jc m:val="left"/>
        </m:oMathParaPr>
        <m:oMath>
          <m:sSubSup>
            <m:sSubSupPr>
              <m:ctrlPr>
                <w:rPr>
                  <w:rFonts w:ascii="Cambria Math" w:hAnsi="Times New Roman"/>
                  <w:i/>
                  <w:sz w:val="24"/>
                  <w:szCs w:val="24"/>
                </w:rPr>
              </m:ctrlPr>
            </m:sSubSupPr>
            <m:e>
              <m:r>
                <w:rPr>
                  <w:rFonts w:ascii="Cambria Math" w:hAnsi="Cambria Math"/>
                  <w:sz w:val="24"/>
                  <w:szCs w:val="24"/>
                </w:rPr>
                <m:t>q</m:t>
              </m:r>
            </m:e>
            <m:sub>
              <m:r>
                <w:rPr>
                  <w:rFonts w:ascii="Cambria Math" w:hAnsi="Times New Roman"/>
                  <w:sz w:val="24"/>
                  <w:szCs w:val="24"/>
                </w:rPr>
                <m:t>2</m:t>
              </m:r>
            </m:sub>
            <m:sup>
              <m:r>
                <w:rPr>
                  <w:rFonts w:ascii="Times New Roman" w:hAnsi="Cambria Math"/>
                  <w:sz w:val="24"/>
                  <w:szCs w:val="24"/>
                </w:rPr>
                <m:t>*</m:t>
              </m:r>
            </m:sup>
          </m:sSubSup>
          <m:r>
            <w:rPr>
              <w:rFonts w:ascii="Cambria Math" w:hAnsi="Times New Roman"/>
              <w:sz w:val="24"/>
              <w:szCs w:val="24"/>
            </w:rPr>
            <m:t>=700</m:t>
          </m:r>
        </m:oMath>
      </m:oMathPara>
    </w:p>
    <w:p w:rsidR="007F6EF2" w:rsidRPr="005B4F31" w:rsidRDefault="007F6EF2" w:rsidP="00217B91">
      <w:pPr>
        <w:spacing w:after="0"/>
        <w:rPr>
          <w:rFonts w:ascii="Times New Roman" w:hAnsi="Times New Roman"/>
          <w:sz w:val="24"/>
          <w:szCs w:val="24"/>
        </w:rPr>
      </w:pPr>
      <m:oMathPara>
        <m:oMathParaPr>
          <m:jc m:val="left"/>
        </m:oMathParaPr>
        <m:oMath>
          <m:r>
            <w:rPr>
              <w:rFonts w:ascii="Cambria Math" w:hAnsi="Cambria Math"/>
              <w:sz w:val="24"/>
              <w:szCs w:val="24"/>
            </w:rPr>
            <m:t>Pr</m:t>
          </m:r>
          <m:r>
            <w:rPr>
              <w:rFonts w:ascii="Cambria Math" w:hAnsi="Times New Roman"/>
              <w:sz w:val="24"/>
              <w:szCs w:val="24"/>
            </w:rPr>
            <m:t>=885000</m:t>
          </m:r>
        </m:oMath>
      </m:oMathPara>
    </w:p>
    <w:p w:rsidR="00EA38E9" w:rsidRPr="005B4F31" w:rsidRDefault="00EA38E9" w:rsidP="00217B91">
      <w:pPr>
        <w:tabs>
          <w:tab w:val="left" w:pos="993"/>
        </w:tabs>
        <w:spacing w:after="0"/>
        <w:rPr>
          <w:rFonts w:ascii="Times New Roman" w:hAnsi="Times New Roman"/>
          <w:sz w:val="24"/>
          <w:szCs w:val="24"/>
        </w:rPr>
      </w:pPr>
    </w:p>
    <w:p w:rsidR="00E065BF" w:rsidRPr="005B4F31" w:rsidRDefault="00E065BF" w:rsidP="001A543E">
      <w:pPr>
        <w:spacing w:after="0"/>
        <w:jc w:val="both"/>
        <w:rPr>
          <w:rFonts w:ascii="Times New Roman" w:hAnsi="Times New Roman"/>
          <w:sz w:val="24"/>
          <w:szCs w:val="24"/>
        </w:rPr>
      </w:pPr>
      <w:r w:rsidRPr="005B4F31">
        <w:rPr>
          <w:rFonts w:ascii="Times New Roman" w:hAnsi="Times New Roman"/>
          <w:b/>
          <w:sz w:val="24"/>
          <w:szCs w:val="24"/>
        </w:rPr>
        <w:t>Ответ:</w:t>
      </w:r>
      <w:r w:rsidRPr="005B4F31">
        <w:rPr>
          <w:rFonts w:ascii="Times New Roman" w:hAnsi="Times New Roman"/>
          <w:sz w:val="24"/>
          <w:szCs w:val="24"/>
        </w:rPr>
        <w:t xml:space="preserve"> </w:t>
      </w:r>
      <m:oMath>
        <m:r>
          <w:rPr>
            <w:rFonts w:ascii="Cambria Math" w:hAnsi="Times New Roman"/>
            <w:sz w:val="24"/>
            <w:szCs w:val="24"/>
          </w:rPr>
          <m:t>885000</m:t>
        </m:r>
      </m:oMath>
    </w:p>
    <w:p w:rsidR="00E065BF" w:rsidRPr="005B4F31" w:rsidRDefault="00E065BF" w:rsidP="00217B91">
      <w:pPr>
        <w:tabs>
          <w:tab w:val="left" w:pos="993"/>
        </w:tabs>
        <w:spacing w:after="0"/>
        <w:rPr>
          <w:rFonts w:ascii="Times New Roman" w:hAnsi="Times New Roman"/>
          <w:sz w:val="24"/>
          <w:szCs w:val="24"/>
        </w:rPr>
      </w:pPr>
    </w:p>
    <w:p w:rsidR="00E065BF" w:rsidRPr="005B4F31" w:rsidRDefault="00E065BF" w:rsidP="00217B91">
      <w:pPr>
        <w:spacing w:after="0"/>
        <w:jc w:val="both"/>
        <w:rPr>
          <w:rFonts w:ascii="Times New Roman" w:hAnsi="Times New Roman"/>
          <w:b/>
          <w:bCs/>
          <w:sz w:val="24"/>
          <w:szCs w:val="24"/>
        </w:rPr>
      </w:pPr>
      <w:r w:rsidRPr="005B4F31">
        <w:rPr>
          <w:rFonts w:ascii="Times New Roman" w:hAnsi="Times New Roman"/>
          <w:b/>
          <w:bCs/>
          <w:sz w:val="24"/>
          <w:szCs w:val="24"/>
        </w:rPr>
        <w:t>Задача №2.</w:t>
      </w:r>
    </w:p>
    <w:p w:rsidR="005B4F31" w:rsidRPr="005B4F31" w:rsidRDefault="005B4F31" w:rsidP="00217B91">
      <w:pPr>
        <w:spacing w:after="0"/>
        <w:jc w:val="both"/>
        <w:rPr>
          <w:rFonts w:ascii="Times New Roman" w:hAnsi="Times New Roman"/>
          <w:sz w:val="24"/>
          <w:szCs w:val="24"/>
        </w:rPr>
      </w:pPr>
      <w:r w:rsidRPr="005B4F31">
        <w:rPr>
          <w:rFonts w:ascii="Times New Roman" w:hAnsi="Times New Roman"/>
          <w:sz w:val="24"/>
          <w:szCs w:val="24"/>
        </w:rPr>
        <w:t xml:space="preserve">Татьяна Лебедева хочет накопить за 4 года на новый автомобиль Mazda (сейчас он стоит 1,200 тысяч рублей). Для этого она собирается в начале каждого года откладывать в банк 1/5 часть своей годовой заработной платы на депозит под 10% годовых (для простоты предположим, что банк начисляет простой процент). Какую минимальную заработную плату должна получать Татьяна для достижения своей цели, если ожидается, что стоимость автомобиля и ее заработная плата будут неизменными? </w:t>
      </w:r>
    </w:p>
    <w:p w:rsidR="00217B91" w:rsidRDefault="00217B91" w:rsidP="00217B91">
      <w:pPr>
        <w:tabs>
          <w:tab w:val="left" w:pos="993"/>
        </w:tabs>
        <w:spacing w:after="0"/>
        <w:rPr>
          <w:rFonts w:ascii="Times New Roman" w:hAnsi="Times New Roman"/>
          <w:b/>
          <w:bCs/>
          <w:sz w:val="24"/>
          <w:szCs w:val="24"/>
        </w:rPr>
      </w:pPr>
    </w:p>
    <w:p w:rsidR="005B4F31" w:rsidRPr="005B4F31" w:rsidRDefault="005B4F31" w:rsidP="00217B91">
      <w:pPr>
        <w:tabs>
          <w:tab w:val="left" w:pos="993"/>
        </w:tabs>
        <w:spacing w:after="0"/>
        <w:rPr>
          <w:rFonts w:ascii="Times New Roman" w:hAnsi="Times New Roman"/>
          <w:sz w:val="24"/>
          <w:szCs w:val="24"/>
        </w:rPr>
      </w:pPr>
      <w:r w:rsidRPr="005B4F31">
        <w:rPr>
          <w:rFonts w:ascii="Times New Roman" w:hAnsi="Times New Roman"/>
          <w:b/>
          <w:bCs/>
          <w:sz w:val="24"/>
          <w:szCs w:val="24"/>
        </w:rPr>
        <w:t>Решение:</w:t>
      </w:r>
    </w:p>
    <w:p w:rsidR="005B4F31" w:rsidRPr="005B4F31" w:rsidRDefault="005B4F31" w:rsidP="00217B91">
      <w:pPr>
        <w:spacing w:after="0"/>
        <w:rPr>
          <w:rFonts w:ascii="Times New Roman" w:hAnsi="Times New Roman"/>
          <w:sz w:val="24"/>
          <w:szCs w:val="24"/>
        </w:rPr>
      </w:pPr>
      <w:r w:rsidRPr="005B4F31">
        <w:rPr>
          <w:rFonts w:ascii="Times New Roman" w:hAnsi="Times New Roman"/>
          <w:sz w:val="24"/>
          <w:szCs w:val="24"/>
        </w:rPr>
        <w:t xml:space="preserve">Пусть </w:t>
      </w:r>
      <w:r w:rsidRPr="005B4F31">
        <w:rPr>
          <w:rFonts w:ascii="Times New Roman" w:hAnsi="Times New Roman"/>
          <w:sz w:val="24"/>
          <w:szCs w:val="24"/>
          <w:lang w:val="en-US"/>
        </w:rPr>
        <w:t>X</w:t>
      </w:r>
      <w:r w:rsidRPr="005B4F31">
        <w:rPr>
          <w:rFonts w:ascii="Times New Roman" w:hAnsi="Times New Roman"/>
          <w:sz w:val="24"/>
          <w:szCs w:val="24"/>
        </w:rPr>
        <w:t xml:space="preserve"> – годовая заработная плата</w:t>
      </w:r>
    </w:p>
    <w:p w:rsidR="005B4F31" w:rsidRPr="005B4F31" w:rsidRDefault="005B4F31" w:rsidP="00217B91">
      <w:pPr>
        <w:spacing w:after="0"/>
        <w:rPr>
          <w:rFonts w:ascii="Times New Roman" w:eastAsiaTheme="minorEastAsia" w:hAnsi="Times New Roman"/>
          <w:i/>
          <w:sz w:val="24"/>
          <w:szCs w:val="24"/>
        </w:rPr>
      </w:pPr>
      <m:oMathPara>
        <m:oMathParaPr>
          <m:jc m:val="left"/>
        </m:oMathParaPr>
        <m:oMath>
          <m:r>
            <w:rPr>
              <w:rFonts w:ascii="Cambria Math" w:hAnsi="Times New Roman"/>
              <w:sz w:val="24"/>
              <w:szCs w:val="24"/>
            </w:rPr>
            <m:t>0.2</m:t>
          </m:r>
          <m:r>
            <w:rPr>
              <w:rFonts w:ascii="Cambria Math" w:hAnsi="Cambria Math"/>
              <w:sz w:val="24"/>
              <w:szCs w:val="24"/>
              <w:lang w:val="en-US"/>
            </w:rPr>
            <m:t>X</m:t>
          </m:r>
          <m:r>
            <w:rPr>
              <w:rFonts w:ascii="Times New Roman" w:eastAsiaTheme="minorEastAsia" w:hAnsi="Cambria Math"/>
              <w:sz w:val="24"/>
              <w:szCs w:val="24"/>
              <w:lang w:val="en-US"/>
            </w:rPr>
            <m:t>*</m:t>
          </m:r>
          <m:r>
            <w:rPr>
              <w:rFonts w:ascii="Cambria Math" w:eastAsiaTheme="minorEastAsia" w:hAnsi="Times New Roman"/>
              <w:sz w:val="24"/>
              <w:szCs w:val="24"/>
              <w:lang w:val="en-US"/>
            </w:rPr>
            <m:t>1.4+0.2</m:t>
          </m:r>
          <m:r>
            <w:rPr>
              <w:rFonts w:ascii="Cambria Math" w:eastAsiaTheme="minorEastAsia" w:hAnsi="Times New Roman"/>
              <w:sz w:val="24"/>
              <w:szCs w:val="24"/>
              <w:lang w:val="en-US"/>
            </w:rPr>
            <m:t>Х</m:t>
          </m:r>
          <m:r>
            <w:rPr>
              <w:rFonts w:ascii="Cambria Math" w:eastAsiaTheme="minorEastAsia" w:hAnsi="Cambria Math"/>
              <w:sz w:val="24"/>
              <w:szCs w:val="24"/>
              <w:lang w:val="en-US"/>
            </w:rPr>
            <m:t>*</m:t>
          </m:r>
          <m:r>
            <w:rPr>
              <w:rFonts w:ascii="Cambria Math" w:eastAsiaTheme="minorEastAsia" w:hAnsi="Times New Roman"/>
              <w:sz w:val="24"/>
              <w:szCs w:val="24"/>
              <w:lang w:val="en-US"/>
            </w:rPr>
            <m:t>1.3+0.2</m:t>
          </m:r>
          <m:r>
            <w:rPr>
              <w:rFonts w:ascii="Cambria Math" w:eastAsiaTheme="minorEastAsia" w:hAnsi="Times New Roman"/>
              <w:sz w:val="24"/>
              <w:szCs w:val="24"/>
              <w:lang w:val="en-US"/>
            </w:rPr>
            <m:t>Х</m:t>
          </m:r>
          <m:r>
            <w:rPr>
              <w:rFonts w:ascii="Cambria Math" w:eastAsiaTheme="minorEastAsia" w:hAnsi="Cambria Math"/>
              <w:sz w:val="24"/>
              <w:szCs w:val="24"/>
              <w:lang w:val="en-US"/>
            </w:rPr>
            <m:t>*</m:t>
          </m:r>
          <m:r>
            <w:rPr>
              <w:rFonts w:ascii="Cambria Math" w:eastAsiaTheme="minorEastAsia" w:hAnsi="Times New Roman"/>
              <w:sz w:val="24"/>
              <w:szCs w:val="24"/>
              <w:lang w:val="en-US"/>
            </w:rPr>
            <m:t>1.2+0.2</m:t>
          </m:r>
          <m:r>
            <w:rPr>
              <w:rFonts w:ascii="Cambria Math" w:eastAsiaTheme="minorEastAsia" w:hAnsi="Times New Roman"/>
              <w:sz w:val="24"/>
              <w:szCs w:val="24"/>
              <w:lang w:val="en-US"/>
            </w:rPr>
            <m:t>Х</m:t>
          </m:r>
          <m:r>
            <w:rPr>
              <w:rFonts w:ascii="Cambria Math" w:eastAsiaTheme="minorEastAsia" w:hAnsi="Cambria Math"/>
              <w:sz w:val="24"/>
              <w:szCs w:val="24"/>
              <w:lang w:val="en-US"/>
            </w:rPr>
            <m:t>*</m:t>
          </m:r>
          <m:r>
            <w:rPr>
              <w:rFonts w:ascii="Cambria Math" w:eastAsiaTheme="minorEastAsia" w:hAnsi="Times New Roman"/>
              <w:sz w:val="24"/>
              <w:szCs w:val="24"/>
              <w:lang w:val="en-US"/>
            </w:rPr>
            <m:t>1.1=1200</m:t>
          </m:r>
        </m:oMath>
      </m:oMathPara>
    </w:p>
    <w:p w:rsidR="005B4F31" w:rsidRPr="005B4F31" w:rsidRDefault="005B4F31" w:rsidP="00217B91">
      <w:pPr>
        <w:spacing w:after="0"/>
        <w:rPr>
          <w:rFonts w:ascii="Times New Roman" w:hAnsi="Times New Roman"/>
          <w:i/>
          <w:sz w:val="24"/>
          <w:szCs w:val="24"/>
        </w:rPr>
      </w:pPr>
      <w:r w:rsidRPr="005B4F31">
        <w:rPr>
          <w:rFonts w:ascii="Times New Roman" w:eastAsiaTheme="minorEastAsia" w:hAnsi="Times New Roman"/>
          <w:i/>
          <w:sz w:val="24"/>
          <w:szCs w:val="24"/>
        </w:rPr>
        <w:t xml:space="preserve">Откуда </w:t>
      </w:r>
      <w:r w:rsidRPr="005B4F31">
        <w:rPr>
          <w:rFonts w:ascii="Times New Roman" w:eastAsiaTheme="minorEastAsia" w:hAnsi="Times New Roman"/>
          <w:i/>
          <w:sz w:val="24"/>
          <w:szCs w:val="24"/>
          <w:lang w:val="en-US"/>
        </w:rPr>
        <w:t>X</w:t>
      </w:r>
      <w:r w:rsidRPr="005B4F31">
        <w:rPr>
          <w:rFonts w:ascii="Times New Roman" w:eastAsiaTheme="minorEastAsia" w:hAnsi="Times New Roman"/>
          <w:i/>
          <w:sz w:val="24"/>
          <w:szCs w:val="24"/>
        </w:rPr>
        <w:t>=1200 тысяч</w:t>
      </w:r>
    </w:p>
    <w:p w:rsidR="00DC62DE" w:rsidRPr="005B4F31" w:rsidRDefault="00DC62DE" w:rsidP="00217B91">
      <w:pPr>
        <w:tabs>
          <w:tab w:val="left" w:pos="993"/>
        </w:tabs>
        <w:spacing w:after="0"/>
        <w:rPr>
          <w:rFonts w:ascii="Times New Roman" w:hAnsi="Times New Roman"/>
          <w:sz w:val="24"/>
          <w:szCs w:val="24"/>
        </w:rPr>
      </w:pPr>
    </w:p>
    <w:p w:rsidR="005B4F31" w:rsidRPr="005B4F31" w:rsidRDefault="005B4F31" w:rsidP="00217B91">
      <w:pPr>
        <w:tabs>
          <w:tab w:val="left" w:pos="993"/>
        </w:tabs>
        <w:spacing w:after="0"/>
        <w:rPr>
          <w:rFonts w:ascii="Times New Roman" w:hAnsi="Times New Roman"/>
          <w:sz w:val="24"/>
          <w:szCs w:val="24"/>
        </w:rPr>
      </w:pPr>
    </w:p>
    <w:p w:rsidR="00E065BF" w:rsidRPr="005B4F31" w:rsidRDefault="00E065BF" w:rsidP="001A543E">
      <w:pPr>
        <w:spacing w:after="0"/>
        <w:jc w:val="both"/>
        <w:rPr>
          <w:rFonts w:ascii="Times New Roman" w:hAnsi="Times New Roman"/>
          <w:sz w:val="24"/>
          <w:szCs w:val="24"/>
        </w:rPr>
      </w:pPr>
      <w:r w:rsidRPr="005B4F31">
        <w:rPr>
          <w:rFonts w:ascii="Times New Roman" w:hAnsi="Times New Roman"/>
          <w:b/>
          <w:sz w:val="24"/>
          <w:szCs w:val="24"/>
        </w:rPr>
        <w:t>Ответ:</w:t>
      </w:r>
      <w:r w:rsidRPr="005B4F31">
        <w:rPr>
          <w:rFonts w:ascii="Times New Roman" w:hAnsi="Times New Roman"/>
          <w:sz w:val="24"/>
          <w:szCs w:val="24"/>
        </w:rPr>
        <w:t xml:space="preserve"> </w:t>
      </w:r>
      <w:r w:rsidR="006C068A" w:rsidRPr="005B4F31">
        <w:rPr>
          <w:rFonts w:ascii="Times New Roman" w:eastAsiaTheme="minorEastAsia" w:hAnsi="Times New Roman"/>
          <w:i/>
          <w:sz w:val="24"/>
          <w:szCs w:val="24"/>
        </w:rPr>
        <w:t>1200 тысяч</w:t>
      </w:r>
    </w:p>
    <w:p w:rsidR="00E065BF" w:rsidRPr="005B4F31" w:rsidRDefault="00E065BF" w:rsidP="00217B91">
      <w:pPr>
        <w:tabs>
          <w:tab w:val="left" w:pos="993"/>
        </w:tabs>
        <w:spacing w:after="0"/>
        <w:rPr>
          <w:rFonts w:ascii="Times New Roman" w:hAnsi="Times New Roman"/>
          <w:sz w:val="24"/>
          <w:szCs w:val="24"/>
        </w:rPr>
      </w:pPr>
    </w:p>
    <w:p w:rsidR="00C352CA" w:rsidRPr="005B4F31" w:rsidRDefault="00C352CA" w:rsidP="00217B91">
      <w:pPr>
        <w:spacing w:after="0"/>
        <w:jc w:val="both"/>
        <w:rPr>
          <w:rFonts w:ascii="Times New Roman" w:hAnsi="Times New Roman"/>
          <w:b/>
          <w:bCs/>
          <w:sz w:val="24"/>
          <w:szCs w:val="24"/>
        </w:rPr>
      </w:pPr>
      <w:r w:rsidRPr="005B4F31">
        <w:rPr>
          <w:rFonts w:ascii="Times New Roman" w:hAnsi="Times New Roman"/>
          <w:b/>
          <w:bCs/>
          <w:sz w:val="24"/>
          <w:szCs w:val="24"/>
        </w:rPr>
        <w:t>Задача №3.</w:t>
      </w:r>
    </w:p>
    <w:p w:rsidR="005B4F31" w:rsidRPr="005B4F31" w:rsidRDefault="005B4F31" w:rsidP="00217B91">
      <w:pPr>
        <w:spacing w:after="0"/>
        <w:jc w:val="both"/>
        <w:rPr>
          <w:rFonts w:ascii="Times New Roman" w:hAnsi="Times New Roman"/>
          <w:sz w:val="24"/>
          <w:szCs w:val="24"/>
        </w:rPr>
      </w:pPr>
      <w:r w:rsidRPr="005B4F31">
        <w:rPr>
          <w:rFonts w:ascii="Times New Roman" w:hAnsi="Times New Roman"/>
          <w:sz w:val="24"/>
          <w:szCs w:val="24"/>
        </w:rPr>
        <w:t xml:space="preserve">Петр в начале 2014 года (курс рубля к доллару тогда составлял 33 рубля за доллар) положил 1 миллион рублей на долларовый 5-ти летний депозит в банке «Серебряный» под ставку 6% годовых. Условия вклада были таковыми, что при досрочном снятии (полном или </w:t>
      </w:r>
      <w:r w:rsidRPr="005B4F31">
        <w:rPr>
          <w:rFonts w:ascii="Times New Roman" w:hAnsi="Times New Roman"/>
          <w:sz w:val="24"/>
          <w:szCs w:val="24"/>
        </w:rPr>
        <w:lastRenderedPageBreak/>
        <w:t>частичном) все проценты по вкладу сгорали. В начале 2016 года (курс рубля к доллару тогда уже составлял 62 рубля за доллар) знакомый Петра попросил у него деньги в долг сроком на 3 года (в рублях). Поскольку свободных средств у Петра не имеется, чтобы выручить друга, ему придется снять деньги с долларового депозита. Какую минимальную годовую ставку по дружескому кредиту должен предложить знакомый, чтобы убедить Петра выручить его деньгами? (Для простоты предположим, что все проценты являются простыми).</w:t>
      </w:r>
    </w:p>
    <w:p w:rsidR="00217B91" w:rsidRDefault="00217B91" w:rsidP="00217B91">
      <w:pPr>
        <w:spacing w:after="0"/>
        <w:jc w:val="both"/>
        <w:rPr>
          <w:rFonts w:ascii="Times New Roman" w:hAnsi="Times New Roman"/>
          <w:b/>
          <w:sz w:val="24"/>
          <w:szCs w:val="24"/>
        </w:rPr>
      </w:pPr>
    </w:p>
    <w:p w:rsidR="005B4F31" w:rsidRPr="005B4F31" w:rsidRDefault="005B4F31" w:rsidP="00217B91">
      <w:pPr>
        <w:spacing w:after="0"/>
        <w:jc w:val="both"/>
        <w:rPr>
          <w:rFonts w:ascii="Times New Roman" w:hAnsi="Times New Roman"/>
          <w:b/>
          <w:sz w:val="24"/>
          <w:szCs w:val="24"/>
        </w:rPr>
      </w:pPr>
      <w:r w:rsidRPr="005B4F31">
        <w:rPr>
          <w:rFonts w:ascii="Times New Roman" w:hAnsi="Times New Roman"/>
          <w:b/>
          <w:sz w:val="24"/>
          <w:szCs w:val="24"/>
        </w:rPr>
        <w:t xml:space="preserve">Решение: </w:t>
      </w:r>
    </w:p>
    <w:p w:rsidR="005B4F31" w:rsidRPr="005B4F31" w:rsidRDefault="005B4F31" w:rsidP="00217B91">
      <w:pPr>
        <w:spacing w:after="0"/>
        <w:jc w:val="both"/>
        <w:rPr>
          <w:rFonts w:ascii="Times New Roman" w:hAnsi="Times New Roman"/>
          <w:sz w:val="24"/>
          <w:szCs w:val="24"/>
        </w:rPr>
      </w:pPr>
      <w:r w:rsidRPr="005B4F31">
        <w:rPr>
          <w:rFonts w:ascii="Times New Roman" w:hAnsi="Times New Roman"/>
          <w:sz w:val="24"/>
          <w:szCs w:val="24"/>
        </w:rPr>
        <w:t>Если Петр оставит деньги в банке сроком на 5 лет, то получит 5*6% = 30%. Если же он даст деньги в рублях в долг, то за 3 оставшиеся года получит 3*</w:t>
      </w:r>
      <w:r w:rsidRPr="005B4F31">
        <w:rPr>
          <w:rFonts w:ascii="Times New Roman" w:hAnsi="Times New Roman"/>
          <w:sz w:val="24"/>
          <w:szCs w:val="24"/>
          <w:lang w:val="en-US"/>
        </w:rPr>
        <w:t>x</w:t>
      </w:r>
      <w:r w:rsidRPr="005B4F31">
        <w:rPr>
          <w:rFonts w:ascii="Times New Roman" w:hAnsi="Times New Roman"/>
          <w:sz w:val="24"/>
          <w:szCs w:val="24"/>
        </w:rPr>
        <w:t xml:space="preserve">%. Эти суммы должны быть по крайней мере равны, откуда </w:t>
      </w:r>
      <w:r w:rsidRPr="005B4F31">
        <w:rPr>
          <w:rFonts w:ascii="Times New Roman" w:hAnsi="Times New Roman"/>
          <w:sz w:val="24"/>
          <w:szCs w:val="24"/>
          <w:lang w:val="en-US"/>
        </w:rPr>
        <w:t>x</w:t>
      </w:r>
      <w:r w:rsidRPr="005B4F31">
        <w:rPr>
          <w:rFonts w:ascii="Times New Roman" w:hAnsi="Times New Roman"/>
          <w:sz w:val="24"/>
          <w:szCs w:val="24"/>
        </w:rPr>
        <w:t xml:space="preserve">=10%. </w:t>
      </w:r>
    </w:p>
    <w:p w:rsidR="005B4F31" w:rsidRPr="005B4F31" w:rsidRDefault="005B4F31" w:rsidP="00217B91">
      <w:pPr>
        <w:spacing w:after="0"/>
        <w:jc w:val="both"/>
        <w:rPr>
          <w:rFonts w:ascii="Times New Roman" w:hAnsi="Times New Roman"/>
          <w:sz w:val="24"/>
          <w:szCs w:val="24"/>
        </w:rPr>
      </w:pPr>
      <w:r w:rsidRPr="005B4F31">
        <w:rPr>
          <w:rFonts w:ascii="Times New Roman" w:hAnsi="Times New Roman"/>
          <w:sz w:val="24"/>
          <w:szCs w:val="24"/>
        </w:rPr>
        <w:t xml:space="preserve">Динамику курса доллара в данном случае можно проигнорировать, поскольку выгоду от изменения курса доллара он получит в любом случае. </w:t>
      </w:r>
    </w:p>
    <w:p w:rsidR="00217B91" w:rsidRDefault="00217B91" w:rsidP="00217B91">
      <w:pPr>
        <w:spacing w:after="0"/>
        <w:ind w:firstLine="708"/>
        <w:jc w:val="both"/>
        <w:rPr>
          <w:rFonts w:ascii="Times New Roman" w:hAnsi="Times New Roman"/>
          <w:b/>
          <w:sz w:val="24"/>
          <w:szCs w:val="24"/>
        </w:rPr>
      </w:pPr>
    </w:p>
    <w:p w:rsidR="005B4F31" w:rsidRPr="005B4F31" w:rsidRDefault="005B4F31" w:rsidP="001A543E">
      <w:pPr>
        <w:spacing w:after="0"/>
        <w:jc w:val="both"/>
        <w:rPr>
          <w:rFonts w:ascii="Times New Roman" w:hAnsi="Times New Roman"/>
          <w:sz w:val="24"/>
          <w:szCs w:val="24"/>
        </w:rPr>
      </w:pPr>
      <w:r w:rsidRPr="005B4F31">
        <w:rPr>
          <w:rFonts w:ascii="Times New Roman" w:hAnsi="Times New Roman"/>
          <w:b/>
          <w:sz w:val="24"/>
          <w:szCs w:val="24"/>
        </w:rPr>
        <w:t>Ответ:</w:t>
      </w:r>
      <w:r w:rsidRPr="005B4F31">
        <w:rPr>
          <w:rFonts w:ascii="Times New Roman" w:hAnsi="Times New Roman"/>
          <w:sz w:val="24"/>
          <w:szCs w:val="24"/>
        </w:rPr>
        <w:t xml:space="preserve"> </w:t>
      </w:r>
      <w:r w:rsidR="006C7A5E">
        <w:rPr>
          <w:rFonts w:ascii="Times New Roman" w:hAnsi="Times New Roman"/>
          <w:sz w:val="24"/>
          <w:szCs w:val="24"/>
        </w:rPr>
        <w:t>10%</w:t>
      </w:r>
    </w:p>
    <w:p w:rsidR="00C352CA" w:rsidRPr="005B4F31" w:rsidRDefault="00C352CA" w:rsidP="00217B91">
      <w:pPr>
        <w:spacing w:after="0"/>
        <w:jc w:val="both"/>
        <w:rPr>
          <w:rFonts w:ascii="Times New Roman" w:hAnsi="Times New Roman"/>
          <w:sz w:val="24"/>
          <w:szCs w:val="24"/>
        </w:rPr>
      </w:pPr>
    </w:p>
    <w:p w:rsidR="005B4F31" w:rsidRPr="005B4F31" w:rsidRDefault="005B4F31" w:rsidP="00217B91">
      <w:pPr>
        <w:spacing w:after="0"/>
        <w:jc w:val="both"/>
        <w:rPr>
          <w:rFonts w:ascii="Times New Roman" w:hAnsi="Times New Roman"/>
          <w:b/>
          <w:bCs/>
          <w:sz w:val="24"/>
          <w:szCs w:val="24"/>
        </w:rPr>
      </w:pPr>
      <w:r w:rsidRPr="005B4F31">
        <w:rPr>
          <w:rFonts w:ascii="Times New Roman" w:hAnsi="Times New Roman"/>
          <w:b/>
          <w:bCs/>
          <w:sz w:val="24"/>
          <w:szCs w:val="24"/>
        </w:rPr>
        <w:t>Задача №4.</w:t>
      </w:r>
    </w:p>
    <w:p w:rsidR="005B4F31" w:rsidRPr="005B4F31" w:rsidRDefault="005B4F31" w:rsidP="00217B91">
      <w:pPr>
        <w:spacing w:after="0"/>
        <w:jc w:val="both"/>
        <w:rPr>
          <w:rFonts w:ascii="Times New Roman" w:hAnsi="Times New Roman"/>
          <w:sz w:val="24"/>
          <w:szCs w:val="24"/>
        </w:rPr>
      </w:pPr>
      <w:r w:rsidRPr="005B4F31">
        <w:rPr>
          <w:rFonts w:ascii="Times New Roman" w:hAnsi="Times New Roman"/>
          <w:sz w:val="24"/>
          <w:szCs w:val="24"/>
        </w:rPr>
        <w:t>В закрытой экономике домохозяйства тратят на потребление 20% от каждой дополнительной единицы располагаемого дохода. Но даже при нулевом располагаемом доходе домашние хозяйства готовы потреблять товаров и услуг в размере 1000 д.е. (в этом случае деньги они возьмут в кредит). Равновесные инвестиции фирм составляют 4000 д.е. В этом году правительство сведет бюджет с ожидаемым профицитом в размере 200 д.е., при этом единственным источником налогов в экономике являются автономные налоги, ожидаемый размер которых на 25% превысит планируемые государственные закупки.</w:t>
      </w:r>
    </w:p>
    <w:p w:rsidR="005B4F31" w:rsidRPr="005B4F31" w:rsidRDefault="005B4F31" w:rsidP="00217B91">
      <w:pPr>
        <w:spacing w:after="0"/>
        <w:jc w:val="both"/>
        <w:rPr>
          <w:rFonts w:ascii="Times New Roman" w:hAnsi="Times New Roman"/>
          <w:sz w:val="24"/>
          <w:szCs w:val="24"/>
        </w:rPr>
      </w:pPr>
      <w:r w:rsidRPr="005B4F31">
        <w:rPr>
          <w:rFonts w:ascii="Times New Roman" w:hAnsi="Times New Roman"/>
          <w:sz w:val="24"/>
          <w:szCs w:val="24"/>
        </w:rPr>
        <w:t xml:space="preserve">Рассчитать равновесный уровень выпуска в денежном выражении. </w:t>
      </w:r>
    </w:p>
    <w:p w:rsidR="00217B91" w:rsidRDefault="00217B91" w:rsidP="00217B91">
      <w:pPr>
        <w:spacing w:after="0"/>
        <w:jc w:val="both"/>
        <w:rPr>
          <w:rFonts w:ascii="Times New Roman" w:hAnsi="Times New Roman"/>
          <w:b/>
          <w:sz w:val="24"/>
          <w:szCs w:val="24"/>
        </w:rPr>
      </w:pPr>
    </w:p>
    <w:p w:rsidR="005B4F31" w:rsidRPr="005B4F31" w:rsidRDefault="005B4F31" w:rsidP="00217B91">
      <w:pPr>
        <w:spacing w:after="0"/>
        <w:jc w:val="both"/>
        <w:rPr>
          <w:rFonts w:ascii="Times New Roman" w:hAnsi="Times New Roman"/>
          <w:b/>
          <w:sz w:val="24"/>
          <w:szCs w:val="24"/>
        </w:rPr>
      </w:pPr>
      <w:r w:rsidRPr="005B4F31">
        <w:rPr>
          <w:rFonts w:ascii="Times New Roman" w:hAnsi="Times New Roman"/>
          <w:b/>
          <w:sz w:val="24"/>
          <w:szCs w:val="24"/>
        </w:rPr>
        <w:t xml:space="preserve">Решение: </w:t>
      </w:r>
    </w:p>
    <w:p w:rsidR="005B4F31" w:rsidRPr="005B4F31" w:rsidRDefault="005B4F31" w:rsidP="00217B91">
      <w:pPr>
        <w:spacing w:after="0"/>
        <w:ind w:left="360"/>
        <w:rPr>
          <w:rFonts w:ascii="Times New Roman" w:eastAsiaTheme="minorEastAsia" w:hAnsi="Times New Roman"/>
          <w:sz w:val="24"/>
          <w:szCs w:val="24"/>
        </w:rPr>
      </w:pPr>
      <w:r w:rsidRPr="005B4F31">
        <w:rPr>
          <w:rFonts w:ascii="Times New Roman" w:hAnsi="Times New Roman"/>
          <w:sz w:val="24"/>
          <w:szCs w:val="24"/>
        </w:rPr>
        <w:t xml:space="preserve">Запишем уравнение государственного баланса: </w:t>
      </w:r>
      <m:oMath>
        <m:r>
          <w:rPr>
            <w:rFonts w:ascii="Cambria Math" w:hAnsi="Cambria Math"/>
            <w:sz w:val="24"/>
            <w:szCs w:val="24"/>
          </w:rPr>
          <m:t>T</m:t>
        </m:r>
        <m:r>
          <w:rPr>
            <w:rFonts w:ascii="Times New Roman" w:hAnsi="Times New Roman"/>
            <w:sz w:val="24"/>
            <w:szCs w:val="24"/>
          </w:rPr>
          <m:t>-</m:t>
        </m:r>
        <m:r>
          <w:rPr>
            <w:rFonts w:ascii="Cambria Math" w:hAnsi="Cambria Math"/>
            <w:sz w:val="24"/>
            <w:szCs w:val="24"/>
          </w:rPr>
          <m:t>G</m:t>
        </m:r>
        <m:r>
          <w:rPr>
            <w:rFonts w:ascii="Cambria Math" w:hAnsi="Times New Roman"/>
            <w:sz w:val="24"/>
            <w:szCs w:val="24"/>
          </w:rPr>
          <m:t>=1.25</m:t>
        </m:r>
        <m:r>
          <w:rPr>
            <w:rFonts w:ascii="Cambria Math" w:hAnsi="Cambria Math"/>
            <w:sz w:val="24"/>
            <w:szCs w:val="24"/>
          </w:rPr>
          <m:t>G</m:t>
        </m:r>
        <m:r>
          <w:rPr>
            <w:rFonts w:ascii="Times New Roman" w:hAnsi="Times New Roman"/>
            <w:sz w:val="24"/>
            <w:szCs w:val="24"/>
          </w:rPr>
          <m:t>-</m:t>
        </m:r>
        <m:r>
          <w:rPr>
            <w:rFonts w:ascii="Cambria Math" w:hAnsi="Cambria Math"/>
            <w:sz w:val="24"/>
            <w:szCs w:val="24"/>
          </w:rPr>
          <m:t>G</m:t>
        </m:r>
        <m:r>
          <w:rPr>
            <w:rFonts w:ascii="Cambria Math" w:hAnsi="Times New Roman"/>
            <w:sz w:val="24"/>
            <w:szCs w:val="24"/>
          </w:rPr>
          <m:t>=200</m:t>
        </m:r>
      </m:oMath>
      <w:r w:rsidRPr="005B4F31">
        <w:rPr>
          <w:rFonts w:ascii="Times New Roman" w:eastAsiaTheme="minorEastAsia" w:hAnsi="Times New Roman"/>
          <w:sz w:val="24"/>
          <w:szCs w:val="24"/>
        </w:rPr>
        <w:t xml:space="preserve">, откуда </w:t>
      </w:r>
      <w:r w:rsidRPr="005B4F31">
        <w:rPr>
          <w:rFonts w:ascii="Times New Roman" w:eastAsiaTheme="minorEastAsia" w:hAnsi="Times New Roman"/>
          <w:sz w:val="24"/>
          <w:szCs w:val="24"/>
          <w:lang w:val="en-US"/>
        </w:rPr>
        <w:t>G</w:t>
      </w:r>
      <w:r w:rsidRPr="005B4F31">
        <w:rPr>
          <w:rFonts w:ascii="Times New Roman" w:eastAsiaTheme="minorEastAsia" w:hAnsi="Times New Roman"/>
          <w:sz w:val="24"/>
          <w:szCs w:val="24"/>
        </w:rPr>
        <w:t xml:space="preserve">=800, </w:t>
      </w:r>
      <w:r w:rsidRPr="005B4F31">
        <w:rPr>
          <w:rFonts w:ascii="Times New Roman" w:eastAsiaTheme="minorEastAsia" w:hAnsi="Times New Roman"/>
          <w:sz w:val="24"/>
          <w:szCs w:val="24"/>
          <w:lang w:val="en-US"/>
        </w:rPr>
        <w:t>T</w:t>
      </w:r>
      <w:r w:rsidRPr="005B4F31">
        <w:rPr>
          <w:rFonts w:ascii="Times New Roman" w:eastAsiaTheme="minorEastAsia" w:hAnsi="Times New Roman"/>
          <w:sz w:val="24"/>
          <w:szCs w:val="24"/>
        </w:rPr>
        <w:t>=1000</w:t>
      </w:r>
    </w:p>
    <w:p w:rsidR="005B4F31" w:rsidRPr="005B4F31" w:rsidRDefault="005B4F31" w:rsidP="00217B91">
      <w:pPr>
        <w:spacing w:after="0"/>
        <w:ind w:left="360"/>
        <w:rPr>
          <w:rFonts w:ascii="Times New Roman" w:eastAsiaTheme="minorEastAsia" w:hAnsi="Times New Roman"/>
          <w:sz w:val="24"/>
          <w:szCs w:val="24"/>
        </w:rPr>
      </w:pPr>
      <w:r w:rsidRPr="005B4F31">
        <w:rPr>
          <w:rFonts w:ascii="Times New Roman" w:eastAsiaTheme="minorEastAsia" w:hAnsi="Times New Roman"/>
          <w:sz w:val="24"/>
          <w:szCs w:val="24"/>
        </w:rPr>
        <w:t>Далее запишем условие равновесия товарного рынка, включив в нее функцию потребления:</w:t>
      </w:r>
    </w:p>
    <w:p w:rsidR="005B4F31" w:rsidRPr="005B4F31" w:rsidRDefault="0026531F" w:rsidP="00217B91">
      <w:pPr>
        <w:spacing w:after="0"/>
        <w:ind w:left="360"/>
        <w:rPr>
          <w:rFonts w:ascii="Times New Roman" w:hAnsi="Times New Roman"/>
          <w:i/>
          <w:sz w:val="24"/>
          <w:szCs w:val="24"/>
        </w:rPr>
      </w:pPr>
      <m:oMathPara>
        <m:oMath>
          <m:d>
            <m:dPr>
              <m:begChr m:val="{"/>
              <m:endChr m:val=""/>
              <m:ctrlPr>
                <w:rPr>
                  <w:rFonts w:ascii="Cambria Math" w:hAnsi="Times New Roman"/>
                  <w:i/>
                  <w:sz w:val="24"/>
                  <w:szCs w:val="24"/>
                </w:rPr>
              </m:ctrlPr>
            </m:dPr>
            <m:e>
              <m:eqArr>
                <m:eqArrPr>
                  <m:ctrlPr>
                    <w:rPr>
                      <w:rFonts w:ascii="Cambria Math" w:hAnsi="Times New Roman"/>
                      <w:i/>
                      <w:sz w:val="24"/>
                      <w:szCs w:val="24"/>
                    </w:rPr>
                  </m:ctrlPr>
                </m:eqArrPr>
                <m:e>
                  <m:r>
                    <w:rPr>
                      <w:rFonts w:ascii="Cambria Math" w:hAnsi="Cambria Math"/>
                      <w:sz w:val="24"/>
                      <w:szCs w:val="24"/>
                      <w:lang w:val="en-US"/>
                    </w:rPr>
                    <m:t>Y</m:t>
                  </m:r>
                  <m:r>
                    <w:rPr>
                      <w:rFonts w:ascii="Cambria Math" w:hAnsi="Times New Roman"/>
                      <w:sz w:val="24"/>
                      <w:szCs w:val="24"/>
                      <w:lang w:val="en-US"/>
                    </w:rPr>
                    <m:t>=</m:t>
                  </m:r>
                  <m:r>
                    <w:rPr>
                      <w:rFonts w:ascii="Cambria Math" w:hAnsi="Cambria Math"/>
                      <w:sz w:val="24"/>
                      <w:szCs w:val="24"/>
                      <w:lang w:val="en-US"/>
                    </w:rPr>
                    <m:t>C</m:t>
                  </m:r>
                  <m:r>
                    <w:rPr>
                      <w:rFonts w:ascii="Cambria Math" w:hAnsi="Times New Roman"/>
                      <w:sz w:val="24"/>
                      <w:szCs w:val="24"/>
                      <w:lang w:val="en-US"/>
                    </w:rPr>
                    <m:t>+</m:t>
                  </m:r>
                  <m:r>
                    <w:rPr>
                      <w:rFonts w:ascii="Cambria Math" w:hAnsi="Cambria Math"/>
                      <w:sz w:val="24"/>
                      <w:szCs w:val="24"/>
                      <w:lang w:val="en-US"/>
                    </w:rPr>
                    <m:t>I</m:t>
                  </m:r>
                  <m:r>
                    <w:rPr>
                      <w:rFonts w:ascii="Cambria Math" w:hAnsi="Times New Roman"/>
                      <w:sz w:val="24"/>
                      <w:szCs w:val="24"/>
                      <w:lang w:val="en-US"/>
                    </w:rPr>
                    <m:t>+</m:t>
                  </m:r>
                  <m:r>
                    <w:rPr>
                      <w:rFonts w:ascii="Cambria Math" w:hAnsi="Cambria Math"/>
                      <w:sz w:val="24"/>
                      <w:szCs w:val="24"/>
                      <w:lang w:val="en-US"/>
                    </w:rPr>
                    <m:t>G</m:t>
                  </m:r>
                </m:e>
                <m:e>
                  <m:r>
                    <w:rPr>
                      <w:rFonts w:ascii="Cambria Math" w:hAnsi="Cambria Math"/>
                      <w:sz w:val="24"/>
                      <w:szCs w:val="24"/>
                    </w:rPr>
                    <m:t>C</m:t>
                  </m:r>
                  <m:r>
                    <w:rPr>
                      <w:rFonts w:ascii="Cambria Math" w:hAnsi="Times New Roman"/>
                      <w:sz w:val="24"/>
                      <w:szCs w:val="24"/>
                    </w:rPr>
                    <m:t>=1000+0.2(</m:t>
                  </m:r>
                  <m:r>
                    <w:rPr>
                      <w:rFonts w:ascii="Cambria Math" w:hAnsi="Cambria Math"/>
                      <w:sz w:val="24"/>
                      <w:szCs w:val="24"/>
                    </w:rPr>
                    <m:t>Y</m:t>
                  </m:r>
                  <m:r>
                    <w:rPr>
                      <w:rFonts w:ascii="Times New Roman" w:hAnsi="Times New Roman"/>
                      <w:sz w:val="24"/>
                      <w:szCs w:val="24"/>
                    </w:rPr>
                    <m:t>-</m:t>
                  </m:r>
                  <m:r>
                    <w:rPr>
                      <w:rFonts w:ascii="Cambria Math" w:hAnsi="Times New Roman"/>
                      <w:sz w:val="24"/>
                      <w:szCs w:val="24"/>
                    </w:rPr>
                    <m:t>1000)</m:t>
                  </m:r>
                </m:e>
              </m:eqArr>
            </m:e>
          </m:d>
        </m:oMath>
      </m:oMathPara>
    </w:p>
    <w:p w:rsidR="005B4F31" w:rsidRPr="005B4F31" w:rsidRDefault="005B4F31" w:rsidP="00217B91">
      <w:pPr>
        <w:spacing w:after="0"/>
        <w:ind w:left="360"/>
        <w:rPr>
          <w:rFonts w:ascii="Times New Roman" w:hAnsi="Times New Roman"/>
          <w:sz w:val="24"/>
          <w:szCs w:val="24"/>
        </w:rPr>
      </w:pPr>
      <m:oMathPara>
        <m:oMath>
          <m:r>
            <w:rPr>
              <w:rFonts w:ascii="Cambria Math" w:hAnsi="Cambria Math"/>
              <w:sz w:val="24"/>
              <w:szCs w:val="24"/>
            </w:rPr>
            <m:t>Y</m:t>
          </m:r>
          <m:r>
            <w:rPr>
              <w:rFonts w:ascii="Cambria Math" w:hAnsi="Times New Roman"/>
              <w:sz w:val="24"/>
              <w:szCs w:val="24"/>
            </w:rPr>
            <m:t>=1000+0.2</m:t>
          </m:r>
          <m:r>
            <w:rPr>
              <w:rFonts w:ascii="Cambria Math" w:hAnsi="Cambria Math"/>
              <w:sz w:val="24"/>
              <w:szCs w:val="24"/>
            </w:rPr>
            <m:t>Y</m:t>
          </m:r>
          <m:r>
            <w:rPr>
              <w:rFonts w:ascii="Times New Roman" w:hAnsi="Times New Roman"/>
              <w:sz w:val="24"/>
              <w:szCs w:val="24"/>
            </w:rPr>
            <m:t>-</m:t>
          </m:r>
          <m:r>
            <w:rPr>
              <w:rFonts w:ascii="Cambria Math" w:hAnsi="Times New Roman"/>
              <w:sz w:val="24"/>
              <w:szCs w:val="24"/>
            </w:rPr>
            <m:t>200+4000+800</m:t>
          </m:r>
        </m:oMath>
      </m:oMathPara>
    </w:p>
    <w:p w:rsidR="005B4F31" w:rsidRPr="005B4F31" w:rsidRDefault="005B4F31" w:rsidP="00217B91">
      <w:pPr>
        <w:spacing w:after="0"/>
        <w:ind w:left="360"/>
        <w:rPr>
          <w:rFonts w:ascii="Times New Roman" w:hAnsi="Times New Roman"/>
          <w:sz w:val="24"/>
          <w:szCs w:val="24"/>
        </w:rPr>
      </w:pPr>
      <w:r w:rsidRPr="005B4F31">
        <w:rPr>
          <w:rFonts w:ascii="Times New Roman" w:hAnsi="Times New Roman"/>
          <w:sz w:val="24"/>
          <w:szCs w:val="24"/>
          <w:lang w:val="en-US"/>
        </w:rPr>
        <w:t>Y</w:t>
      </w:r>
      <w:r w:rsidRPr="005B4F31">
        <w:rPr>
          <w:rFonts w:ascii="Times New Roman" w:hAnsi="Times New Roman"/>
          <w:sz w:val="24"/>
          <w:szCs w:val="24"/>
        </w:rPr>
        <w:t>=6750</w:t>
      </w:r>
    </w:p>
    <w:p w:rsidR="00217B91" w:rsidRDefault="00217B91" w:rsidP="00217B91">
      <w:pPr>
        <w:spacing w:after="0"/>
        <w:ind w:firstLine="708"/>
        <w:jc w:val="both"/>
        <w:rPr>
          <w:rFonts w:ascii="Times New Roman" w:hAnsi="Times New Roman"/>
          <w:b/>
          <w:sz w:val="24"/>
          <w:szCs w:val="24"/>
        </w:rPr>
      </w:pPr>
    </w:p>
    <w:p w:rsidR="005B4F31" w:rsidRPr="005B4F31" w:rsidRDefault="005B4F31" w:rsidP="001A543E">
      <w:pPr>
        <w:spacing w:after="0"/>
        <w:jc w:val="both"/>
        <w:rPr>
          <w:rFonts w:ascii="Times New Roman" w:hAnsi="Times New Roman"/>
          <w:sz w:val="24"/>
          <w:szCs w:val="24"/>
        </w:rPr>
      </w:pPr>
      <w:r w:rsidRPr="005B4F31">
        <w:rPr>
          <w:rFonts w:ascii="Times New Roman" w:hAnsi="Times New Roman"/>
          <w:b/>
          <w:sz w:val="24"/>
          <w:szCs w:val="24"/>
        </w:rPr>
        <w:t>Ответ:</w:t>
      </w:r>
      <w:r w:rsidRPr="005B4F31">
        <w:rPr>
          <w:rFonts w:ascii="Times New Roman" w:hAnsi="Times New Roman"/>
          <w:sz w:val="24"/>
          <w:szCs w:val="24"/>
        </w:rPr>
        <w:t xml:space="preserve"> </w:t>
      </w:r>
      <w:r w:rsidR="006C068A" w:rsidRPr="005B4F31">
        <w:rPr>
          <w:rFonts w:ascii="Times New Roman" w:hAnsi="Times New Roman"/>
          <w:sz w:val="24"/>
          <w:szCs w:val="24"/>
        </w:rPr>
        <w:t>6750</w:t>
      </w:r>
    </w:p>
    <w:p w:rsidR="005B4F31" w:rsidRPr="005B4F31" w:rsidRDefault="005B4F31" w:rsidP="00217B91">
      <w:pPr>
        <w:spacing w:after="0"/>
        <w:jc w:val="both"/>
        <w:rPr>
          <w:rFonts w:ascii="Times New Roman" w:hAnsi="Times New Roman"/>
          <w:b/>
          <w:bCs/>
          <w:sz w:val="24"/>
          <w:szCs w:val="24"/>
        </w:rPr>
      </w:pPr>
    </w:p>
    <w:p w:rsidR="005B4F31" w:rsidRPr="005B4F31" w:rsidRDefault="005B4F31" w:rsidP="00217B91">
      <w:pPr>
        <w:spacing w:after="0"/>
        <w:jc w:val="both"/>
        <w:rPr>
          <w:rFonts w:ascii="Times New Roman" w:hAnsi="Times New Roman"/>
          <w:b/>
          <w:bCs/>
          <w:sz w:val="24"/>
          <w:szCs w:val="24"/>
        </w:rPr>
      </w:pPr>
      <w:r w:rsidRPr="005B4F31">
        <w:rPr>
          <w:rFonts w:ascii="Times New Roman" w:hAnsi="Times New Roman"/>
          <w:b/>
          <w:bCs/>
          <w:sz w:val="24"/>
          <w:szCs w:val="24"/>
        </w:rPr>
        <w:t>Задача №5.</w:t>
      </w:r>
    </w:p>
    <w:p w:rsidR="005B4F31" w:rsidRPr="005B4F31" w:rsidRDefault="005B4F31" w:rsidP="00217B91">
      <w:pPr>
        <w:spacing w:after="0"/>
        <w:jc w:val="both"/>
        <w:rPr>
          <w:rFonts w:ascii="Times New Roman" w:hAnsi="Times New Roman"/>
          <w:sz w:val="24"/>
          <w:szCs w:val="24"/>
        </w:rPr>
      </w:pPr>
      <w:r w:rsidRPr="005B4F31">
        <w:rPr>
          <w:rFonts w:ascii="Times New Roman" w:hAnsi="Times New Roman"/>
          <w:sz w:val="24"/>
          <w:szCs w:val="24"/>
        </w:rPr>
        <w:t xml:space="preserve">Есть 3 страны: Альфия (проживает 100 человек), Бетия (проживает 200 человек) и Гаммия (проживает 300 человек). В каждой стране можно производить 2 товара: хлеб и зрелища, при этом альтернативные издержки 1 единицы хлеба в каждой стране постоянны и равны: 1 единицы зрелищ для Альфии, 2 единицам зрелищ для Бетии, 3 единицам зрелищ для Гаммии. Технологии производства между странами отличаются, так что 1 человек в Альфии и Бетии может произвести 1 единицу зрелищ, тогда как 1 человек в Гамии может произвести 1 единиц хлеба. </w:t>
      </w:r>
    </w:p>
    <w:p w:rsidR="005B4F31" w:rsidRPr="005B4F31" w:rsidRDefault="005B4F31" w:rsidP="00217B91">
      <w:pPr>
        <w:spacing w:after="0"/>
        <w:jc w:val="both"/>
        <w:rPr>
          <w:rFonts w:ascii="Times New Roman" w:hAnsi="Times New Roman"/>
          <w:sz w:val="24"/>
          <w:szCs w:val="24"/>
        </w:rPr>
      </w:pPr>
      <w:r w:rsidRPr="005B4F31">
        <w:rPr>
          <w:rFonts w:ascii="Times New Roman" w:hAnsi="Times New Roman"/>
          <w:sz w:val="24"/>
          <w:szCs w:val="24"/>
        </w:rPr>
        <w:t>Хлеб и зрелища этим странам требуются в естественной пропорции 1:1. Найти максимальное количество таких комплектов, которое эти страны смогут произвести все вместе, если люди могут беспрепятственно перемещаться из одной страны в другую.</w:t>
      </w:r>
    </w:p>
    <w:p w:rsidR="00217B91" w:rsidRDefault="00217B91" w:rsidP="00217B91">
      <w:pPr>
        <w:spacing w:after="0"/>
        <w:jc w:val="both"/>
        <w:rPr>
          <w:rFonts w:ascii="Times New Roman" w:hAnsi="Times New Roman"/>
          <w:b/>
          <w:sz w:val="24"/>
          <w:szCs w:val="24"/>
        </w:rPr>
      </w:pPr>
    </w:p>
    <w:p w:rsidR="005B4F31" w:rsidRPr="005B4F31" w:rsidRDefault="005B4F31" w:rsidP="00217B91">
      <w:pPr>
        <w:spacing w:after="0"/>
        <w:jc w:val="both"/>
        <w:rPr>
          <w:rFonts w:ascii="Times New Roman" w:hAnsi="Times New Roman"/>
          <w:b/>
          <w:sz w:val="24"/>
          <w:szCs w:val="24"/>
        </w:rPr>
      </w:pPr>
      <w:r w:rsidRPr="005B4F31">
        <w:rPr>
          <w:rFonts w:ascii="Times New Roman" w:hAnsi="Times New Roman"/>
          <w:b/>
          <w:sz w:val="24"/>
          <w:szCs w:val="24"/>
        </w:rPr>
        <w:t xml:space="preserve">Решение: </w:t>
      </w:r>
    </w:p>
    <w:p w:rsidR="005B4F31" w:rsidRPr="005B4F31" w:rsidRDefault="005B4F31" w:rsidP="00217B91">
      <w:pPr>
        <w:spacing w:after="0"/>
        <w:jc w:val="both"/>
        <w:rPr>
          <w:rFonts w:ascii="Times New Roman" w:eastAsiaTheme="minorEastAsia" w:hAnsi="Times New Roman"/>
          <w:sz w:val="24"/>
          <w:szCs w:val="24"/>
        </w:rPr>
      </w:pPr>
      <w:r w:rsidRPr="005B4F31">
        <w:rPr>
          <w:rFonts w:ascii="Times New Roman" w:hAnsi="Times New Roman"/>
          <w:sz w:val="24"/>
          <w:szCs w:val="24"/>
        </w:rPr>
        <w:lastRenderedPageBreak/>
        <w:t>Решение значительно облегчается тем, что люди могут перемещаться между странами. Всего в 3</w:t>
      </w:r>
      <w:r w:rsidR="00F14D02">
        <w:rPr>
          <w:rFonts w:ascii="Times New Roman" w:hAnsi="Times New Roman"/>
          <w:sz w:val="24"/>
          <w:szCs w:val="24"/>
        </w:rPr>
        <w:t>-</w:t>
      </w:r>
      <w:r w:rsidRPr="005B4F31">
        <w:rPr>
          <w:rFonts w:ascii="Times New Roman" w:hAnsi="Times New Roman"/>
          <w:sz w:val="24"/>
          <w:szCs w:val="24"/>
        </w:rPr>
        <w:t xml:space="preserve">х странах проживает 600 человек. Люди могут выбирать технологии. Хлеб и зрелища будут произведены с помощью наиболее эффективных технологий. В Альфии человек может произвести 1 хлеб или 1 зрелище. В Бетии человек может произвести ½ хлеба или 1 зрелище, в Гамии человек может произвести 1 хлеб или 3 зрелища. Поэтому зрелища будут произведены по технологии Гаммии, а хлеб – либо по технологии Альфии, либо по технологии Гамии (все равно). Тогда для 1 комплекта потребуется </w:t>
      </w:r>
      <m:oMath>
        <m:r>
          <w:rPr>
            <w:rFonts w:ascii="Cambria Math" w:hAnsi="Times New Roman"/>
            <w:sz w:val="24"/>
            <w:szCs w:val="24"/>
          </w:rPr>
          <m:t>1+</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4</m:t>
            </m:r>
          </m:num>
          <m:den>
            <m:r>
              <w:rPr>
                <w:rFonts w:ascii="Cambria Math" w:hAnsi="Times New Roman"/>
                <w:sz w:val="24"/>
                <w:szCs w:val="24"/>
              </w:rPr>
              <m:t>3</m:t>
            </m:r>
          </m:den>
        </m:f>
      </m:oMath>
      <w:r w:rsidRPr="005B4F31">
        <w:rPr>
          <w:rFonts w:ascii="Times New Roman" w:eastAsiaTheme="minorEastAsia" w:hAnsi="Times New Roman"/>
          <w:sz w:val="24"/>
          <w:szCs w:val="24"/>
        </w:rPr>
        <w:t xml:space="preserve"> человек. Тогда общее количество комплектов: </w:t>
      </w:r>
      <m:oMath>
        <m:r>
          <w:rPr>
            <w:rFonts w:ascii="Cambria Math" w:eastAsiaTheme="minorEastAsia" w:hAnsi="Times New Roman"/>
            <w:sz w:val="24"/>
            <w:szCs w:val="24"/>
          </w:rPr>
          <m:t>600:</m:t>
        </m:r>
        <m:f>
          <m:fPr>
            <m:ctrlPr>
              <w:rPr>
                <w:rFonts w:ascii="Cambria Math" w:eastAsiaTheme="minorEastAsia" w:hAnsi="Times New Roman"/>
                <w:i/>
                <w:sz w:val="24"/>
                <w:szCs w:val="24"/>
              </w:rPr>
            </m:ctrlPr>
          </m:fPr>
          <m:num>
            <m:r>
              <w:rPr>
                <w:rFonts w:ascii="Cambria Math" w:eastAsiaTheme="minorEastAsia" w:hAnsi="Times New Roman"/>
                <w:sz w:val="24"/>
                <w:szCs w:val="24"/>
              </w:rPr>
              <m:t>4</m:t>
            </m:r>
          </m:num>
          <m:den>
            <m:r>
              <w:rPr>
                <w:rFonts w:ascii="Cambria Math" w:eastAsiaTheme="minorEastAsia" w:hAnsi="Times New Roman"/>
                <w:sz w:val="24"/>
                <w:szCs w:val="24"/>
              </w:rPr>
              <m:t>3</m:t>
            </m:r>
          </m:den>
        </m:f>
        <m:r>
          <w:rPr>
            <w:rFonts w:ascii="Cambria Math" w:eastAsiaTheme="minorEastAsia" w:hAnsi="Times New Roman"/>
            <w:sz w:val="24"/>
            <w:szCs w:val="24"/>
          </w:rPr>
          <m:t>=450</m:t>
        </m:r>
      </m:oMath>
    </w:p>
    <w:p w:rsidR="00217B91" w:rsidRDefault="00217B91" w:rsidP="00217B91">
      <w:pPr>
        <w:spacing w:after="0"/>
        <w:ind w:firstLine="708"/>
        <w:jc w:val="both"/>
        <w:rPr>
          <w:rFonts w:ascii="Times New Roman" w:hAnsi="Times New Roman"/>
          <w:b/>
          <w:sz w:val="24"/>
          <w:szCs w:val="24"/>
        </w:rPr>
      </w:pPr>
    </w:p>
    <w:p w:rsidR="005B4F31" w:rsidRPr="005B4F31" w:rsidRDefault="005B4F31" w:rsidP="001A543E">
      <w:pPr>
        <w:spacing w:after="0"/>
        <w:jc w:val="both"/>
        <w:rPr>
          <w:rFonts w:ascii="Times New Roman" w:hAnsi="Times New Roman"/>
          <w:sz w:val="24"/>
          <w:szCs w:val="24"/>
        </w:rPr>
      </w:pPr>
      <w:r w:rsidRPr="005B4F31">
        <w:rPr>
          <w:rFonts w:ascii="Times New Roman" w:hAnsi="Times New Roman"/>
          <w:b/>
          <w:sz w:val="24"/>
          <w:szCs w:val="24"/>
        </w:rPr>
        <w:t>Ответ:</w:t>
      </w:r>
      <w:r w:rsidRPr="005B4F31">
        <w:rPr>
          <w:rFonts w:ascii="Times New Roman" w:hAnsi="Times New Roman"/>
          <w:sz w:val="24"/>
          <w:szCs w:val="24"/>
        </w:rPr>
        <w:t xml:space="preserve"> </w:t>
      </w:r>
      <m:oMath>
        <m:r>
          <w:rPr>
            <w:rFonts w:ascii="Cambria Math" w:eastAsiaTheme="minorEastAsia" w:hAnsi="Times New Roman"/>
            <w:sz w:val="24"/>
            <w:szCs w:val="24"/>
          </w:rPr>
          <m:t>450</m:t>
        </m:r>
      </m:oMath>
    </w:p>
    <w:p w:rsidR="005B4F31" w:rsidRDefault="005B4F31" w:rsidP="00217B91">
      <w:pPr>
        <w:spacing w:after="0"/>
        <w:jc w:val="both"/>
        <w:rPr>
          <w:rFonts w:ascii="Times New Roman" w:hAnsi="Times New Roman"/>
          <w:sz w:val="24"/>
          <w:szCs w:val="24"/>
        </w:rPr>
      </w:pPr>
    </w:p>
    <w:p w:rsidR="00181BC2" w:rsidRDefault="00181BC2" w:rsidP="00181BC2">
      <w:pPr>
        <w:spacing w:after="0"/>
        <w:jc w:val="both"/>
        <w:rPr>
          <w:rFonts w:ascii="Times New Roman" w:hAnsi="Times New Roman"/>
          <w:b/>
          <w:sz w:val="24"/>
          <w:szCs w:val="24"/>
        </w:rPr>
      </w:pPr>
      <w:r w:rsidRPr="00885E7E">
        <w:rPr>
          <w:rFonts w:ascii="Times New Roman" w:hAnsi="Times New Roman"/>
          <w:b/>
          <w:sz w:val="24"/>
          <w:szCs w:val="24"/>
        </w:rPr>
        <w:t>Кейс №1</w:t>
      </w:r>
    </w:p>
    <w:p w:rsidR="00181BC2" w:rsidRDefault="00181BC2" w:rsidP="00181BC2">
      <w:pPr>
        <w:tabs>
          <w:tab w:val="left" w:pos="993"/>
        </w:tabs>
        <w:spacing w:after="0"/>
        <w:rPr>
          <w:rFonts w:ascii="Times New Roman" w:hAnsi="Times New Roman"/>
          <w:b/>
          <w:sz w:val="24"/>
          <w:szCs w:val="24"/>
        </w:rPr>
      </w:pPr>
      <w:r>
        <w:rPr>
          <w:rFonts w:ascii="Times New Roman" w:hAnsi="Times New Roman"/>
          <w:b/>
          <w:sz w:val="24"/>
          <w:szCs w:val="24"/>
        </w:rPr>
        <w:t>Максимальное количество - 10</w:t>
      </w:r>
      <w:r w:rsidRPr="003E42F8">
        <w:rPr>
          <w:rFonts w:ascii="Times New Roman" w:hAnsi="Times New Roman"/>
          <w:b/>
          <w:sz w:val="24"/>
          <w:szCs w:val="24"/>
        </w:rPr>
        <w:t xml:space="preserve"> балл</w:t>
      </w:r>
      <w:r>
        <w:rPr>
          <w:rFonts w:ascii="Times New Roman" w:hAnsi="Times New Roman"/>
          <w:b/>
          <w:sz w:val="24"/>
          <w:szCs w:val="24"/>
        </w:rPr>
        <w:t>ов</w:t>
      </w:r>
    </w:p>
    <w:p w:rsidR="00181BC2" w:rsidRPr="003E42F8" w:rsidRDefault="00181BC2" w:rsidP="00181BC2">
      <w:pPr>
        <w:tabs>
          <w:tab w:val="left" w:pos="993"/>
        </w:tabs>
        <w:spacing w:after="0"/>
        <w:rPr>
          <w:rFonts w:ascii="Times New Roman" w:hAnsi="Times New Roman"/>
          <w:b/>
          <w:sz w:val="24"/>
          <w:szCs w:val="24"/>
        </w:rPr>
      </w:pPr>
      <w:r>
        <w:rPr>
          <w:rFonts w:ascii="Times New Roman" w:hAnsi="Times New Roman"/>
          <w:b/>
          <w:sz w:val="24"/>
          <w:szCs w:val="24"/>
        </w:rPr>
        <w:t xml:space="preserve">Каждое обоснование </w:t>
      </w:r>
      <w:r w:rsidRPr="003E42F8">
        <w:rPr>
          <w:rFonts w:ascii="Times New Roman" w:hAnsi="Times New Roman"/>
          <w:b/>
          <w:sz w:val="24"/>
          <w:szCs w:val="24"/>
        </w:rPr>
        <w:t xml:space="preserve"> оценива</w:t>
      </w:r>
      <w:r>
        <w:rPr>
          <w:rFonts w:ascii="Times New Roman" w:hAnsi="Times New Roman"/>
          <w:b/>
          <w:sz w:val="24"/>
          <w:szCs w:val="24"/>
        </w:rPr>
        <w:t>е</w:t>
      </w:r>
      <w:r w:rsidRPr="003E42F8">
        <w:rPr>
          <w:rFonts w:ascii="Times New Roman" w:hAnsi="Times New Roman"/>
          <w:b/>
          <w:sz w:val="24"/>
          <w:szCs w:val="24"/>
        </w:rPr>
        <w:t xml:space="preserve">тся в </w:t>
      </w:r>
      <w:r>
        <w:rPr>
          <w:rFonts w:ascii="Times New Roman" w:hAnsi="Times New Roman"/>
          <w:b/>
          <w:sz w:val="24"/>
          <w:szCs w:val="24"/>
        </w:rPr>
        <w:t>5</w:t>
      </w:r>
      <w:r w:rsidRPr="003E42F8">
        <w:rPr>
          <w:rFonts w:ascii="Times New Roman" w:hAnsi="Times New Roman"/>
          <w:b/>
          <w:sz w:val="24"/>
          <w:szCs w:val="24"/>
        </w:rPr>
        <w:t xml:space="preserve"> балл</w:t>
      </w:r>
      <w:r>
        <w:rPr>
          <w:rFonts w:ascii="Times New Roman" w:hAnsi="Times New Roman"/>
          <w:b/>
          <w:sz w:val="24"/>
          <w:szCs w:val="24"/>
        </w:rPr>
        <w:t>ов</w:t>
      </w:r>
      <w:r w:rsidRPr="003E42F8">
        <w:rPr>
          <w:rFonts w:ascii="Times New Roman" w:hAnsi="Times New Roman"/>
          <w:b/>
          <w:sz w:val="24"/>
          <w:szCs w:val="24"/>
        </w:rPr>
        <w:t>:</w:t>
      </w:r>
    </w:p>
    <w:p w:rsidR="00181BC2" w:rsidRDefault="00181BC2" w:rsidP="00181BC2">
      <w:pPr>
        <w:numPr>
          <w:ilvl w:val="0"/>
          <w:numId w:val="1"/>
        </w:numPr>
        <w:tabs>
          <w:tab w:val="left" w:pos="993"/>
        </w:tabs>
        <w:spacing w:after="0"/>
        <w:rPr>
          <w:rFonts w:ascii="Times New Roman" w:hAnsi="Times New Roman"/>
          <w:b/>
          <w:sz w:val="24"/>
          <w:szCs w:val="24"/>
        </w:rPr>
      </w:pPr>
      <w:r w:rsidRPr="003E42F8">
        <w:rPr>
          <w:rFonts w:ascii="Times New Roman" w:hAnsi="Times New Roman"/>
          <w:b/>
          <w:sz w:val="24"/>
          <w:szCs w:val="24"/>
        </w:rPr>
        <w:t>правильн</w:t>
      </w:r>
      <w:r>
        <w:rPr>
          <w:rFonts w:ascii="Times New Roman" w:hAnsi="Times New Roman"/>
          <w:b/>
          <w:sz w:val="24"/>
          <w:szCs w:val="24"/>
        </w:rPr>
        <w:t>ое</w:t>
      </w:r>
      <w:r w:rsidRPr="003E42F8">
        <w:rPr>
          <w:rFonts w:ascii="Times New Roman" w:hAnsi="Times New Roman"/>
          <w:b/>
          <w:sz w:val="24"/>
          <w:szCs w:val="24"/>
        </w:rPr>
        <w:t xml:space="preserve"> </w:t>
      </w:r>
      <w:r>
        <w:rPr>
          <w:rFonts w:ascii="Times New Roman" w:hAnsi="Times New Roman"/>
          <w:b/>
          <w:sz w:val="24"/>
          <w:szCs w:val="24"/>
        </w:rPr>
        <w:t xml:space="preserve">и полное </w:t>
      </w:r>
      <w:r w:rsidRPr="003E42F8">
        <w:rPr>
          <w:rFonts w:ascii="Times New Roman" w:hAnsi="Times New Roman"/>
          <w:b/>
          <w:sz w:val="24"/>
          <w:szCs w:val="24"/>
        </w:rPr>
        <w:t>о</w:t>
      </w:r>
      <w:r>
        <w:rPr>
          <w:rFonts w:ascii="Times New Roman" w:hAnsi="Times New Roman"/>
          <w:b/>
          <w:sz w:val="24"/>
          <w:szCs w:val="24"/>
        </w:rPr>
        <w:t xml:space="preserve">боснование </w:t>
      </w:r>
      <w:r w:rsidRPr="003E42F8">
        <w:rPr>
          <w:rFonts w:ascii="Times New Roman" w:hAnsi="Times New Roman"/>
          <w:b/>
          <w:sz w:val="24"/>
          <w:szCs w:val="24"/>
        </w:rPr>
        <w:t xml:space="preserve"> – </w:t>
      </w:r>
      <w:r>
        <w:rPr>
          <w:rFonts w:ascii="Times New Roman" w:hAnsi="Times New Roman"/>
          <w:b/>
          <w:sz w:val="24"/>
          <w:szCs w:val="24"/>
        </w:rPr>
        <w:t>5</w:t>
      </w:r>
      <w:r w:rsidRPr="003E42F8">
        <w:rPr>
          <w:rFonts w:ascii="Times New Roman" w:hAnsi="Times New Roman"/>
          <w:b/>
          <w:sz w:val="24"/>
          <w:szCs w:val="24"/>
        </w:rPr>
        <w:t xml:space="preserve"> балл</w:t>
      </w:r>
      <w:r>
        <w:rPr>
          <w:rFonts w:ascii="Times New Roman" w:hAnsi="Times New Roman"/>
          <w:b/>
          <w:sz w:val="24"/>
          <w:szCs w:val="24"/>
        </w:rPr>
        <w:t>ов</w:t>
      </w:r>
      <w:r w:rsidRPr="003E42F8">
        <w:rPr>
          <w:rFonts w:ascii="Times New Roman" w:hAnsi="Times New Roman"/>
          <w:b/>
          <w:sz w:val="24"/>
          <w:szCs w:val="24"/>
        </w:rPr>
        <w:t>;</w:t>
      </w:r>
    </w:p>
    <w:p w:rsidR="00181BC2" w:rsidRPr="003E42F8" w:rsidRDefault="00181BC2" w:rsidP="00181BC2">
      <w:pPr>
        <w:numPr>
          <w:ilvl w:val="0"/>
          <w:numId w:val="1"/>
        </w:numPr>
        <w:tabs>
          <w:tab w:val="left" w:pos="993"/>
        </w:tabs>
        <w:spacing w:after="0"/>
        <w:rPr>
          <w:rFonts w:ascii="Times New Roman" w:hAnsi="Times New Roman"/>
          <w:b/>
          <w:sz w:val="24"/>
          <w:szCs w:val="24"/>
        </w:rPr>
      </w:pPr>
      <w:r>
        <w:rPr>
          <w:rFonts w:ascii="Times New Roman" w:hAnsi="Times New Roman"/>
          <w:b/>
          <w:sz w:val="24"/>
          <w:szCs w:val="24"/>
        </w:rPr>
        <w:t>неполное  – 4-1 балл;</w:t>
      </w:r>
    </w:p>
    <w:p w:rsidR="00181BC2" w:rsidRPr="003E42F8" w:rsidRDefault="00181BC2" w:rsidP="00181BC2">
      <w:pPr>
        <w:numPr>
          <w:ilvl w:val="0"/>
          <w:numId w:val="1"/>
        </w:numPr>
        <w:tabs>
          <w:tab w:val="left" w:pos="993"/>
        </w:tabs>
        <w:spacing w:after="0"/>
        <w:rPr>
          <w:rFonts w:ascii="Times New Roman" w:hAnsi="Times New Roman"/>
          <w:b/>
          <w:sz w:val="24"/>
          <w:szCs w:val="24"/>
        </w:rPr>
      </w:pPr>
      <w:r w:rsidRPr="003E42F8">
        <w:rPr>
          <w:rFonts w:ascii="Times New Roman" w:hAnsi="Times New Roman"/>
          <w:b/>
          <w:sz w:val="24"/>
          <w:szCs w:val="24"/>
        </w:rPr>
        <w:t>неправильный ответ или отсутствие ответа – 0 баллов.</w:t>
      </w:r>
    </w:p>
    <w:p w:rsidR="00181BC2" w:rsidRDefault="00181BC2" w:rsidP="00181BC2">
      <w:pPr>
        <w:spacing w:after="0"/>
        <w:ind w:firstLine="708"/>
        <w:jc w:val="both"/>
        <w:rPr>
          <w:rFonts w:ascii="Times New Roman" w:hAnsi="Times New Roman"/>
          <w:sz w:val="24"/>
          <w:szCs w:val="24"/>
        </w:rPr>
      </w:pPr>
    </w:p>
    <w:p w:rsidR="00181BC2" w:rsidRDefault="00181BC2" w:rsidP="00181BC2">
      <w:pPr>
        <w:spacing w:after="0"/>
        <w:ind w:firstLine="360"/>
        <w:jc w:val="both"/>
        <w:rPr>
          <w:rFonts w:ascii="Times New Roman" w:hAnsi="Times New Roman"/>
          <w:sz w:val="24"/>
          <w:szCs w:val="24"/>
        </w:rPr>
      </w:pPr>
      <w:r w:rsidRPr="00885E7E">
        <w:rPr>
          <w:rFonts w:ascii="Times New Roman" w:hAnsi="Times New Roman"/>
          <w:sz w:val="24"/>
          <w:szCs w:val="24"/>
        </w:rPr>
        <w:t xml:space="preserve">Многие знают компанию </w:t>
      </w:r>
      <w:r w:rsidRPr="00885E7E">
        <w:rPr>
          <w:rFonts w:ascii="Times New Roman" w:hAnsi="Times New Roman"/>
          <w:sz w:val="24"/>
          <w:szCs w:val="24"/>
          <w:lang w:val="en-US"/>
        </w:rPr>
        <w:t>Uber</w:t>
      </w:r>
      <w:r w:rsidRPr="00885E7E">
        <w:rPr>
          <w:rFonts w:ascii="Times New Roman" w:hAnsi="Times New Roman"/>
          <w:sz w:val="24"/>
          <w:szCs w:val="24"/>
        </w:rPr>
        <w:t xml:space="preserve"> – онлайн-агрегатора услуг частного такси. Ценность компании </w:t>
      </w:r>
      <w:r w:rsidRPr="00885E7E">
        <w:rPr>
          <w:rFonts w:ascii="Times New Roman" w:hAnsi="Times New Roman"/>
          <w:sz w:val="24"/>
          <w:szCs w:val="24"/>
          <w:lang w:val="en-US"/>
        </w:rPr>
        <w:t>Uber</w:t>
      </w:r>
      <w:r w:rsidRPr="00885E7E">
        <w:rPr>
          <w:rFonts w:ascii="Times New Roman" w:hAnsi="Times New Roman"/>
          <w:sz w:val="24"/>
          <w:szCs w:val="24"/>
        </w:rPr>
        <w:t xml:space="preserve"> заключается в интернет-приложении, которое сводит клиента со свободным водителем такси. При этом </w:t>
      </w:r>
      <w:r w:rsidRPr="00885E7E">
        <w:rPr>
          <w:rFonts w:ascii="Times New Roman" w:hAnsi="Times New Roman"/>
          <w:sz w:val="24"/>
          <w:szCs w:val="24"/>
          <w:lang w:val="en-US"/>
        </w:rPr>
        <w:t>Uber</w:t>
      </w:r>
      <w:r w:rsidRPr="00885E7E">
        <w:rPr>
          <w:rFonts w:ascii="Times New Roman" w:hAnsi="Times New Roman"/>
          <w:sz w:val="24"/>
          <w:szCs w:val="24"/>
        </w:rPr>
        <w:t xml:space="preserve"> не владеет автомобилями. Для расчета стоимости поездки </w:t>
      </w:r>
      <w:r w:rsidRPr="00885E7E">
        <w:rPr>
          <w:rFonts w:ascii="Times New Roman" w:hAnsi="Times New Roman"/>
          <w:sz w:val="24"/>
          <w:szCs w:val="24"/>
          <w:lang w:val="en-US"/>
        </w:rPr>
        <w:t>Uber</w:t>
      </w:r>
      <w:r w:rsidRPr="00885E7E">
        <w:rPr>
          <w:rFonts w:ascii="Times New Roman" w:hAnsi="Times New Roman"/>
          <w:sz w:val="24"/>
          <w:szCs w:val="24"/>
        </w:rPr>
        <w:t xml:space="preserve"> использует поминутную и покилометровую систему тарификации, то есть стоимость поездки зависит как от продолжительности поездки, так и от ее длительности по расстоянию. При этом поездка в аэропорт почти всегда рассчитывается по фиксированному тарифу. Например, Uber везет в любой аэропорт Москвы из любой точки города за 1000 рублей. Предложите не менее двух обоснований, почему стоимость поездки </w:t>
      </w:r>
      <w:r w:rsidRPr="00885E7E">
        <w:rPr>
          <w:rFonts w:ascii="Times New Roman" w:hAnsi="Times New Roman"/>
          <w:sz w:val="24"/>
          <w:szCs w:val="24"/>
          <w:lang w:val="en-US"/>
        </w:rPr>
        <w:t>Uber</w:t>
      </w:r>
      <w:r w:rsidRPr="00885E7E">
        <w:rPr>
          <w:rFonts w:ascii="Times New Roman" w:hAnsi="Times New Roman"/>
          <w:sz w:val="24"/>
          <w:szCs w:val="24"/>
        </w:rPr>
        <w:t xml:space="preserve"> в аэропорт является фиксированной и не зависит от времени и расстояния поездки? </w:t>
      </w:r>
    </w:p>
    <w:p w:rsidR="00181BC2" w:rsidRDefault="00181BC2" w:rsidP="00181BC2">
      <w:pPr>
        <w:spacing w:after="0"/>
        <w:ind w:firstLine="708"/>
        <w:jc w:val="both"/>
        <w:rPr>
          <w:rFonts w:ascii="Times New Roman" w:hAnsi="Times New Roman"/>
          <w:sz w:val="24"/>
          <w:szCs w:val="24"/>
        </w:rPr>
      </w:pPr>
    </w:p>
    <w:p w:rsidR="00181BC2" w:rsidRPr="006C068A" w:rsidRDefault="006C068A" w:rsidP="00181BC2">
      <w:pPr>
        <w:spacing w:after="0"/>
        <w:ind w:firstLine="360"/>
        <w:jc w:val="both"/>
        <w:rPr>
          <w:rFonts w:ascii="Times New Roman" w:hAnsi="Times New Roman"/>
          <w:b/>
          <w:sz w:val="24"/>
          <w:szCs w:val="24"/>
        </w:rPr>
      </w:pPr>
      <w:r>
        <w:rPr>
          <w:rFonts w:ascii="Times New Roman" w:hAnsi="Times New Roman"/>
          <w:b/>
          <w:sz w:val="24"/>
          <w:szCs w:val="24"/>
        </w:rPr>
        <w:t>Решение</w:t>
      </w:r>
      <w:r>
        <w:rPr>
          <w:rFonts w:ascii="Times New Roman" w:hAnsi="Times New Roman"/>
          <w:b/>
          <w:sz w:val="24"/>
          <w:szCs w:val="24"/>
          <w:lang w:val="en-US"/>
        </w:rPr>
        <w:t xml:space="preserve"> </w:t>
      </w:r>
      <w:r>
        <w:rPr>
          <w:rFonts w:ascii="Times New Roman" w:hAnsi="Times New Roman"/>
          <w:b/>
          <w:sz w:val="24"/>
          <w:szCs w:val="24"/>
        </w:rPr>
        <w:t xml:space="preserve">(ответ) </w:t>
      </w:r>
    </w:p>
    <w:p w:rsidR="00181BC2" w:rsidRPr="00181BC2" w:rsidRDefault="00181BC2" w:rsidP="00FA186E">
      <w:pPr>
        <w:numPr>
          <w:ilvl w:val="0"/>
          <w:numId w:val="9"/>
        </w:numPr>
        <w:spacing w:after="0"/>
        <w:jc w:val="both"/>
        <w:rPr>
          <w:rFonts w:ascii="Times New Roman" w:hAnsi="Times New Roman"/>
          <w:sz w:val="24"/>
          <w:szCs w:val="24"/>
        </w:rPr>
      </w:pPr>
      <w:r w:rsidRPr="00181BC2">
        <w:rPr>
          <w:rFonts w:ascii="Times New Roman" w:hAnsi="Times New Roman"/>
          <w:sz w:val="24"/>
          <w:szCs w:val="24"/>
        </w:rPr>
        <w:t xml:space="preserve">Фиксированная цена в аэропорт снимает с клиента определённые риски. Клиент не хочет брать на себя риск незапланированного роста стоимости поездки при пробке. </w:t>
      </w:r>
    </w:p>
    <w:p w:rsidR="00181BC2" w:rsidRPr="00181BC2" w:rsidRDefault="00181BC2" w:rsidP="00FA186E">
      <w:pPr>
        <w:numPr>
          <w:ilvl w:val="0"/>
          <w:numId w:val="9"/>
        </w:numPr>
        <w:spacing w:after="0"/>
        <w:jc w:val="both"/>
        <w:rPr>
          <w:rFonts w:ascii="Times New Roman" w:hAnsi="Times New Roman"/>
          <w:sz w:val="24"/>
          <w:szCs w:val="24"/>
        </w:rPr>
      </w:pPr>
      <w:r w:rsidRPr="00181BC2">
        <w:rPr>
          <w:rFonts w:ascii="Times New Roman" w:hAnsi="Times New Roman"/>
          <w:sz w:val="24"/>
          <w:szCs w:val="24"/>
        </w:rPr>
        <w:t xml:space="preserve">Клиент понимает, что у водителя нет стимулов намеренно удлинять поездку. </w:t>
      </w:r>
    </w:p>
    <w:p w:rsidR="00181BC2" w:rsidRPr="006C068A" w:rsidRDefault="00181BC2" w:rsidP="00FA186E">
      <w:pPr>
        <w:numPr>
          <w:ilvl w:val="0"/>
          <w:numId w:val="9"/>
        </w:numPr>
        <w:spacing w:after="0"/>
        <w:jc w:val="both"/>
        <w:rPr>
          <w:rFonts w:ascii="Times New Roman" w:hAnsi="Times New Roman"/>
          <w:sz w:val="24"/>
          <w:szCs w:val="24"/>
        </w:rPr>
      </w:pPr>
      <w:r w:rsidRPr="00181BC2">
        <w:rPr>
          <w:rFonts w:ascii="Times New Roman" w:hAnsi="Times New Roman"/>
          <w:sz w:val="24"/>
          <w:szCs w:val="24"/>
        </w:rPr>
        <w:t>Практически из любого крупного города (Москва, Лондон, Нью-Йорк) в аэропорты идет электропоезд, предлагающий фиксированный тариф. Заказывая такси, клиент так или иначе ориентируется на это предложение. Поэтому и такси склоняются к предложению с фиксированным тарифом.</w:t>
      </w:r>
    </w:p>
    <w:p w:rsidR="006C068A" w:rsidRDefault="006C068A" w:rsidP="006C068A">
      <w:pPr>
        <w:spacing w:after="0"/>
        <w:jc w:val="both"/>
        <w:rPr>
          <w:rFonts w:ascii="Times New Roman" w:hAnsi="Times New Roman"/>
          <w:sz w:val="24"/>
          <w:szCs w:val="24"/>
          <w:lang w:val="en-US"/>
        </w:rPr>
      </w:pPr>
    </w:p>
    <w:p w:rsidR="006C068A" w:rsidRDefault="006C068A" w:rsidP="006C068A">
      <w:pPr>
        <w:spacing w:after="0"/>
        <w:jc w:val="both"/>
        <w:rPr>
          <w:rFonts w:ascii="Times New Roman" w:hAnsi="Times New Roman"/>
          <w:sz w:val="24"/>
          <w:szCs w:val="24"/>
          <w:lang w:val="en-US"/>
        </w:rPr>
      </w:pPr>
    </w:p>
    <w:p w:rsidR="006C068A" w:rsidRDefault="006C068A" w:rsidP="006C068A">
      <w:pPr>
        <w:spacing w:after="0"/>
        <w:jc w:val="both"/>
        <w:rPr>
          <w:rFonts w:ascii="Times New Roman" w:hAnsi="Times New Roman"/>
          <w:sz w:val="24"/>
          <w:szCs w:val="24"/>
          <w:lang w:val="en-US"/>
        </w:rPr>
      </w:pPr>
    </w:p>
    <w:p w:rsidR="006C068A" w:rsidRDefault="006C068A" w:rsidP="006C068A">
      <w:pPr>
        <w:tabs>
          <w:tab w:val="left" w:pos="993"/>
        </w:tabs>
        <w:spacing w:after="0"/>
        <w:jc w:val="right"/>
        <w:rPr>
          <w:rFonts w:ascii="Times New Roman" w:hAnsi="Times New Roman"/>
          <w:b/>
          <w:sz w:val="24"/>
          <w:szCs w:val="24"/>
          <w:lang w:val="en-US"/>
        </w:rPr>
      </w:pPr>
    </w:p>
    <w:p w:rsidR="006C068A" w:rsidRDefault="006C068A" w:rsidP="006C068A">
      <w:pPr>
        <w:tabs>
          <w:tab w:val="left" w:pos="993"/>
        </w:tabs>
        <w:spacing w:after="0"/>
        <w:jc w:val="right"/>
        <w:rPr>
          <w:rFonts w:ascii="Times New Roman" w:hAnsi="Times New Roman"/>
          <w:b/>
          <w:sz w:val="24"/>
          <w:szCs w:val="24"/>
          <w:lang w:val="en-US"/>
        </w:rPr>
      </w:pPr>
    </w:p>
    <w:p w:rsidR="006C068A" w:rsidRDefault="006C068A" w:rsidP="006C068A">
      <w:pPr>
        <w:tabs>
          <w:tab w:val="left" w:pos="993"/>
        </w:tabs>
        <w:spacing w:after="0"/>
        <w:jc w:val="right"/>
        <w:rPr>
          <w:rFonts w:ascii="Times New Roman" w:hAnsi="Times New Roman"/>
          <w:b/>
          <w:sz w:val="24"/>
          <w:szCs w:val="24"/>
          <w:lang w:val="en-US"/>
        </w:rPr>
      </w:pPr>
    </w:p>
    <w:p w:rsidR="006C068A" w:rsidRDefault="006C068A" w:rsidP="006C068A">
      <w:pPr>
        <w:tabs>
          <w:tab w:val="left" w:pos="993"/>
        </w:tabs>
        <w:spacing w:after="0"/>
        <w:jc w:val="right"/>
        <w:rPr>
          <w:rFonts w:ascii="Times New Roman" w:hAnsi="Times New Roman"/>
          <w:b/>
          <w:sz w:val="24"/>
          <w:szCs w:val="24"/>
          <w:lang w:val="en-US"/>
        </w:rPr>
      </w:pPr>
    </w:p>
    <w:p w:rsidR="006C068A" w:rsidRDefault="006C068A" w:rsidP="006C068A">
      <w:pPr>
        <w:tabs>
          <w:tab w:val="left" w:pos="993"/>
        </w:tabs>
        <w:spacing w:after="0"/>
        <w:jc w:val="right"/>
        <w:rPr>
          <w:rFonts w:ascii="Times New Roman" w:hAnsi="Times New Roman"/>
          <w:b/>
          <w:sz w:val="24"/>
          <w:szCs w:val="24"/>
          <w:lang w:val="en-US"/>
        </w:rPr>
      </w:pPr>
    </w:p>
    <w:p w:rsidR="006C068A" w:rsidRPr="00A91D55" w:rsidRDefault="006C068A" w:rsidP="006C068A">
      <w:pPr>
        <w:tabs>
          <w:tab w:val="left" w:pos="993"/>
          <w:tab w:val="left" w:pos="4138"/>
          <w:tab w:val="center" w:pos="4677"/>
        </w:tabs>
        <w:spacing w:after="0"/>
        <w:rPr>
          <w:rFonts w:ascii="Times New Roman" w:hAnsi="Times New Roman"/>
          <w:b/>
          <w:sz w:val="24"/>
          <w:szCs w:val="24"/>
        </w:rPr>
      </w:pPr>
      <w:r w:rsidRPr="00A91D55">
        <w:rPr>
          <w:rFonts w:ascii="Times New Roman" w:hAnsi="Times New Roman"/>
          <w:b/>
          <w:sz w:val="24"/>
          <w:szCs w:val="24"/>
        </w:rPr>
        <w:tab/>
      </w:r>
      <w:r w:rsidRPr="00A91D55">
        <w:rPr>
          <w:rFonts w:ascii="Times New Roman" w:hAnsi="Times New Roman"/>
          <w:b/>
          <w:sz w:val="24"/>
          <w:szCs w:val="24"/>
        </w:rPr>
        <w:tab/>
      </w:r>
    </w:p>
    <w:p w:rsidR="006C068A" w:rsidRPr="00A91D55" w:rsidRDefault="006C068A" w:rsidP="006C068A">
      <w:pPr>
        <w:tabs>
          <w:tab w:val="left" w:pos="993"/>
          <w:tab w:val="left" w:pos="4138"/>
          <w:tab w:val="center" w:pos="4677"/>
        </w:tabs>
        <w:spacing w:after="0"/>
        <w:jc w:val="center"/>
        <w:rPr>
          <w:rFonts w:ascii="Times New Roman" w:hAnsi="Times New Roman"/>
          <w:b/>
          <w:sz w:val="24"/>
          <w:szCs w:val="24"/>
        </w:rPr>
      </w:pPr>
    </w:p>
    <w:p w:rsidR="00E53202" w:rsidRDefault="00E53202" w:rsidP="006C068A">
      <w:pPr>
        <w:tabs>
          <w:tab w:val="left" w:pos="993"/>
        </w:tabs>
        <w:spacing w:after="0"/>
        <w:jc w:val="center"/>
        <w:rPr>
          <w:rFonts w:ascii="Times New Roman" w:hAnsi="Times New Roman"/>
          <w:b/>
          <w:sz w:val="24"/>
          <w:szCs w:val="24"/>
        </w:rPr>
      </w:pPr>
    </w:p>
    <w:p w:rsidR="00E53202" w:rsidRDefault="00E53202" w:rsidP="006C068A">
      <w:pPr>
        <w:tabs>
          <w:tab w:val="left" w:pos="993"/>
        </w:tabs>
        <w:spacing w:after="0"/>
        <w:jc w:val="center"/>
        <w:rPr>
          <w:rFonts w:ascii="Times New Roman" w:hAnsi="Times New Roman"/>
          <w:b/>
          <w:sz w:val="24"/>
          <w:szCs w:val="24"/>
        </w:rPr>
      </w:pPr>
    </w:p>
    <w:p w:rsidR="00E53202" w:rsidRDefault="00E53202" w:rsidP="006C068A">
      <w:pPr>
        <w:tabs>
          <w:tab w:val="left" w:pos="993"/>
        </w:tabs>
        <w:spacing w:after="0"/>
        <w:jc w:val="center"/>
        <w:rPr>
          <w:rFonts w:ascii="Times New Roman" w:hAnsi="Times New Roman"/>
          <w:b/>
          <w:sz w:val="24"/>
          <w:szCs w:val="24"/>
        </w:rPr>
      </w:pPr>
    </w:p>
    <w:p w:rsidR="00E53202" w:rsidRDefault="00E53202" w:rsidP="006C068A">
      <w:pPr>
        <w:tabs>
          <w:tab w:val="left" w:pos="993"/>
        </w:tabs>
        <w:spacing w:after="0"/>
        <w:jc w:val="center"/>
        <w:rPr>
          <w:rFonts w:ascii="Times New Roman" w:hAnsi="Times New Roman"/>
          <w:b/>
          <w:sz w:val="24"/>
          <w:szCs w:val="24"/>
        </w:rPr>
      </w:pPr>
    </w:p>
    <w:p w:rsidR="00E53202" w:rsidRDefault="00E53202" w:rsidP="006C068A">
      <w:pPr>
        <w:tabs>
          <w:tab w:val="left" w:pos="993"/>
        </w:tabs>
        <w:spacing w:after="0"/>
        <w:jc w:val="center"/>
        <w:rPr>
          <w:rFonts w:ascii="Times New Roman" w:hAnsi="Times New Roman"/>
          <w:b/>
          <w:sz w:val="24"/>
          <w:szCs w:val="24"/>
        </w:rPr>
      </w:pPr>
    </w:p>
    <w:p w:rsidR="001A543E" w:rsidRPr="0020331B" w:rsidRDefault="001A543E" w:rsidP="001A543E">
      <w:pPr>
        <w:tabs>
          <w:tab w:val="left" w:pos="993"/>
        </w:tabs>
        <w:spacing w:after="0"/>
        <w:jc w:val="center"/>
        <w:rPr>
          <w:rFonts w:ascii="Times New Roman" w:hAnsi="Times New Roman"/>
          <w:b/>
          <w:sz w:val="24"/>
          <w:szCs w:val="24"/>
        </w:rPr>
      </w:pPr>
      <w:r w:rsidRPr="0020331B">
        <w:rPr>
          <w:rFonts w:ascii="Times New Roman" w:hAnsi="Times New Roman"/>
          <w:b/>
          <w:sz w:val="24"/>
          <w:szCs w:val="24"/>
        </w:rPr>
        <w:lastRenderedPageBreak/>
        <w:t>11 классы</w:t>
      </w:r>
    </w:p>
    <w:p w:rsidR="001A543E" w:rsidRPr="0020331B" w:rsidRDefault="001A543E" w:rsidP="001A543E">
      <w:pPr>
        <w:tabs>
          <w:tab w:val="left" w:pos="993"/>
        </w:tabs>
        <w:spacing w:after="0"/>
        <w:jc w:val="center"/>
        <w:rPr>
          <w:rFonts w:ascii="Times New Roman" w:hAnsi="Times New Roman"/>
          <w:b/>
          <w:sz w:val="24"/>
          <w:szCs w:val="24"/>
        </w:rPr>
      </w:pPr>
    </w:p>
    <w:p w:rsidR="001A543E" w:rsidRPr="0020331B" w:rsidRDefault="001A543E" w:rsidP="001A543E">
      <w:pPr>
        <w:tabs>
          <w:tab w:val="left" w:pos="993"/>
        </w:tabs>
        <w:spacing w:after="0"/>
        <w:jc w:val="center"/>
        <w:rPr>
          <w:rFonts w:ascii="Times New Roman" w:hAnsi="Times New Roman"/>
          <w:b/>
          <w:sz w:val="24"/>
          <w:szCs w:val="24"/>
        </w:rPr>
      </w:pPr>
      <w:r w:rsidRPr="0020331B">
        <w:rPr>
          <w:rFonts w:ascii="Times New Roman" w:hAnsi="Times New Roman"/>
          <w:b/>
          <w:sz w:val="24"/>
          <w:szCs w:val="24"/>
        </w:rPr>
        <w:t>Вариант 1</w:t>
      </w:r>
    </w:p>
    <w:p w:rsidR="001A543E" w:rsidRPr="0020331B" w:rsidRDefault="001A543E" w:rsidP="001A543E">
      <w:pPr>
        <w:tabs>
          <w:tab w:val="left" w:pos="993"/>
          <w:tab w:val="left" w:pos="3579"/>
          <w:tab w:val="center" w:pos="4677"/>
        </w:tabs>
        <w:spacing w:after="0"/>
        <w:rPr>
          <w:rFonts w:ascii="Times New Roman" w:hAnsi="Times New Roman"/>
          <w:b/>
          <w:sz w:val="24"/>
          <w:szCs w:val="24"/>
        </w:rPr>
      </w:pPr>
      <w:r w:rsidRPr="0020331B">
        <w:rPr>
          <w:rFonts w:ascii="Times New Roman" w:hAnsi="Times New Roman"/>
          <w:b/>
          <w:sz w:val="24"/>
          <w:szCs w:val="24"/>
        </w:rPr>
        <w:tab/>
      </w:r>
      <w:r w:rsidRPr="0020331B">
        <w:rPr>
          <w:rFonts w:ascii="Times New Roman" w:hAnsi="Times New Roman"/>
          <w:b/>
          <w:sz w:val="24"/>
          <w:szCs w:val="24"/>
        </w:rPr>
        <w:tab/>
      </w:r>
    </w:p>
    <w:p w:rsidR="001A543E" w:rsidRPr="0020331B" w:rsidRDefault="001A543E" w:rsidP="001A543E">
      <w:pPr>
        <w:tabs>
          <w:tab w:val="left" w:pos="993"/>
          <w:tab w:val="left" w:pos="3579"/>
          <w:tab w:val="center" w:pos="4677"/>
        </w:tabs>
        <w:spacing w:after="0"/>
        <w:jc w:val="center"/>
        <w:rPr>
          <w:rFonts w:ascii="Times New Roman" w:hAnsi="Times New Roman"/>
          <w:b/>
          <w:sz w:val="24"/>
          <w:szCs w:val="24"/>
        </w:rPr>
      </w:pPr>
      <w:r w:rsidRPr="0020331B">
        <w:rPr>
          <w:rFonts w:ascii="Times New Roman" w:hAnsi="Times New Roman"/>
          <w:b/>
          <w:sz w:val="24"/>
          <w:szCs w:val="24"/>
        </w:rPr>
        <w:t>Первый этап. Тестовые задания</w:t>
      </w:r>
    </w:p>
    <w:p w:rsidR="001A543E" w:rsidRPr="0020331B" w:rsidRDefault="001A543E" w:rsidP="001A543E">
      <w:pPr>
        <w:tabs>
          <w:tab w:val="left" w:pos="3202"/>
        </w:tabs>
        <w:spacing w:after="0"/>
        <w:jc w:val="center"/>
        <w:rPr>
          <w:rFonts w:ascii="Times New Roman" w:hAnsi="Times New Roman"/>
          <w:b/>
          <w:sz w:val="24"/>
          <w:szCs w:val="24"/>
        </w:rPr>
      </w:pPr>
    </w:p>
    <w:p w:rsidR="001A543E" w:rsidRPr="0020331B" w:rsidRDefault="001A543E" w:rsidP="001A543E">
      <w:pPr>
        <w:tabs>
          <w:tab w:val="left" w:pos="3202"/>
        </w:tabs>
        <w:spacing w:after="0"/>
        <w:jc w:val="center"/>
        <w:rPr>
          <w:rFonts w:ascii="Times New Roman" w:hAnsi="Times New Roman"/>
          <w:b/>
          <w:sz w:val="24"/>
          <w:szCs w:val="24"/>
        </w:rPr>
      </w:pPr>
      <w:r w:rsidRPr="0020331B">
        <w:rPr>
          <w:rFonts w:ascii="Times New Roman" w:hAnsi="Times New Roman"/>
          <w:b/>
          <w:sz w:val="24"/>
          <w:szCs w:val="24"/>
        </w:rPr>
        <w:t>ОТВЕТЫ ВНЕСТИ В ТАБЛИЦУ В КОНЦЕ ТЕСТА!</w:t>
      </w:r>
    </w:p>
    <w:p w:rsidR="001A543E" w:rsidRPr="0020331B" w:rsidRDefault="001A543E" w:rsidP="001A543E">
      <w:pPr>
        <w:tabs>
          <w:tab w:val="left" w:pos="993"/>
          <w:tab w:val="left" w:pos="3579"/>
          <w:tab w:val="center" w:pos="4677"/>
        </w:tabs>
        <w:spacing w:after="0"/>
        <w:jc w:val="center"/>
        <w:rPr>
          <w:rFonts w:ascii="Times New Roman" w:hAnsi="Times New Roman"/>
          <w:b/>
          <w:sz w:val="24"/>
          <w:szCs w:val="24"/>
        </w:rPr>
      </w:pPr>
    </w:p>
    <w:p w:rsidR="001A543E" w:rsidRPr="0020331B" w:rsidRDefault="001A543E" w:rsidP="001A543E">
      <w:pPr>
        <w:tabs>
          <w:tab w:val="left" w:pos="993"/>
        </w:tabs>
        <w:spacing w:after="0"/>
        <w:rPr>
          <w:rFonts w:ascii="Times New Roman" w:hAnsi="Times New Roman"/>
          <w:b/>
          <w:sz w:val="24"/>
          <w:szCs w:val="24"/>
        </w:rPr>
      </w:pPr>
    </w:p>
    <w:p w:rsidR="001A543E" w:rsidRPr="0020331B" w:rsidRDefault="001A543E" w:rsidP="001A543E">
      <w:pPr>
        <w:tabs>
          <w:tab w:val="left" w:pos="993"/>
        </w:tabs>
        <w:spacing w:after="0"/>
        <w:rPr>
          <w:rFonts w:ascii="Times New Roman" w:hAnsi="Times New Roman"/>
          <w:b/>
          <w:sz w:val="24"/>
          <w:szCs w:val="24"/>
        </w:rPr>
      </w:pPr>
      <w:r w:rsidRPr="0020331B">
        <w:rPr>
          <w:rFonts w:ascii="Times New Roman" w:hAnsi="Times New Roman"/>
          <w:b/>
          <w:sz w:val="24"/>
          <w:szCs w:val="24"/>
        </w:rPr>
        <w:t xml:space="preserve">Вопросы 1 – </w:t>
      </w:r>
      <w:r w:rsidRPr="00AD00B5">
        <w:rPr>
          <w:rFonts w:ascii="Times New Roman" w:hAnsi="Times New Roman"/>
          <w:b/>
          <w:sz w:val="24"/>
          <w:szCs w:val="24"/>
        </w:rPr>
        <w:t>5</w:t>
      </w:r>
      <w:r w:rsidRPr="0020331B">
        <w:rPr>
          <w:rFonts w:ascii="Times New Roman" w:hAnsi="Times New Roman"/>
          <w:b/>
          <w:sz w:val="24"/>
          <w:szCs w:val="24"/>
        </w:rPr>
        <w:t>.</w:t>
      </w:r>
    </w:p>
    <w:p w:rsidR="001A543E" w:rsidRPr="0020331B" w:rsidRDefault="001A543E" w:rsidP="001A543E">
      <w:pPr>
        <w:tabs>
          <w:tab w:val="left" w:pos="993"/>
        </w:tabs>
        <w:spacing w:after="0"/>
        <w:rPr>
          <w:rFonts w:ascii="Times New Roman" w:hAnsi="Times New Roman"/>
          <w:b/>
          <w:sz w:val="24"/>
          <w:szCs w:val="24"/>
        </w:rPr>
      </w:pPr>
      <w:r w:rsidRPr="0020331B">
        <w:rPr>
          <w:rFonts w:ascii="Times New Roman" w:hAnsi="Times New Roman"/>
          <w:b/>
          <w:sz w:val="24"/>
          <w:szCs w:val="24"/>
        </w:rPr>
        <w:t xml:space="preserve">Правильным является только один вариант ответа. </w:t>
      </w:r>
    </w:p>
    <w:p w:rsidR="001A543E" w:rsidRPr="0020331B" w:rsidRDefault="001A543E" w:rsidP="001A543E">
      <w:pPr>
        <w:tabs>
          <w:tab w:val="left" w:pos="993"/>
        </w:tabs>
        <w:spacing w:after="0"/>
        <w:rPr>
          <w:rFonts w:ascii="Times New Roman" w:hAnsi="Times New Roman"/>
          <w:b/>
          <w:sz w:val="24"/>
          <w:szCs w:val="24"/>
        </w:rPr>
      </w:pPr>
      <w:r w:rsidRPr="0020331B">
        <w:rPr>
          <w:rFonts w:ascii="Times New Roman" w:hAnsi="Times New Roman"/>
          <w:b/>
          <w:sz w:val="24"/>
          <w:szCs w:val="24"/>
        </w:rPr>
        <w:t>Каждый вопрос оценивается в 1 балл:</w:t>
      </w:r>
    </w:p>
    <w:p w:rsidR="001A543E" w:rsidRPr="0020331B" w:rsidRDefault="001A543E" w:rsidP="001A543E">
      <w:pPr>
        <w:numPr>
          <w:ilvl w:val="0"/>
          <w:numId w:val="1"/>
        </w:numPr>
        <w:tabs>
          <w:tab w:val="left" w:pos="993"/>
        </w:tabs>
        <w:spacing w:after="0"/>
        <w:rPr>
          <w:rFonts w:ascii="Times New Roman" w:hAnsi="Times New Roman"/>
          <w:b/>
          <w:sz w:val="24"/>
          <w:szCs w:val="24"/>
        </w:rPr>
      </w:pPr>
      <w:r w:rsidRPr="0020331B">
        <w:rPr>
          <w:rFonts w:ascii="Times New Roman" w:hAnsi="Times New Roman"/>
          <w:b/>
          <w:sz w:val="24"/>
          <w:szCs w:val="24"/>
        </w:rPr>
        <w:t>правильный ответ на вопрос – 1 балл;</w:t>
      </w:r>
    </w:p>
    <w:p w:rsidR="001A543E" w:rsidRPr="0020331B" w:rsidRDefault="001A543E" w:rsidP="001A543E">
      <w:pPr>
        <w:numPr>
          <w:ilvl w:val="0"/>
          <w:numId w:val="1"/>
        </w:numPr>
        <w:tabs>
          <w:tab w:val="left" w:pos="993"/>
        </w:tabs>
        <w:spacing w:after="0"/>
        <w:rPr>
          <w:rFonts w:ascii="Times New Roman" w:hAnsi="Times New Roman"/>
          <w:b/>
          <w:sz w:val="24"/>
          <w:szCs w:val="24"/>
        </w:rPr>
      </w:pPr>
      <w:r w:rsidRPr="0020331B">
        <w:rPr>
          <w:rFonts w:ascii="Times New Roman" w:hAnsi="Times New Roman"/>
          <w:b/>
          <w:sz w:val="24"/>
          <w:szCs w:val="24"/>
        </w:rPr>
        <w:t>неправильный ответ или отсутствие ответа – 0 баллов.</w:t>
      </w:r>
    </w:p>
    <w:p w:rsidR="001A543E" w:rsidRPr="0020331B" w:rsidRDefault="001A543E" w:rsidP="001A543E">
      <w:pPr>
        <w:tabs>
          <w:tab w:val="left" w:pos="993"/>
        </w:tabs>
        <w:spacing w:after="0"/>
        <w:rPr>
          <w:rFonts w:ascii="Times New Roman" w:hAnsi="Times New Roman"/>
          <w:b/>
          <w:sz w:val="24"/>
          <w:szCs w:val="24"/>
        </w:rPr>
      </w:pPr>
    </w:p>
    <w:p w:rsidR="001A543E" w:rsidRPr="0020331B" w:rsidRDefault="001A543E" w:rsidP="001A543E">
      <w:pPr>
        <w:spacing w:after="0"/>
        <w:rPr>
          <w:rFonts w:ascii="Times New Roman" w:hAnsi="Times New Roman"/>
          <w:b/>
          <w:sz w:val="24"/>
          <w:szCs w:val="24"/>
        </w:rPr>
      </w:pPr>
      <w:r w:rsidRPr="0020331B">
        <w:rPr>
          <w:rFonts w:ascii="Times New Roman" w:hAnsi="Times New Roman"/>
          <w:b/>
          <w:sz w:val="24"/>
          <w:szCs w:val="24"/>
        </w:rPr>
        <w:t>Вопрос№1</w:t>
      </w:r>
    </w:p>
    <w:p w:rsidR="001A543E" w:rsidRPr="0020331B" w:rsidRDefault="001A543E" w:rsidP="001A543E">
      <w:pPr>
        <w:spacing w:after="0"/>
        <w:jc w:val="both"/>
        <w:rPr>
          <w:rFonts w:ascii="Times New Roman" w:hAnsi="Times New Roman"/>
          <w:b/>
          <w:sz w:val="24"/>
          <w:szCs w:val="24"/>
        </w:rPr>
      </w:pPr>
      <w:r w:rsidRPr="0020331B">
        <w:rPr>
          <w:rFonts w:ascii="Times New Roman" w:hAnsi="Times New Roman"/>
          <w:sz w:val="24"/>
          <w:szCs w:val="24"/>
        </w:rPr>
        <w:t>Для товаров комплиментов и субститутов перекрестная эластичность спроса?</w:t>
      </w:r>
    </w:p>
    <w:tbl>
      <w:tblPr>
        <w:tblStyle w:val="a3"/>
        <w:tblW w:w="0" w:type="auto"/>
        <w:tblInd w:w="720" w:type="dxa"/>
        <w:tblLook w:val="04A0"/>
      </w:tblPr>
      <w:tblGrid>
        <w:gridCol w:w="835"/>
        <w:gridCol w:w="3827"/>
        <w:gridCol w:w="3963"/>
      </w:tblGrid>
      <w:tr w:rsidR="001A543E" w:rsidRPr="0020331B" w:rsidTr="001A543E">
        <w:tc>
          <w:tcPr>
            <w:tcW w:w="835" w:type="dxa"/>
          </w:tcPr>
          <w:p w:rsidR="001A543E" w:rsidRPr="0020331B" w:rsidRDefault="001A543E" w:rsidP="001A543E">
            <w:pPr>
              <w:pStyle w:val="ac"/>
              <w:spacing w:after="0"/>
              <w:ind w:left="0"/>
              <w:jc w:val="both"/>
              <w:rPr>
                <w:sz w:val="24"/>
                <w:szCs w:val="24"/>
              </w:rPr>
            </w:pPr>
          </w:p>
        </w:tc>
        <w:tc>
          <w:tcPr>
            <w:tcW w:w="3827" w:type="dxa"/>
          </w:tcPr>
          <w:p w:rsidR="001A543E" w:rsidRPr="0020331B" w:rsidRDefault="001A543E" w:rsidP="001A543E">
            <w:pPr>
              <w:pStyle w:val="ac"/>
              <w:spacing w:after="0"/>
              <w:ind w:left="0"/>
              <w:jc w:val="both"/>
              <w:rPr>
                <w:sz w:val="24"/>
                <w:szCs w:val="24"/>
              </w:rPr>
            </w:pPr>
            <w:r w:rsidRPr="0020331B">
              <w:rPr>
                <w:sz w:val="24"/>
                <w:szCs w:val="24"/>
              </w:rPr>
              <w:t>Перекрестная эластичность спроса для товаров комплиментов</w:t>
            </w:r>
          </w:p>
        </w:tc>
        <w:tc>
          <w:tcPr>
            <w:tcW w:w="3963" w:type="dxa"/>
          </w:tcPr>
          <w:p w:rsidR="001A543E" w:rsidRPr="0020331B" w:rsidRDefault="001A543E" w:rsidP="001A543E">
            <w:pPr>
              <w:pStyle w:val="ac"/>
              <w:spacing w:after="0"/>
              <w:ind w:left="0"/>
              <w:jc w:val="both"/>
              <w:rPr>
                <w:sz w:val="24"/>
                <w:szCs w:val="24"/>
              </w:rPr>
            </w:pPr>
            <w:r w:rsidRPr="0020331B">
              <w:rPr>
                <w:sz w:val="24"/>
                <w:szCs w:val="24"/>
              </w:rPr>
              <w:t>Перекрестная эластичность спроса для товаров субститутов</w:t>
            </w:r>
          </w:p>
        </w:tc>
      </w:tr>
      <w:tr w:rsidR="001A543E" w:rsidRPr="0020331B" w:rsidTr="001A543E">
        <w:tc>
          <w:tcPr>
            <w:tcW w:w="835" w:type="dxa"/>
          </w:tcPr>
          <w:p w:rsidR="001A543E" w:rsidRPr="0020331B" w:rsidRDefault="001A543E" w:rsidP="00FA186E">
            <w:pPr>
              <w:pStyle w:val="ac"/>
              <w:numPr>
                <w:ilvl w:val="0"/>
                <w:numId w:val="15"/>
              </w:numPr>
              <w:spacing w:after="0"/>
              <w:ind w:left="0" w:firstLine="0"/>
              <w:jc w:val="both"/>
              <w:rPr>
                <w:sz w:val="24"/>
                <w:szCs w:val="24"/>
              </w:rPr>
            </w:pPr>
          </w:p>
        </w:tc>
        <w:tc>
          <w:tcPr>
            <w:tcW w:w="3827" w:type="dxa"/>
          </w:tcPr>
          <w:p w:rsidR="001A543E" w:rsidRPr="0020331B" w:rsidRDefault="001A543E" w:rsidP="001A543E">
            <w:pPr>
              <w:pStyle w:val="ac"/>
              <w:spacing w:after="0"/>
              <w:ind w:left="0"/>
              <w:jc w:val="both"/>
              <w:rPr>
                <w:sz w:val="24"/>
                <w:szCs w:val="24"/>
              </w:rPr>
            </w:pPr>
            <w:r w:rsidRPr="0020331B">
              <w:rPr>
                <w:sz w:val="24"/>
                <w:szCs w:val="24"/>
              </w:rPr>
              <w:t>Единичная</w:t>
            </w:r>
          </w:p>
        </w:tc>
        <w:tc>
          <w:tcPr>
            <w:tcW w:w="3963" w:type="dxa"/>
          </w:tcPr>
          <w:p w:rsidR="001A543E" w:rsidRPr="0020331B" w:rsidRDefault="001A543E" w:rsidP="001A543E">
            <w:pPr>
              <w:pStyle w:val="ac"/>
              <w:spacing w:after="0"/>
              <w:ind w:left="0"/>
              <w:jc w:val="both"/>
              <w:rPr>
                <w:sz w:val="24"/>
                <w:szCs w:val="24"/>
              </w:rPr>
            </w:pPr>
            <w:r w:rsidRPr="0020331B">
              <w:rPr>
                <w:sz w:val="24"/>
                <w:szCs w:val="24"/>
              </w:rPr>
              <w:t>Единичная</w:t>
            </w:r>
          </w:p>
        </w:tc>
      </w:tr>
      <w:tr w:rsidR="001A543E" w:rsidRPr="0020331B" w:rsidTr="001A543E">
        <w:tc>
          <w:tcPr>
            <w:tcW w:w="835" w:type="dxa"/>
          </w:tcPr>
          <w:p w:rsidR="001A543E" w:rsidRPr="0020331B" w:rsidRDefault="001A543E" w:rsidP="00FA186E">
            <w:pPr>
              <w:pStyle w:val="ac"/>
              <w:numPr>
                <w:ilvl w:val="0"/>
                <w:numId w:val="15"/>
              </w:numPr>
              <w:spacing w:after="0"/>
              <w:ind w:left="0" w:firstLine="0"/>
              <w:jc w:val="both"/>
              <w:rPr>
                <w:sz w:val="24"/>
                <w:szCs w:val="24"/>
                <w:lang w:val="en-US"/>
              </w:rPr>
            </w:pPr>
          </w:p>
        </w:tc>
        <w:tc>
          <w:tcPr>
            <w:tcW w:w="3827" w:type="dxa"/>
          </w:tcPr>
          <w:p w:rsidR="001A543E" w:rsidRPr="0020331B" w:rsidRDefault="001A543E" w:rsidP="001A543E">
            <w:pPr>
              <w:pStyle w:val="ac"/>
              <w:spacing w:after="0"/>
              <w:ind w:left="0"/>
              <w:jc w:val="both"/>
              <w:rPr>
                <w:sz w:val="24"/>
                <w:szCs w:val="24"/>
              </w:rPr>
            </w:pPr>
            <w:r w:rsidRPr="0020331B">
              <w:rPr>
                <w:sz w:val="24"/>
                <w:szCs w:val="24"/>
              </w:rPr>
              <w:t>Отрицательная</w:t>
            </w:r>
          </w:p>
        </w:tc>
        <w:tc>
          <w:tcPr>
            <w:tcW w:w="3963" w:type="dxa"/>
          </w:tcPr>
          <w:p w:rsidR="001A543E" w:rsidRPr="0020331B" w:rsidRDefault="001A543E" w:rsidP="001A543E">
            <w:pPr>
              <w:pStyle w:val="ac"/>
              <w:spacing w:after="0"/>
              <w:ind w:left="0"/>
              <w:jc w:val="both"/>
              <w:rPr>
                <w:sz w:val="24"/>
                <w:szCs w:val="24"/>
              </w:rPr>
            </w:pPr>
            <w:r w:rsidRPr="0020331B">
              <w:rPr>
                <w:sz w:val="24"/>
                <w:szCs w:val="24"/>
              </w:rPr>
              <w:t>Положительная</w:t>
            </w:r>
          </w:p>
        </w:tc>
      </w:tr>
      <w:tr w:rsidR="001A543E" w:rsidRPr="0020331B" w:rsidTr="001A543E">
        <w:tc>
          <w:tcPr>
            <w:tcW w:w="835" w:type="dxa"/>
          </w:tcPr>
          <w:p w:rsidR="001A543E" w:rsidRPr="0020331B" w:rsidRDefault="001A543E" w:rsidP="00FA186E">
            <w:pPr>
              <w:pStyle w:val="ac"/>
              <w:numPr>
                <w:ilvl w:val="0"/>
                <w:numId w:val="15"/>
              </w:numPr>
              <w:spacing w:after="0"/>
              <w:ind w:left="0" w:firstLine="0"/>
              <w:jc w:val="both"/>
              <w:rPr>
                <w:sz w:val="24"/>
                <w:szCs w:val="24"/>
              </w:rPr>
            </w:pPr>
          </w:p>
        </w:tc>
        <w:tc>
          <w:tcPr>
            <w:tcW w:w="3827" w:type="dxa"/>
          </w:tcPr>
          <w:p w:rsidR="001A543E" w:rsidRPr="0020331B" w:rsidRDefault="001A543E" w:rsidP="001A543E">
            <w:pPr>
              <w:pStyle w:val="ac"/>
              <w:spacing w:after="0"/>
              <w:ind w:left="0"/>
              <w:jc w:val="both"/>
              <w:rPr>
                <w:sz w:val="24"/>
                <w:szCs w:val="24"/>
              </w:rPr>
            </w:pPr>
            <w:r w:rsidRPr="0020331B">
              <w:rPr>
                <w:sz w:val="24"/>
                <w:szCs w:val="24"/>
              </w:rPr>
              <w:t>Положительная</w:t>
            </w:r>
          </w:p>
        </w:tc>
        <w:tc>
          <w:tcPr>
            <w:tcW w:w="3963" w:type="dxa"/>
          </w:tcPr>
          <w:p w:rsidR="001A543E" w:rsidRPr="0020331B" w:rsidRDefault="001A543E" w:rsidP="001A543E">
            <w:pPr>
              <w:pStyle w:val="ac"/>
              <w:spacing w:after="0"/>
              <w:ind w:left="0"/>
              <w:jc w:val="both"/>
              <w:rPr>
                <w:sz w:val="24"/>
                <w:szCs w:val="24"/>
              </w:rPr>
            </w:pPr>
            <w:r w:rsidRPr="0020331B">
              <w:rPr>
                <w:sz w:val="24"/>
                <w:szCs w:val="24"/>
              </w:rPr>
              <w:t>Отрицательная</w:t>
            </w:r>
          </w:p>
        </w:tc>
      </w:tr>
      <w:tr w:rsidR="001A543E" w:rsidRPr="0020331B" w:rsidTr="001A543E">
        <w:tc>
          <w:tcPr>
            <w:tcW w:w="835" w:type="dxa"/>
          </w:tcPr>
          <w:p w:rsidR="001A543E" w:rsidRPr="0020331B" w:rsidRDefault="001A543E" w:rsidP="00FA186E">
            <w:pPr>
              <w:pStyle w:val="ac"/>
              <w:numPr>
                <w:ilvl w:val="0"/>
                <w:numId w:val="15"/>
              </w:numPr>
              <w:spacing w:after="0"/>
              <w:ind w:left="0" w:firstLine="0"/>
              <w:jc w:val="both"/>
              <w:rPr>
                <w:sz w:val="24"/>
                <w:szCs w:val="24"/>
              </w:rPr>
            </w:pPr>
          </w:p>
        </w:tc>
        <w:tc>
          <w:tcPr>
            <w:tcW w:w="3827" w:type="dxa"/>
          </w:tcPr>
          <w:p w:rsidR="001A543E" w:rsidRPr="0020331B" w:rsidRDefault="001A543E" w:rsidP="001A543E">
            <w:pPr>
              <w:pStyle w:val="ac"/>
              <w:spacing w:after="0"/>
              <w:ind w:left="0"/>
              <w:jc w:val="both"/>
              <w:rPr>
                <w:sz w:val="24"/>
                <w:szCs w:val="24"/>
              </w:rPr>
            </w:pPr>
            <w:r w:rsidRPr="0020331B">
              <w:rPr>
                <w:sz w:val="24"/>
                <w:szCs w:val="24"/>
              </w:rPr>
              <w:t>Отрицательная</w:t>
            </w:r>
          </w:p>
        </w:tc>
        <w:tc>
          <w:tcPr>
            <w:tcW w:w="3963" w:type="dxa"/>
          </w:tcPr>
          <w:p w:rsidR="001A543E" w:rsidRPr="0020331B" w:rsidRDefault="001A543E" w:rsidP="001A543E">
            <w:pPr>
              <w:pStyle w:val="ac"/>
              <w:spacing w:after="0"/>
              <w:ind w:left="0"/>
              <w:jc w:val="both"/>
              <w:rPr>
                <w:sz w:val="24"/>
                <w:szCs w:val="24"/>
              </w:rPr>
            </w:pPr>
            <w:r w:rsidRPr="0020331B">
              <w:rPr>
                <w:sz w:val="24"/>
                <w:szCs w:val="24"/>
              </w:rPr>
              <w:t>Отрицательная</w:t>
            </w:r>
          </w:p>
        </w:tc>
      </w:tr>
      <w:tr w:rsidR="001A543E" w:rsidRPr="0020331B" w:rsidTr="001A543E">
        <w:tc>
          <w:tcPr>
            <w:tcW w:w="835" w:type="dxa"/>
          </w:tcPr>
          <w:p w:rsidR="001A543E" w:rsidRPr="0020331B" w:rsidRDefault="001A543E" w:rsidP="00FA186E">
            <w:pPr>
              <w:pStyle w:val="ac"/>
              <w:numPr>
                <w:ilvl w:val="0"/>
                <w:numId w:val="15"/>
              </w:numPr>
              <w:spacing w:after="0"/>
              <w:ind w:left="0" w:firstLine="0"/>
              <w:jc w:val="both"/>
              <w:rPr>
                <w:sz w:val="24"/>
                <w:szCs w:val="24"/>
              </w:rPr>
            </w:pPr>
          </w:p>
        </w:tc>
        <w:tc>
          <w:tcPr>
            <w:tcW w:w="3827" w:type="dxa"/>
          </w:tcPr>
          <w:p w:rsidR="001A543E" w:rsidRPr="0020331B" w:rsidRDefault="001A543E" w:rsidP="001A543E">
            <w:pPr>
              <w:pStyle w:val="ac"/>
              <w:spacing w:after="0"/>
              <w:ind w:left="0"/>
              <w:jc w:val="both"/>
              <w:rPr>
                <w:sz w:val="24"/>
                <w:szCs w:val="24"/>
              </w:rPr>
            </w:pPr>
            <w:r w:rsidRPr="0020331B">
              <w:rPr>
                <w:sz w:val="24"/>
                <w:szCs w:val="24"/>
              </w:rPr>
              <w:t>Положительная</w:t>
            </w:r>
          </w:p>
        </w:tc>
        <w:tc>
          <w:tcPr>
            <w:tcW w:w="3963" w:type="dxa"/>
          </w:tcPr>
          <w:p w:rsidR="001A543E" w:rsidRPr="0020331B" w:rsidRDefault="001A543E" w:rsidP="001A543E">
            <w:pPr>
              <w:pStyle w:val="ac"/>
              <w:spacing w:after="0"/>
              <w:ind w:left="0"/>
              <w:jc w:val="both"/>
              <w:rPr>
                <w:sz w:val="24"/>
                <w:szCs w:val="24"/>
              </w:rPr>
            </w:pPr>
            <w:r w:rsidRPr="0020331B">
              <w:rPr>
                <w:sz w:val="24"/>
                <w:szCs w:val="24"/>
              </w:rPr>
              <w:t>Положительная</w:t>
            </w:r>
          </w:p>
        </w:tc>
      </w:tr>
    </w:tbl>
    <w:p w:rsidR="001A543E" w:rsidRPr="0020331B" w:rsidRDefault="001A543E" w:rsidP="001A543E">
      <w:pPr>
        <w:spacing w:after="0"/>
        <w:rPr>
          <w:rFonts w:ascii="Times New Roman" w:hAnsi="Times New Roman"/>
          <w:sz w:val="24"/>
          <w:szCs w:val="24"/>
          <w:lang w:val="en-US"/>
        </w:rPr>
      </w:pPr>
    </w:p>
    <w:p w:rsidR="001A543E" w:rsidRPr="0020331B" w:rsidRDefault="001A543E" w:rsidP="001A543E">
      <w:pPr>
        <w:spacing w:after="0"/>
        <w:rPr>
          <w:rFonts w:ascii="Times New Roman" w:hAnsi="Times New Roman"/>
          <w:b/>
          <w:sz w:val="24"/>
          <w:szCs w:val="24"/>
          <w:lang w:val="en-US"/>
        </w:rPr>
      </w:pPr>
      <w:r w:rsidRPr="0020331B">
        <w:rPr>
          <w:rFonts w:ascii="Times New Roman" w:hAnsi="Times New Roman"/>
          <w:b/>
          <w:sz w:val="24"/>
          <w:szCs w:val="24"/>
        </w:rPr>
        <w:t>Вопрос №2</w:t>
      </w:r>
    </w:p>
    <w:p w:rsidR="001A543E" w:rsidRPr="0020331B" w:rsidRDefault="001A543E" w:rsidP="001A543E">
      <w:pPr>
        <w:spacing w:after="0"/>
        <w:rPr>
          <w:rFonts w:ascii="Times New Roman" w:hAnsi="Times New Roman"/>
          <w:b/>
          <w:sz w:val="24"/>
          <w:szCs w:val="24"/>
        </w:rPr>
      </w:pPr>
      <w:r w:rsidRPr="0020331B">
        <w:rPr>
          <w:rFonts w:ascii="Times New Roman" w:hAnsi="Times New Roman"/>
          <w:sz w:val="24"/>
          <w:szCs w:val="24"/>
        </w:rPr>
        <w:t xml:space="preserve">Допустим, спрос на рынке мороженного, на котором всего один производитель, характеризуется функцией: </w:t>
      </w:r>
      <m:oMath>
        <m:r>
          <w:rPr>
            <w:rFonts w:ascii="Cambria Math" w:hAnsi="Cambria Math"/>
            <w:sz w:val="24"/>
            <w:szCs w:val="24"/>
          </w:rPr>
          <m:t>P</m:t>
        </m:r>
        <m:r>
          <w:rPr>
            <w:rFonts w:ascii="Cambria Math" w:hAnsi="Times New Roman"/>
            <w:sz w:val="24"/>
            <w:szCs w:val="24"/>
          </w:rPr>
          <m:t>(</m:t>
        </m:r>
        <m:r>
          <w:rPr>
            <w:rFonts w:ascii="Cambria Math" w:hAnsi="Cambria Math"/>
            <w:sz w:val="24"/>
            <w:szCs w:val="24"/>
          </w:rPr>
          <m:t>Q</m:t>
        </m:r>
        <m:r>
          <w:rPr>
            <w:rFonts w:ascii="Cambria Math" w:hAnsi="Times New Roman"/>
            <w:sz w:val="24"/>
            <w:szCs w:val="24"/>
          </w:rPr>
          <m:t>)=20</m:t>
        </m:r>
        <m:r>
          <w:rPr>
            <w:rFonts w:ascii="Times New Roman" w:hAnsi="Times New Roman"/>
            <w:sz w:val="24"/>
            <w:szCs w:val="24"/>
          </w:rPr>
          <m:t>-</m:t>
        </m:r>
        <m:r>
          <w:rPr>
            <w:rFonts w:ascii="Cambria Math" w:hAnsi="Times New Roman"/>
            <w:sz w:val="24"/>
            <w:szCs w:val="24"/>
          </w:rPr>
          <m:t>2</m:t>
        </m:r>
        <m:r>
          <w:rPr>
            <w:rFonts w:ascii="Cambria Math" w:hAnsi="Cambria Math"/>
            <w:sz w:val="24"/>
            <w:szCs w:val="24"/>
          </w:rPr>
          <m:t>Q</m:t>
        </m:r>
      </m:oMath>
      <w:r w:rsidRPr="0020331B">
        <w:rPr>
          <w:rFonts w:ascii="Times New Roman" w:hAnsi="Times New Roman"/>
          <w:sz w:val="24"/>
          <w:szCs w:val="24"/>
        </w:rPr>
        <w:t xml:space="preserve">. Предельные издержки производителя описываются уравнением: </w:t>
      </w:r>
      <m:oMath>
        <m:r>
          <w:rPr>
            <w:rFonts w:ascii="Cambria Math" w:hAnsi="Cambria Math"/>
            <w:sz w:val="24"/>
            <w:szCs w:val="24"/>
            <w:lang w:val="en-US"/>
          </w:rPr>
          <m:t>M</m:t>
        </m:r>
        <m:r>
          <w:rPr>
            <w:rFonts w:ascii="Cambria Math" w:hAnsi="Cambria Math"/>
            <w:sz w:val="24"/>
            <w:szCs w:val="24"/>
          </w:rPr>
          <m:t>C</m:t>
        </m:r>
        <m:r>
          <w:rPr>
            <w:rFonts w:ascii="Cambria Math" w:hAnsi="Times New Roman"/>
            <w:sz w:val="24"/>
            <w:szCs w:val="24"/>
          </w:rPr>
          <m:t>(</m:t>
        </m:r>
        <m:r>
          <w:rPr>
            <w:rFonts w:ascii="Cambria Math" w:hAnsi="Cambria Math"/>
            <w:sz w:val="24"/>
            <w:szCs w:val="24"/>
          </w:rPr>
          <m:t>Q</m:t>
        </m:r>
        <m:r>
          <w:rPr>
            <w:rFonts w:ascii="Cambria Math" w:hAnsi="Times New Roman"/>
            <w:sz w:val="24"/>
            <w:szCs w:val="24"/>
          </w:rPr>
          <m:t>)=2</m:t>
        </m:r>
        <m:r>
          <w:rPr>
            <w:rFonts w:ascii="Times New Roman" w:hAnsi="Times New Roman"/>
            <w:sz w:val="24"/>
            <w:szCs w:val="24"/>
          </w:rPr>
          <m:t>-</m:t>
        </m:r>
        <m:r>
          <w:rPr>
            <w:rFonts w:ascii="Cambria Math" w:hAnsi="Cambria Math"/>
            <w:sz w:val="24"/>
            <w:szCs w:val="24"/>
          </w:rPr>
          <m:t>Q</m:t>
        </m:r>
      </m:oMath>
      <w:r w:rsidRPr="0020331B">
        <w:rPr>
          <w:rFonts w:ascii="Times New Roman" w:hAnsi="Times New Roman"/>
          <w:sz w:val="24"/>
          <w:szCs w:val="24"/>
        </w:rPr>
        <w:t xml:space="preserve">. Тогда цена и количество производимого мороженного в рыночном равновесии (учитывая, что </w:t>
      </w:r>
      <m:oMath>
        <m:r>
          <w:rPr>
            <w:rFonts w:ascii="Cambria Math" w:hAnsi="Cambria Math"/>
            <w:sz w:val="24"/>
            <w:szCs w:val="24"/>
            <w:lang w:val="en-US"/>
          </w:rPr>
          <m:t>Q</m:t>
        </m:r>
      </m:oMath>
      <w:r w:rsidRPr="0020331B">
        <w:rPr>
          <w:rFonts w:ascii="Times New Roman" w:hAnsi="Times New Roman"/>
          <w:sz w:val="24"/>
          <w:szCs w:val="24"/>
        </w:rPr>
        <w:t xml:space="preserve"> это количество производимого товара, </w:t>
      </w:r>
      <m:oMath>
        <m:r>
          <w:rPr>
            <w:rFonts w:ascii="Cambria Math" w:hAnsi="Cambria Math"/>
            <w:sz w:val="24"/>
            <w:szCs w:val="24"/>
            <w:lang w:val="en-US"/>
          </w:rPr>
          <m:t>P</m:t>
        </m:r>
      </m:oMath>
      <w:r w:rsidRPr="0020331B">
        <w:rPr>
          <w:rFonts w:ascii="Times New Roman" w:hAnsi="Times New Roman"/>
          <w:sz w:val="24"/>
          <w:szCs w:val="24"/>
        </w:rPr>
        <w:t xml:space="preserve"> – рыночная цена, а </w:t>
      </w:r>
      <m:oMath>
        <m:r>
          <w:rPr>
            <w:rFonts w:ascii="Cambria Math" w:hAnsi="Cambria Math"/>
            <w:sz w:val="24"/>
            <w:szCs w:val="24"/>
            <w:lang w:val="en-US"/>
          </w:rPr>
          <m:t>MC</m:t>
        </m:r>
      </m:oMath>
      <w:r w:rsidRPr="0020331B">
        <w:rPr>
          <w:rFonts w:ascii="Times New Roman" w:hAnsi="Times New Roman"/>
          <w:sz w:val="24"/>
          <w:szCs w:val="24"/>
        </w:rPr>
        <w:t xml:space="preserve"> – предельные издержки продавца):</w:t>
      </w:r>
    </w:p>
    <w:p w:rsidR="001A543E" w:rsidRPr="0020331B" w:rsidRDefault="001A543E" w:rsidP="00FA186E">
      <w:pPr>
        <w:pStyle w:val="ac"/>
        <w:numPr>
          <w:ilvl w:val="1"/>
          <w:numId w:val="16"/>
        </w:numPr>
        <w:spacing w:after="0"/>
        <w:ind w:left="0" w:firstLine="0"/>
        <w:jc w:val="both"/>
        <w:rPr>
          <w:rFonts w:ascii="Times New Roman" w:hAnsi="Times New Roman"/>
          <w:sz w:val="24"/>
          <w:szCs w:val="24"/>
        </w:rPr>
      </w:pPr>
      <m:oMath>
        <m:r>
          <w:rPr>
            <w:rFonts w:ascii="Cambria Math" w:hAnsi="Cambria Math"/>
            <w:sz w:val="24"/>
            <w:szCs w:val="24"/>
            <w:lang w:val="en-US"/>
          </w:rPr>
          <m:t>P</m:t>
        </m:r>
        <m:r>
          <w:rPr>
            <w:rFonts w:ascii="Cambria Math" w:hAnsi="Times New Roman"/>
            <w:sz w:val="24"/>
            <w:szCs w:val="24"/>
            <w:lang w:val="en-US"/>
          </w:rPr>
          <m:t xml:space="preserve"> = 4; </m:t>
        </m:r>
        <m:r>
          <w:rPr>
            <w:rFonts w:ascii="Cambria Math" w:hAnsi="Cambria Math"/>
            <w:sz w:val="24"/>
            <w:szCs w:val="24"/>
            <w:lang w:val="en-US"/>
          </w:rPr>
          <m:t>Q</m:t>
        </m:r>
        <m:r>
          <w:rPr>
            <w:rFonts w:ascii="Cambria Math" w:hAnsi="Times New Roman"/>
            <w:sz w:val="24"/>
            <w:szCs w:val="24"/>
            <w:lang w:val="en-US"/>
          </w:rPr>
          <m:t xml:space="preserve"> = 4</m:t>
        </m:r>
      </m:oMath>
      <w:r w:rsidRPr="0020331B">
        <w:rPr>
          <w:rFonts w:ascii="Times New Roman" w:hAnsi="Times New Roman"/>
          <w:sz w:val="24"/>
          <w:szCs w:val="24"/>
          <w:lang w:val="en-US"/>
        </w:rPr>
        <w:t>;</w:t>
      </w:r>
    </w:p>
    <w:p w:rsidR="001A543E" w:rsidRPr="0020331B" w:rsidRDefault="001A543E" w:rsidP="00FA186E">
      <w:pPr>
        <w:pStyle w:val="ac"/>
        <w:numPr>
          <w:ilvl w:val="1"/>
          <w:numId w:val="16"/>
        </w:numPr>
        <w:spacing w:after="0"/>
        <w:ind w:left="0" w:firstLine="0"/>
        <w:jc w:val="both"/>
        <w:rPr>
          <w:rFonts w:ascii="Times New Roman" w:hAnsi="Times New Roman"/>
          <w:sz w:val="24"/>
          <w:szCs w:val="24"/>
        </w:rPr>
      </w:pPr>
      <m:oMath>
        <m:r>
          <w:rPr>
            <w:rFonts w:ascii="Cambria Math" w:hAnsi="Cambria Math"/>
            <w:sz w:val="24"/>
            <w:szCs w:val="24"/>
            <w:lang w:val="en-US"/>
          </w:rPr>
          <m:t>P</m:t>
        </m:r>
        <m:r>
          <w:rPr>
            <w:rFonts w:ascii="Cambria Math" w:hAnsi="Times New Roman"/>
            <w:sz w:val="24"/>
            <w:szCs w:val="24"/>
            <w:lang w:val="en-US"/>
          </w:rPr>
          <m:t xml:space="preserve"> = 6</m:t>
        </m:r>
        <m:r>
          <w:rPr>
            <w:rFonts w:ascii="Cambria Math" w:hAnsi="Times New Roman"/>
            <w:sz w:val="24"/>
            <w:szCs w:val="24"/>
          </w:rPr>
          <m:t>;</m:t>
        </m:r>
        <m:r>
          <w:rPr>
            <w:rFonts w:ascii="Cambria Math" w:hAnsi="Times New Roman"/>
            <w:sz w:val="24"/>
            <w:szCs w:val="24"/>
            <w:lang w:val="en-US"/>
          </w:rPr>
          <m:t xml:space="preserve"> </m:t>
        </m:r>
        <m:r>
          <w:rPr>
            <w:rFonts w:ascii="Cambria Math" w:hAnsi="Cambria Math"/>
            <w:sz w:val="24"/>
            <w:szCs w:val="24"/>
            <w:lang w:val="en-US"/>
          </w:rPr>
          <m:t>Q</m:t>
        </m:r>
        <m:r>
          <w:rPr>
            <w:rFonts w:ascii="Cambria Math" w:hAnsi="Times New Roman"/>
            <w:sz w:val="24"/>
            <w:szCs w:val="24"/>
            <w:lang w:val="en-US"/>
          </w:rPr>
          <m:t xml:space="preserve"> = 8</m:t>
        </m:r>
      </m:oMath>
      <w:r w:rsidRPr="0020331B">
        <w:rPr>
          <w:rFonts w:ascii="Times New Roman" w:hAnsi="Times New Roman"/>
          <w:sz w:val="24"/>
          <w:szCs w:val="24"/>
          <w:lang w:val="en-US"/>
        </w:rPr>
        <w:t>;</w:t>
      </w:r>
    </w:p>
    <w:p w:rsidR="001A543E" w:rsidRPr="0020331B" w:rsidRDefault="001A543E" w:rsidP="00FA186E">
      <w:pPr>
        <w:pStyle w:val="ac"/>
        <w:numPr>
          <w:ilvl w:val="1"/>
          <w:numId w:val="16"/>
        </w:numPr>
        <w:spacing w:after="0"/>
        <w:ind w:left="0" w:firstLine="0"/>
        <w:jc w:val="both"/>
        <w:rPr>
          <w:rFonts w:ascii="Times New Roman" w:hAnsi="Times New Roman"/>
          <w:sz w:val="24"/>
          <w:szCs w:val="24"/>
        </w:rPr>
      </w:pPr>
      <m:oMath>
        <m:r>
          <w:rPr>
            <w:rFonts w:ascii="Cambria Math" w:hAnsi="Cambria Math"/>
            <w:sz w:val="24"/>
            <w:szCs w:val="24"/>
            <w:lang w:val="en-US"/>
          </w:rPr>
          <m:t>P</m:t>
        </m:r>
        <m:r>
          <w:rPr>
            <w:rFonts w:ascii="Cambria Math" w:hAnsi="Times New Roman"/>
            <w:sz w:val="24"/>
            <w:szCs w:val="24"/>
            <w:lang w:val="en-US"/>
          </w:rPr>
          <m:t xml:space="preserve"> = 8</m:t>
        </m:r>
        <m:r>
          <w:rPr>
            <w:rFonts w:ascii="Cambria Math" w:hAnsi="Times New Roman"/>
            <w:sz w:val="24"/>
            <w:szCs w:val="24"/>
          </w:rPr>
          <m:t>;</m:t>
        </m:r>
        <m:r>
          <w:rPr>
            <w:rFonts w:ascii="Cambria Math" w:hAnsi="Times New Roman"/>
            <w:sz w:val="24"/>
            <w:szCs w:val="24"/>
            <w:lang w:val="en-US"/>
          </w:rPr>
          <m:t xml:space="preserve"> </m:t>
        </m:r>
        <m:r>
          <w:rPr>
            <w:rFonts w:ascii="Cambria Math" w:hAnsi="Cambria Math"/>
            <w:sz w:val="24"/>
            <w:szCs w:val="24"/>
            <w:lang w:val="en-US"/>
          </w:rPr>
          <m:t>Q</m:t>
        </m:r>
        <m:r>
          <w:rPr>
            <w:rFonts w:ascii="Cambria Math" w:hAnsi="Times New Roman"/>
            <w:sz w:val="24"/>
            <w:szCs w:val="24"/>
            <w:lang w:val="en-US"/>
          </w:rPr>
          <m:t>= 6</m:t>
        </m:r>
      </m:oMath>
      <w:r w:rsidRPr="0020331B">
        <w:rPr>
          <w:rFonts w:ascii="Times New Roman" w:hAnsi="Times New Roman"/>
          <w:sz w:val="24"/>
          <w:szCs w:val="24"/>
          <w:lang w:val="en-US"/>
        </w:rPr>
        <w:t>;</w:t>
      </w:r>
    </w:p>
    <w:p w:rsidR="001A543E" w:rsidRPr="0020331B" w:rsidRDefault="001A543E" w:rsidP="00FA186E">
      <w:pPr>
        <w:pStyle w:val="ac"/>
        <w:numPr>
          <w:ilvl w:val="1"/>
          <w:numId w:val="16"/>
        </w:numPr>
        <w:spacing w:after="0"/>
        <w:ind w:left="0" w:firstLine="0"/>
        <w:jc w:val="both"/>
        <w:rPr>
          <w:rFonts w:ascii="Times New Roman" w:hAnsi="Times New Roman"/>
          <w:sz w:val="24"/>
          <w:szCs w:val="24"/>
        </w:rPr>
      </w:pPr>
      <m:oMath>
        <m:r>
          <w:rPr>
            <w:rFonts w:ascii="Cambria Math" w:hAnsi="Cambria Math"/>
            <w:sz w:val="24"/>
            <w:szCs w:val="24"/>
            <w:lang w:val="en-US"/>
          </w:rPr>
          <m:t>P</m:t>
        </m:r>
        <m:r>
          <w:rPr>
            <w:rFonts w:ascii="Cambria Math" w:hAnsi="Times New Roman"/>
            <w:sz w:val="24"/>
            <w:szCs w:val="24"/>
            <w:lang w:val="en-US"/>
          </w:rPr>
          <m:t xml:space="preserve"> = 6</m:t>
        </m:r>
        <m:r>
          <w:rPr>
            <w:rFonts w:ascii="Cambria Math" w:hAnsi="Times New Roman"/>
            <w:sz w:val="24"/>
            <w:szCs w:val="24"/>
          </w:rPr>
          <m:t>;</m:t>
        </m:r>
        <m:r>
          <w:rPr>
            <w:rFonts w:ascii="Cambria Math" w:hAnsi="Times New Roman"/>
            <w:sz w:val="24"/>
            <w:szCs w:val="24"/>
            <w:lang w:val="en-US"/>
          </w:rPr>
          <m:t xml:space="preserve"> </m:t>
        </m:r>
        <m:r>
          <w:rPr>
            <w:rFonts w:ascii="Cambria Math" w:hAnsi="Cambria Math"/>
            <w:sz w:val="24"/>
            <w:szCs w:val="24"/>
            <w:lang w:val="en-US"/>
          </w:rPr>
          <m:t>Q</m:t>
        </m:r>
        <m:r>
          <w:rPr>
            <w:rFonts w:ascii="Cambria Math" w:hAnsi="Times New Roman"/>
            <w:sz w:val="24"/>
            <w:szCs w:val="24"/>
            <w:lang w:val="en-US"/>
          </w:rPr>
          <m:t xml:space="preserve"> = 6</m:t>
        </m:r>
      </m:oMath>
      <w:r w:rsidRPr="0020331B">
        <w:rPr>
          <w:rFonts w:ascii="Times New Roman" w:hAnsi="Times New Roman"/>
          <w:sz w:val="24"/>
          <w:szCs w:val="24"/>
          <w:lang w:val="en-US"/>
        </w:rPr>
        <w:t>;</w:t>
      </w:r>
    </w:p>
    <w:p w:rsidR="001A543E" w:rsidRPr="0020331B" w:rsidRDefault="001A543E" w:rsidP="00FA186E">
      <w:pPr>
        <w:pStyle w:val="ac"/>
        <w:numPr>
          <w:ilvl w:val="1"/>
          <w:numId w:val="16"/>
        </w:numPr>
        <w:spacing w:after="0"/>
        <w:ind w:left="0" w:firstLine="0"/>
        <w:jc w:val="both"/>
        <w:rPr>
          <w:rFonts w:ascii="Times New Roman" w:hAnsi="Times New Roman"/>
          <w:sz w:val="24"/>
          <w:szCs w:val="24"/>
        </w:rPr>
      </w:pPr>
      <w:r w:rsidRPr="0020331B">
        <w:rPr>
          <w:rFonts w:ascii="Times New Roman" w:hAnsi="Times New Roman"/>
          <w:sz w:val="24"/>
          <w:szCs w:val="24"/>
        </w:rPr>
        <w:t>при таком спросе и издержках производителю невыгодно производить товар.</w:t>
      </w:r>
    </w:p>
    <w:p w:rsidR="001A543E" w:rsidRPr="0020331B" w:rsidRDefault="001A543E" w:rsidP="001A543E">
      <w:pPr>
        <w:spacing w:after="0"/>
        <w:rPr>
          <w:rFonts w:ascii="Times New Roman" w:hAnsi="Times New Roman"/>
          <w:sz w:val="24"/>
          <w:szCs w:val="24"/>
        </w:rPr>
      </w:pPr>
    </w:p>
    <w:p w:rsidR="001A543E" w:rsidRPr="0020331B" w:rsidRDefault="001A543E" w:rsidP="001A543E">
      <w:pPr>
        <w:spacing w:after="0"/>
        <w:rPr>
          <w:rFonts w:ascii="Times New Roman" w:hAnsi="Times New Roman"/>
          <w:b/>
          <w:sz w:val="24"/>
          <w:szCs w:val="24"/>
        </w:rPr>
      </w:pPr>
      <w:r w:rsidRPr="0020331B">
        <w:rPr>
          <w:rFonts w:ascii="Times New Roman" w:hAnsi="Times New Roman"/>
          <w:b/>
          <w:sz w:val="24"/>
          <w:szCs w:val="24"/>
        </w:rPr>
        <w:t>Вопрос №3</w:t>
      </w:r>
    </w:p>
    <w:p w:rsidR="001A543E" w:rsidRPr="0020331B" w:rsidRDefault="001A543E" w:rsidP="001A543E">
      <w:pPr>
        <w:spacing w:after="0"/>
        <w:jc w:val="both"/>
        <w:rPr>
          <w:rFonts w:ascii="Times New Roman" w:hAnsi="Times New Roman"/>
          <w:sz w:val="24"/>
          <w:szCs w:val="24"/>
        </w:rPr>
      </w:pPr>
      <w:r w:rsidRPr="0020331B">
        <w:rPr>
          <w:rFonts w:ascii="Times New Roman" w:hAnsi="Times New Roman"/>
          <w:sz w:val="24"/>
          <w:szCs w:val="24"/>
        </w:rPr>
        <w:t xml:space="preserve">Для производства одного бургера ресторан </w:t>
      </w:r>
      <w:r w:rsidRPr="0020331B">
        <w:rPr>
          <w:rFonts w:ascii="Times New Roman" w:hAnsi="Times New Roman"/>
          <w:sz w:val="24"/>
          <w:szCs w:val="24"/>
          <w:lang w:val="en-US"/>
        </w:rPr>
        <w:t>BestBurgers</w:t>
      </w:r>
      <w:r w:rsidRPr="0020331B">
        <w:rPr>
          <w:rFonts w:ascii="Times New Roman" w:hAnsi="Times New Roman"/>
          <w:sz w:val="24"/>
          <w:szCs w:val="24"/>
        </w:rPr>
        <w:t xml:space="preserve"> закупает говядину у фермера по цене 150 руб./бургер, а потом продает посетителю за 350 руб. ВВП страны при этом увеличится на:</w:t>
      </w:r>
    </w:p>
    <w:p w:rsidR="001A543E" w:rsidRPr="0020331B" w:rsidRDefault="001A543E" w:rsidP="00FA186E">
      <w:pPr>
        <w:pStyle w:val="ac"/>
        <w:numPr>
          <w:ilvl w:val="1"/>
          <w:numId w:val="17"/>
        </w:numPr>
        <w:spacing w:after="0"/>
        <w:ind w:left="0" w:firstLine="0"/>
        <w:jc w:val="both"/>
        <w:rPr>
          <w:rFonts w:ascii="Times New Roman" w:hAnsi="Times New Roman"/>
          <w:sz w:val="24"/>
          <w:szCs w:val="24"/>
        </w:rPr>
      </w:pPr>
      <w:r w:rsidRPr="0020331B">
        <w:rPr>
          <w:rFonts w:ascii="Times New Roman" w:hAnsi="Times New Roman"/>
          <w:sz w:val="24"/>
          <w:szCs w:val="24"/>
        </w:rPr>
        <w:t xml:space="preserve">200 руб.; </w:t>
      </w:r>
    </w:p>
    <w:p w:rsidR="001A543E" w:rsidRPr="0020331B" w:rsidRDefault="001A543E" w:rsidP="00FA186E">
      <w:pPr>
        <w:pStyle w:val="ac"/>
        <w:numPr>
          <w:ilvl w:val="1"/>
          <w:numId w:val="17"/>
        </w:numPr>
        <w:spacing w:after="0"/>
        <w:ind w:left="0" w:firstLine="0"/>
        <w:jc w:val="both"/>
        <w:rPr>
          <w:rFonts w:ascii="Times New Roman" w:hAnsi="Times New Roman"/>
          <w:sz w:val="24"/>
          <w:szCs w:val="24"/>
        </w:rPr>
      </w:pPr>
      <w:r w:rsidRPr="0020331B">
        <w:rPr>
          <w:rFonts w:ascii="Times New Roman" w:hAnsi="Times New Roman"/>
          <w:sz w:val="24"/>
          <w:szCs w:val="24"/>
        </w:rPr>
        <w:t xml:space="preserve">500 руб.; </w:t>
      </w:r>
    </w:p>
    <w:p w:rsidR="001A543E" w:rsidRPr="0020331B" w:rsidRDefault="001A543E" w:rsidP="00FA186E">
      <w:pPr>
        <w:pStyle w:val="ac"/>
        <w:numPr>
          <w:ilvl w:val="1"/>
          <w:numId w:val="17"/>
        </w:numPr>
        <w:spacing w:after="0"/>
        <w:ind w:left="0" w:firstLine="0"/>
        <w:jc w:val="both"/>
        <w:rPr>
          <w:rFonts w:ascii="Times New Roman" w:hAnsi="Times New Roman"/>
          <w:sz w:val="24"/>
          <w:szCs w:val="24"/>
        </w:rPr>
      </w:pPr>
      <w:r w:rsidRPr="0020331B">
        <w:rPr>
          <w:rFonts w:ascii="Times New Roman" w:hAnsi="Times New Roman"/>
          <w:sz w:val="24"/>
          <w:szCs w:val="24"/>
        </w:rPr>
        <w:t xml:space="preserve">350 руб.; </w:t>
      </w:r>
    </w:p>
    <w:p w:rsidR="001A543E" w:rsidRPr="0020331B" w:rsidRDefault="001A543E" w:rsidP="00FA186E">
      <w:pPr>
        <w:pStyle w:val="ac"/>
        <w:numPr>
          <w:ilvl w:val="1"/>
          <w:numId w:val="17"/>
        </w:numPr>
        <w:spacing w:after="0"/>
        <w:ind w:left="0" w:firstLine="0"/>
        <w:jc w:val="both"/>
        <w:rPr>
          <w:rFonts w:ascii="Times New Roman" w:hAnsi="Times New Roman"/>
          <w:sz w:val="24"/>
          <w:szCs w:val="24"/>
        </w:rPr>
      </w:pPr>
      <w:r w:rsidRPr="0020331B">
        <w:rPr>
          <w:rFonts w:ascii="Times New Roman" w:hAnsi="Times New Roman"/>
          <w:sz w:val="24"/>
          <w:szCs w:val="24"/>
        </w:rPr>
        <w:t>150 руб.;</w:t>
      </w:r>
    </w:p>
    <w:p w:rsidR="001A543E" w:rsidRPr="0020331B" w:rsidRDefault="001A543E" w:rsidP="00FA186E">
      <w:pPr>
        <w:pStyle w:val="ac"/>
        <w:numPr>
          <w:ilvl w:val="1"/>
          <w:numId w:val="17"/>
        </w:numPr>
        <w:spacing w:after="0"/>
        <w:ind w:left="0" w:firstLine="0"/>
        <w:jc w:val="both"/>
        <w:rPr>
          <w:rFonts w:ascii="Times New Roman" w:hAnsi="Times New Roman"/>
          <w:sz w:val="24"/>
          <w:szCs w:val="24"/>
        </w:rPr>
      </w:pPr>
      <w:r w:rsidRPr="0020331B">
        <w:rPr>
          <w:rFonts w:ascii="Times New Roman" w:hAnsi="Times New Roman"/>
          <w:sz w:val="24"/>
          <w:szCs w:val="24"/>
        </w:rPr>
        <w:t>0 руб.</w:t>
      </w:r>
    </w:p>
    <w:p w:rsidR="001A543E" w:rsidRPr="0020331B" w:rsidRDefault="001A543E" w:rsidP="001A543E">
      <w:pPr>
        <w:spacing w:after="0"/>
        <w:rPr>
          <w:rFonts w:ascii="Times New Roman" w:hAnsi="Times New Roman"/>
          <w:sz w:val="24"/>
          <w:szCs w:val="24"/>
        </w:rPr>
      </w:pPr>
    </w:p>
    <w:p w:rsidR="001A543E" w:rsidRPr="0020331B" w:rsidRDefault="001A543E" w:rsidP="001A543E">
      <w:pPr>
        <w:spacing w:after="0"/>
        <w:rPr>
          <w:rFonts w:ascii="Times New Roman" w:hAnsi="Times New Roman"/>
          <w:b/>
          <w:sz w:val="24"/>
          <w:szCs w:val="24"/>
        </w:rPr>
      </w:pPr>
      <w:r w:rsidRPr="0020331B">
        <w:rPr>
          <w:rFonts w:ascii="Times New Roman" w:hAnsi="Times New Roman"/>
          <w:b/>
          <w:sz w:val="24"/>
          <w:szCs w:val="24"/>
        </w:rPr>
        <w:t>Вопрос №4</w:t>
      </w:r>
    </w:p>
    <w:p w:rsidR="001A543E" w:rsidRPr="0020331B" w:rsidRDefault="001A543E" w:rsidP="001A543E">
      <w:pPr>
        <w:pStyle w:val="ac"/>
        <w:spacing w:after="0"/>
        <w:ind w:left="0"/>
        <w:jc w:val="both"/>
        <w:rPr>
          <w:rFonts w:ascii="Times New Roman" w:hAnsi="Times New Roman"/>
          <w:sz w:val="24"/>
          <w:szCs w:val="24"/>
        </w:rPr>
      </w:pPr>
      <w:r w:rsidRPr="0020331B">
        <w:rPr>
          <w:rFonts w:ascii="Times New Roman" w:hAnsi="Times New Roman"/>
          <w:sz w:val="24"/>
          <w:szCs w:val="24"/>
        </w:rPr>
        <w:t xml:space="preserve">Допустим, в мире есть только две страны-производителя США и Китай, которые делают два единственных товара: </w:t>
      </w:r>
      <w:r w:rsidRPr="0020331B">
        <w:rPr>
          <w:rFonts w:ascii="Times New Roman" w:hAnsi="Times New Roman"/>
          <w:sz w:val="24"/>
          <w:szCs w:val="24"/>
          <w:lang w:val="en-US"/>
        </w:rPr>
        <w:t>iPhone</w:t>
      </w:r>
      <w:r w:rsidRPr="0020331B">
        <w:rPr>
          <w:rFonts w:ascii="Times New Roman" w:hAnsi="Times New Roman"/>
          <w:sz w:val="24"/>
          <w:szCs w:val="24"/>
        </w:rPr>
        <w:t xml:space="preserve"> и шоколадное мороженное. При этом, работнику в США для производства одного </w:t>
      </w:r>
      <w:r w:rsidRPr="0020331B">
        <w:rPr>
          <w:rFonts w:ascii="Times New Roman" w:hAnsi="Times New Roman"/>
          <w:sz w:val="24"/>
          <w:szCs w:val="24"/>
          <w:lang w:val="en-US"/>
        </w:rPr>
        <w:t>iPhone</w:t>
      </w:r>
      <w:r w:rsidRPr="0020331B">
        <w:rPr>
          <w:rFonts w:ascii="Times New Roman" w:hAnsi="Times New Roman"/>
          <w:sz w:val="24"/>
          <w:szCs w:val="24"/>
        </w:rPr>
        <w:t xml:space="preserve"> нужно использовать 3 часа, а работнику в Китае 8 часов. Для </w:t>
      </w:r>
      <w:r w:rsidRPr="0020331B">
        <w:rPr>
          <w:rFonts w:ascii="Times New Roman" w:hAnsi="Times New Roman"/>
          <w:sz w:val="24"/>
          <w:szCs w:val="24"/>
        </w:rPr>
        <w:lastRenderedPageBreak/>
        <w:t>того, чтобы произвести одно мороженное работнику из США нужно 6 часов, работнику из Китая 2 часа. И в США, и в Китае 28 миллиона рабочих часов. Сравнительное преимущество и сравнительное преимущество в производстве товаров:</w:t>
      </w:r>
    </w:p>
    <w:p w:rsidR="001A543E" w:rsidRPr="0020331B" w:rsidRDefault="001A543E" w:rsidP="00FA186E">
      <w:pPr>
        <w:pStyle w:val="ac"/>
        <w:numPr>
          <w:ilvl w:val="1"/>
          <w:numId w:val="20"/>
        </w:numPr>
        <w:spacing w:after="0"/>
        <w:ind w:left="0" w:firstLine="0"/>
        <w:jc w:val="both"/>
        <w:rPr>
          <w:rFonts w:ascii="Times New Roman" w:hAnsi="Times New Roman"/>
          <w:sz w:val="24"/>
          <w:szCs w:val="24"/>
        </w:rPr>
      </w:pPr>
      <w:r w:rsidRPr="0020331B">
        <w:rPr>
          <w:rFonts w:ascii="Times New Roman" w:hAnsi="Times New Roman"/>
          <w:sz w:val="24"/>
          <w:szCs w:val="24"/>
        </w:rPr>
        <w:t xml:space="preserve">сравнительное преимущество в производстве iPhone и мороженного у США; </w:t>
      </w:r>
    </w:p>
    <w:p w:rsidR="001A543E" w:rsidRPr="0020331B" w:rsidRDefault="001A543E" w:rsidP="00FA186E">
      <w:pPr>
        <w:pStyle w:val="ac"/>
        <w:numPr>
          <w:ilvl w:val="1"/>
          <w:numId w:val="20"/>
        </w:numPr>
        <w:spacing w:after="0"/>
        <w:ind w:left="0" w:firstLine="0"/>
        <w:jc w:val="both"/>
        <w:rPr>
          <w:rFonts w:ascii="Times New Roman" w:hAnsi="Times New Roman"/>
          <w:sz w:val="24"/>
          <w:szCs w:val="24"/>
        </w:rPr>
      </w:pPr>
      <w:r w:rsidRPr="0020331B">
        <w:rPr>
          <w:rFonts w:ascii="Times New Roman" w:hAnsi="Times New Roman"/>
          <w:sz w:val="24"/>
          <w:szCs w:val="24"/>
        </w:rPr>
        <w:t xml:space="preserve">сравнительное преимущество в производстве </w:t>
      </w:r>
      <w:r w:rsidRPr="0020331B">
        <w:rPr>
          <w:rFonts w:ascii="Times New Roman" w:hAnsi="Times New Roman"/>
          <w:sz w:val="24"/>
          <w:szCs w:val="24"/>
          <w:lang w:val="en-US"/>
        </w:rPr>
        <w:t>iPhone</w:t>
      </w:r>
      <w:r w:rsidRPr="0020331B">
        <w:rPr>
          <w:rFonts w:ascii="Times New Roman" w:hAnsi="Times New Roman"/>
          <w:sz w:val="24"/>
          <w:szCs w:val="24"/>
        </w:rPr>
        <w:t xml:space="preserve"> и мороженного у Китая; </w:t>
      </w:r>
    </w:p>
    <w:p w:rsidR="001A543E" w:rsidRPr="0020331B" w:rsidRDefault="001A543E" w:rsidP="00FA186E">
      <w:pPr>
        <w:pStyle w:val="ac"/>
        <w:numPr>
          <w:ilvl w:val="1"/>
          <w:numId w:val="20"/>
        </w:numPr>
        <w:spacing w:after="0"/>
        <w:ind w:left="0" w:firstLine="0"/>
        <w:jc w:val="both"/>
        <w:rPr>
          <w:rFonts w:ascii="Times New Roman" w:hAnsi="Times New Roman"/>
          <w:sz w:val="24"/>
          <w:szCs w:val="24"/>
        </w:rPr>
      </w:pPr>
      <w:r w:rsidRPr="0020331B">
        <w:rPr>
          <w:rFonts w:ascii="Times New Roman" w:hAnsi="Times New Roman"/>
          <w:sz w:val="24"/>
          <w:szCs w:val="24"/>
        </w:rPr>
        <w:t xml:space="preserve">сравнительное преимущество в производстве </w:t>
      </w:r>
      <w:r w:rsidRPr="0020331B">
        <w:rPr>
          <w:rFonts w:ascii="Times New Roman" w:hAnsi="Times New Roman"/>
          <w:sz w:val="24"/>
          <w:szCs w:val="24"/>
          <w:lang w:val="en-US"/>
        </w:rPr>
        <w:t>iPhone</w:t>
      </w:r>
      <w:r w:rsidRPr="0020331B">
        <w:rPr>
          <w:rFonts w:ascii="Times New Roman" w:hAnsi="Times New Roman"/>
          <w:sz w:val="24"/>
          <w:szCs w:val="24"/>
        </w:rPr>
        <w:t xml:space="preserve"> у США, мороженного у Китая; </w:t>
      </w:r>
    </w:p>
    <w:p w:rsidR="001A543E" w:rsidRPr="0020331B" w:rsidRDefault="001A543E" w:rsidP="00FA186E">
      <w:pPr>
        <w:pStyle w:val="ac"/>
        <w:numPr>
          <w:ilvl w:val="1"/>
          <w:numId w:val="20"/>
        </w:numPr>
        <w:spacing w:after="0"/>
        <w:ind w:left="0" w:firstLine="0"/>
        <w:jc w:val="both"/>
        <w:rPr>
          <w:rFonts w:ascii="Times New Roman" w:hAnsi="Times New Roman"/>
          <w:sz w:val="24"/>
          <w:szCs w:val="24"/>
        </w:rPr>
      </w:pPr>
      <w:r w:rsidRPr="0020331B">
        <w:rPr>
          <w:rFonts w:ascii="Times New Roman" w:hAnsi="Times New Roman"/>
          <w:sz w:val="24"/>
          <w:szCs w:val="24"/>
        </w:rPr>
        <w:t xml:space="preserve">сравнительное преимущество в производстве </w:t>
      </w:r>
      <w:r w:rsidRPr="0020331B">
        <w:rPr>
          <w:rFonts w:ascii="Times New Roman" w:hAnsi="Times New Roman"/>
          <w:sz w:val="24"/>
          <w:szCs w:val="24"/>
          <w:lang w:val="en-US"/>
        </w:rPr>
        <w:t>iPhone</w:t>
      </w:r>
      <w:r w:rsidRPr="0020331B">
        <w:rPr>
          <w:rFonts w:ascii="Times New Roman" w:hAnsi="Times New Roman"/>
          <w:sz w:val="24"/>
          <w:szCs w:val="24"/>
        </w:rPr>
        <w:t xml:space="preserve"> у Китая, мороженного у США; </w:t>
      </w:r>
    </w:p>
    <w:p w:rsidR="001A543E" w:rsidRPr="0020331B" w:rsidRDefault="001A543E" w:rsidP="00FA186E">
      <w:pPr>
        <w:pStyle w:val="ac"/>
        <w:numPr>
          <w:ilvl w:val="1"/>
          <w:numId w:val="20"/>
        </w:numPr>
        <w:spacing w:after="0"/>
        <w:ind w:left="0" w:firstLine="0"/>
        <w:jc w:val="both"/>
        <w:rPr>
          <w:rFonts w:ascii="Times New Roman" w:hAnsi="Times New Roman"/>
          <w:sz w:val="24"/>
          <w:szCs w:val="24"/>
        </w:rPr>
      </w:pPr>
      <w:r w:rsidRPr="0020331B">
        <w:rPr>
          <w:rFonts w:ascii="Times New Roman" w:hAnsi="Times New Roman"/>
          <w:sz w:val="24"/>
          <w:szCs w:val="24"/>
        </w:rPr>
        <w:t>ни у кого из производителей нет сравнительного преимущества ни в одном из товаров, только абсолютное.</w:t>
      </w:r>
    </w:p>
    <w:p w:rsidR="001A543E" w:rsidRPr="0020331B" w:rsidRDefault="001A543E" w:rsidP="001A543E">
      <w:pPr>
        <w:spacing w:after="0"/>
        <w:rPr>
          <w:rFonts w:ascii="Times New Roman" w:hAnsi="Times New Roman"/>
          <w:sz w:val="24"/>
          <w:szCs w:val="24"/>
        </w:rPr>
      </w:pPr>
    </w:p>
    <w:p w:rsidR="001A543E" w:rsidRPr="0020331B" w:rsidRDefault="001A543E" w:rsidP="001A543E">
      <w:pPr>
        <w:spacing w:after="0"/>
        <w:rPr>
          <w:rFonts w:ascii="Times New Roman" w:hAnsi="Times New Roman"/>
          <w:b/>
          <w:sz w:val="24"/>
          <w:szCs w:val="24"/>
        </w:rPr>
      </w:pPr>
      <w:r w:rsidRPr="0020331B">
        <w:rPr>
          <w:rFonts w:ascii="Times New Roman" w:hAnsi="Times New Roman"/>
          <w:b/>
          <w:sz w:val="24"/>
          <w:szCs w:val="24"/>
        </w:rPr>
        <w:t>Вопрос №5</w:t>
      </w:r>
    </w:p>
    <w:p w:rsidR="001A543E" w:rsidRPr="0020331B" w:rsidRDefault="001A543E" w:rsidP="001A543E">
      <w:pPr>
        <w:spacing w:after="0"/>
        <w:jc w:val="both"/>
        <w:rPr>
          <w:rFonts w:ascii="Times New Roman" w:hAnsi="Times New Roman"/>
          <w:sz w:val="24"/>
          <w:szCs w:val="24"/>
        </w:rPr>
      </w:pPr>
      <w:r w:rsidRPr="0020331B">
        <w:rPr>
          <w:rFonts w:ascii="Times New Roman" w:hAnsi="Times New Roman"/>
          <w:sz w:val="24"/>
          <w:szCs w:val="24"/>
        </w:rPr>
        <w:t>В целом, при прочих равных, наиболее ликвидным и доходным финансовым инструментом считаются (акции и облигации выпустила одна и та же компания)?</w:t>
      </w:r>
    </w:p>
    <w:p w:rsidR="001A543E" w:rsidRPr="0020331B" w:rsidRDefault="001A543E" w:rsidP="00FA186E">
      <w:pPr>
        <w:pStyle w:val="ac"/>
        <w:numPr>
          <w:ilvl w:val="1"/>
          <w:numId w:val="19"/>
        </w:numPr>
        <w:spacing w:after="0"/>
        <w:ind w:left="0" w:firstLine="0"/>
        <w:jc w:val="both"/>
        <w:rPr>
          <w:rFonts w:ascii="Times New Roman" w:hAnsi="Times New Roman"/>
          <w:sz w:val="24"/>
          <w:szCs w:val="24"/>
        </w:rPr>
      </w:pPr>
      <w:r w:rsidRPr="0020331B">
        <w:rPr>
          <w:rFonts w:ascii="Times New Roman" w:hAnsi="Times New Roman"/>
          <w:sz w:val="24"/>
          <w:szCs w:val="24"/>
        </w:rPr>
        <w:t>ликвидным – акции; доходным – облигации;</w:t>
      </w:r>
    </w:p>
    <w:p w:rsidR="001A543E" w:rsidRPr="0020331B" w:rsidRDefault="001A543E" w:rsidP="00FA186E">
      <w:pPr>
        <w:pStyle w:val="ac"/>
        <w:numPr>
          <w:ilvl w:val="1"/>
          <w:numId w:val="19"/>
        </w:numPr>
        <w:spacing w:after="0"/>
        <w:ind w:left="0" w:firstLine="0"/>
        <w:jc w:val="both"/>
        <w:rPr>
          <w:rFonts w:ascii="Times New Roman" w:hAnsi="Times New Roman"/>
          <w:sz w:val="24"/>
          <w:szCs w:val="24"/>
        </w:rPr>
      </w:pPr>
      <w:r w:rsidRPr="0020331B">
        <w:rPr>
          <w:rFonts w:ascii="Times New Roman" w:hAnsi="Times New Roman"/>
          <w:sz w:val="24"/>
          <w:szCs w:val="24"/>
        </w:rPr>
        <w:t>ликвидным –</w:t>
      </w:r>
      <w:r w:rsidRPr="0020331B">
        <w:rPr>
          <w:rFonts w:ascii="Times New Roman" w:hAnsi="Times New Roman"/>
          <w:sz w:val="24"/>
          <w:szCs w:val="24"/>
          <w:lang w:val="en-US"/>
        </w:rPr>
        <w:t xml:space="preserve"> </w:t>
      </w:r>
      <w:r w:rsidRPr="0020331B">
        <w:rPr>
          <w:rFonts w:ascii="Times New Roman" w:hAnsi="Times New Roman"/>
          <w:sz w:val="24"/>
          <w:szCs w:val="24"/>
        </w:rPr>
        <w:t>облигации; доходным –</w:t>
      </w:r>
      <w:r w:rsidRPr="0020331B">
        <w:rPr>
          <w:rFonts w:ascii="Times New Roman" w:hAnsi="Times New Roman"/>
          <w:sz w:val="24"/>
          <w:szCs w:val="24"/>
          <w:lang w:val="en-US"/>
        </w:rPr>
        <w:t xml:space="preserve"> </w:t>
      </w:r>
      <w:r w:rsidRPr="0020331B">
        <w:rPr>
          <w:rFonts w:ascii="Times New Roman" w:hAnsi="Times New Roman"/>
          <w:sz w:val="24"/>
          <w:szCs w:val="24"/>
        </w:rPr>
        <w:t>акции;</w:t>
      </w:r>
    </w:p>
    <w:p w:rsidR="001A543E" w:rsidRPr="0020331B" w:rsidRDefault="001A543E" w:rsidP="00FA186E">
      <w:pPr>
        <w:pStyle w:val="ac"/>
        <w:numPr>
          <w:ilvl w:val="1"/>
          <w:numId w:val="19"/>
        </w:numPr>
        <w:spacing w:after="0"/>
        <w:ind w:left="0" w:firstLine="0"/>
        <w:jc w:val="both"/>
        <w:rPr>
          <w:rFonts w:ascii="Times New Roman" w:hAnsi="Times New Roman"/>
          <w:sz w:val="24"/>
          <w:szCs w:val="24"/>
        </w:rPr>
      </w:pPr>
      <w:r w:rsidRPr="0020331B">
        <w:rPr>
          <w:rFonts w:ascii="Times New Roman" w:hAnsi="Times New Roman"/>
          <w:sz w:val="24"/>
          <w:szCs w:val="24"/>
        </w:rPr>
        <w:t>ликвидным –</w:t>
      </w:r>
      <w:r w:rsidRPr="0020331B">
        <w:rPr>
          <w:rFonts w:ascii="Times New Roman" w:hAnsi="Times New Roman"/>
          <w:sz w:val="24"/>
          <w:szCs w:val="24"/>
          <w:lang w:val="en-US"/>
        </w:rPr>
        <w:t xml:space="preserve"> </w:t>
      </w:r>
      <w:r w:rsidRPr="0020331B">
        <w:rPr>
          <w:rFonts w:ascii="Times New Roman" w:hAnsi="Times New Roman"/>
          <w:sz w:val="24"/>
          <w:szCs w:val="24"/>
        </w:rPr>
        <w:t>деньги; доходным – облигации;</w:t>
      </w:r>
    </w:p>
    <w:p w:rsidR="001A543E" w:rsidRPr="0020331B" w:rsidRDefault="001A543E" w:rsidP="00FA186E">
      <w:pPr>
        <w:pStyle w:val="ac"/>
        <w:numPr>
          <w:ilvl w:val="1"/>
          <w:numId w:val="19"/>
        </w:numPr>
        <w:spacing w:after="0"/>
        <w:ind w:left="0" w:firstLine="0"/>
        <w:jc w:val="both"/>
        <w:rPr>
          <w:rFonts w:ascii="Times New Roman" w:hAnsi="Times New Roman"/>
          <w:sz w:val="24"/>
          <w:szCs w:val="24"/>
        </w:rPr>
      </w:pPr>
      <w:r w:rsidRPr="0020331B">
        <w:rPr>
          <w:rFonts w:ascii="Times New Roman" w:hAnsi="Times New Roman"/>
          <w:sz w:val="24"/>
          <w:szCs w:val="24"/>
        </w:rPr>
        <w:t>ликвидным –</w:t>
      </w:r>
      <w:r w:rsidRPr="0020331B">
        <w:rPr>
          <w:rFonts w:ascii="Times New Roman" w:hAnsi="Times New Roman"/>
          <w:sz w:val="24"/>
          <w:szCs w:val="24"/>
          <w:lang w:val="en-US"/>
        </w:rPr>
        <w:t xml:space="preserve"> </w:t>
      </w:r>
      <w:r w:rsidRPr="0020331B">
        <w:rPr>
          <w:rFonts w:ascii="Times New Roman" w:hAnsi="Times New Roman"/>
          <w:sz w:val="24"/>
          <w:szCs w:val="24"/>
        </w:rPr>
        <w:t>деньги; доходным – акции;</w:t>
      </w:r>
    </w:p>
    <w:p w:rsidR="001A543E" w:rsidRPr="0020331B" w:rsidRDefault="001A543E" w:rsidP="00FA186E">
      <w:pPr>
        <w:pStyle w:val="ac"/>
        <w:numPr>
          <w:ilvl w:val="1"/>
          <w:numId w:val="19"/>
        </w:numPr>
        <w:spacing w:after="0"/>
        <w:ind w:left="0" w:firstLine="0"/>
        <w:jc w:val="both"/>
        <w:rPr>
          <w:rFonts w:ascii="Times New Roman" w:hAnsi="Times New Roman"/>
          <w:sz w:val="24"/>
          <w:szCs w:val="24"/>
        </w:rPr>
      </w:pPr>
      <w:r w:rsidRPr="0020331B">
        <w:rPr>
          <w:rFonts w:ascii="Times New Roman" w:hAnsi="Times New Roman"/>
          <w:sz w:val="24"/>
          <w:szCs w:val="24"/>
        </w:rPr>
        <w:t>ликвидным –</w:t>
      </w:r>
      <w:r w:rsidRPr="0020331B">
        <w:rPr>
          <w:rFonts w:ascii="Times New Roman" w:hAnsi="Times New Roman"/>
          <w:sz w:val="24"/>
          <w:szCs w:val="24"/>
          <w:lang w:val="en-US"/>
        </w:rPr>
        <w:t xml:space="preserve"> </w:t>
      </w:r>
      <w:r w:rsidRPr="0020331B">
        <w:rPr>
          <w:rFonts w:ascii="Times New Roman" w:hAnsi="Times New Roman"/>
          <w:sz w:val="24"/>
          <w:szCs w:val="24"/>
        </w:rPr>
        <w:t>акции; доходным – акции;</w:t>
      </w:r>
    </w:p>
    <w:p w:rsidR="001A543E" w:rsidRPr="0020331B" w:rsidRDefault="001A543E" w:rsidP="001A543E">
      <w:pPr>
        <w:spacing w:after="0"/>
        <w:rPr>
          <w:rFonts w:ascii="Times New Roman" w:hAnsi="Times New Roman"/>
          <w:sz w:val="24"/>
          <w:szCs w:val="24"/>
          <w:lang w:val="en-US"/>
        </w:rPr>
      </w:pPr>
    </w:p>
    <w:p w:rsidR="001A543E" w:rsidRPr="0020331B" w:rsidRDefault="001A543E" w:rsidP="001A543E">
      <w:pPr>
        <w:tabs>
          <w:tab w:val="left" w:pos="993"/>
        </w:tabs>
        <w:spacing w:after="0"/>
        <w:rPr>
          <w:rFonts w:ascii="Times New Roman" w:hAnsi="Times New Roman"/>
          <w:b/>
          <w:sz w:val="24"/>
          <w:szCs w:val="24"/>
        </w:rPr>
      </w:pPr>
      <w:r w:rsidRPr="0020331B">
        <w:rPr>
          <w:rFonts w:ascii="Times New Roman" w:hAnsi="Times New Roman"/>
          <w:b/>
          <w:sz w:val="24"/>
          <w:szCs w:val="24"/>
        </w:rPr>
        <w:t xml:space="preserve">Вопросы </w:t>
      </w:r>
      <w:r w:rsidRPr="0020331B">
        <w:rPr>
          <w:rFonts w:ascii="Times New Roman" w:hAnsi="Times New Roman"/>
          <w:b/>
          <w:sz w:val="24"/>
          <w:szCs w:val="24"/>
          <w:lang w:val="en-US"/>
        </w:rPr>
        <w:t>6</w:t>
      </w:r>
      <w:r w:rsidRPr="0020331B">
        <w:rPr>
          <w:rFonts w:ascii="Times New Roman" w:hAnsi="Times New Roman"/>
          <w:b/>
          <w:sz w:val="24"/>
          <w:szCs w:val="24"/>
        </w:rPr>
        <w:t>-</w:t>
      </w:r>
      <w:r w:rsidRPr="0020331B">
        <w:rPr>
          <w:rFonts w:ascii="Times New Roman" w:hAnsi="Times New Roman"/>
          <w:b/>
          <w:sz w:val="24"/>
          <w:szCs w:val="24"/>
          <w:lang w:val="en-US"/>
        </w:rPr>
        <w:t>7</w:t>
      </w:r>
      <w:r w:rsidRPr="0020331B">
        <w:rPr>
          <w:rFonts w:ascii="Times New Roman" w:hAnsi="Times New Roman"/>
          <w:b/>
          <w:sz w:val="24"/>
          <w:szCs w:val="24"/>
        </w:rPr>
        <w:t xml:space="preserve"> оцениваются в 2 балла:</w:t>
      </w:r>
    </w:p>
    <w:p w:rsidR="001A543E" w:rsidRPr="0020331B" w:rsidRDefault="001A543E" w:rsidP="001A543E">
      <w:pPr>
        <w:numPr>
          <w:ilvl w:val="0"/>
          <w:numId w:val="1"/>
        </w:numPr>
        <w:tabs>
          <w:tab w:val="left" w:pos="993"/>
        </w:tabs>
        <w:spacing w:after="0"/>
        <w:rPr>
          <w:rFonts w:ascii="Times New Roman" w:hAnsi="Times New Roman"/>
          <w:b/>
          <w:sz w:val="24"/>
          <w:szCs w:val="24"/>
        </w:rPr>
      </w:pPr>
      <w:r w:rsidRPr="0020331B">
        <w:rPr>
          <w:rFonts w:ascii="Times New Roman" w:hAnsi="Times New Roman"/>
          <w:b/>
          <w:sz w:val="24"/>
          <w:szCs w:val="24"/>
        </w:rPr>
        <w:t>правильный ответ на вопрос – 2 балла;</w:t>
      </w:r>
    </w:p>
    <w:p w:rsidR="001A543E" w:rsidRPr="0020331B" w:rsidRDefault="001A543E" w:rsidP="001A543E">
      <w:pPr>
        <w:numPr>
          <w:ilvl w:val="0"/>
          <w:numId w:val="1"/>
        </w:numPr>
        <w:tabs>
          <w:tab w:val="left" w:pos="993"/>
        </w:tabs>
        <w:spacing w:after="0"/>
        <w:rPr>
          <w:rFonts w:ascii="Times New Roman" w:hAnsi="Times New Roman"/>
          <w:b/>
          <w:sz w:val="24"/>
          <w:szCs w:val="24"/>
        </w:rPr>
      </w:pPr>
      <w:r w:rsidRPr="0020331B">
        <w:rPr>
          <w:rFonts w:ascii="Times New Roman" w:hAnsi="Times New Roman"/>
          <w:b/>
          <w:sz w:val="24"/>
          <w:szCs w:val="24"/>
        </w:rPr>
        <w:t>одна ошибка – 1 балл</w:t>
      </w:r>
    </w:p>
    <w:p w:rsidR="001A543E" w:rsidRPr="0020331B" w:rsidRDefault="001A543E" w:rsidP="001A543E">
      <w:pPr>
        <w:numPr>
          <w:ilvl w:val="0"/>
          <w:numId w:val="1"/>
        </w:numPr>
        <w:tabs>
          <w:tab w:val="left" w:pos="993"/>
        </w:tabs>
        <w:spacing w:after="0"/>
        <w:rPr>
          <w:rFonts w:ascii="Times New Roman" w:hAnsi="Times New Roman"/>
          <w:b/>
          <w:sz w:val="24"/>
          <w:szCs w:val="24"/>
        </w:rPr>
      </w:pPr>
      <w:r w:rsidRPr="0020331B">
        <w:rPr>
          <w:rFonts w:ascii="Times New Roman" w:hAnsi="Times New Roman"/>
          <w:b/>
          <w:sz w:val="24"/>
          <w:szCs w:val="24"/>
        </w:rPr>
        <w:t>больше одной ошибки  – 0 баллов.</w:t>
      </w:r>
    </w:p>
    <w:p w:rsidR="001A543E" w:rsidRPr="0020331B" w:rsidRDefault="001A543E" w:rsidP="001A543E">
      <w:pPr>
        <w:spacing w:after="0"/>
        <w:rPr>
          <w:rFonts w:ascii="Times New Roman" w:hAnsi="Times New Roman"/>
          <w:sz w:val="24"/>
          <w:szCs w:val="24"/>
          <w:lang w:val="en-US"/>
        </w:rPr>
      </w:pPr>
    </w:p>
    <w:p w:rsidR="001A543E" w:rsidRPr="0020331B" w:rsidRDefault="001A543E" w:rsidP="001A543E">
      <w:pPr>
        <w:spacing w:after="0"/>
        <w:rPr>
          <w:rFonts w:ascii="Times New Roman" w:hAnsi="Times New Roman"/>
          <w:b/>
          <w:sz w:val="24"/>
          <w:szCs w:val="24"/>
        </w:rPr>
      </w:pPr>
      <w:r w:rsidRPr="0020331B">
        <w:rPr>
          <w:rFonts w:ascii="Times New Roman" w:hAnsi="Times New Roman"/>
          <w:b/>
          <w:sz w:val="24"/>
          <w:szCs w:val="24"/>
        </w:rPr>
        <w:t>Вопрос №6</w:t>
      </w:r>
    </w:p>
    <w:p w:rsidR="001A543E" w:rsidRPr="0020331B" w:rsidRDefault="001A543E" w:rsidP="001A543E">
      <w:pPr>
        <w:spacing w:after="0"/>
        <w:rPr>
          <w:rFonts w:ascii="Times New Roman" w:hAnsi="Times New Roman"/>
          <w:sz w:val="24"/>
          <w:szCs w:val="24"/>
        </w:rPr>
      </w:pPr>
      <w:r w:rsidRPr="0020331B">
        <w:rPr>
          <w:rFonts w:ascii="Times New Roman" w:hAnsi="Times New Roman"/>
          <w:sz w:val="24"/>
          <w:szCs w:val="24"/>
        </w:rPr>
        <w:t>Соотнесите понятие и его характеристику. К каждой позиции, данной в первом столбце, подберите соответствующую позицию из второго столбца.</w:t>
      </w:r>
    </w:p>
    <w:tbl>
      <w:tblPr>
        <w:tblStyle w:val="a3"/>
        <w:tblW w:w="0" w:type="auto"/>
        <w:tblLook w:val="04A0"/>
      </w:tblPr>
      <w:tblGrid>
        <w:gridCol w:w="4573"/>
        <w:gridCol w:w="4772"/>
      </w:tblGrid>
      <w:tr w:rsidR="001A543E" w:rsidRPr="0020331B" w:rsidTr="001A543E">
        <w:tc>
          <w:tcPr>
            <w:tcW w:w="4573" w:type="dxa"/>
            <w:vAlign w:val="center"/>
          </w:tcPr>
          <w:p w:rsidR="001A543E" w:rsidRPr="0020331B" w:rsidRDefault="001A543E" w:rsidP="001A543E">
            <w:pPr>
              <w:tabs>
                <w:tab w:val="left" w:pos="3129"/>
              </w:tabs>
              <w:spacing w:after="0"/>
              <w:jc w:val="center"/>
              <w:rPr>
                <w:sz w:val="24"/>
                <w:szCs w:val="24"/>
              </w:rPr>
            </w:pPr>
            <w:r w:rsidRPr="0020331B">
              <w:rPr>
                <w:sz w:val="24"/>
                <w:szCs w:val="24"/>
              </w:rPr>
              <w:t>Понятие</w:t>
            </w:r>
          </w:p>
        </w:tc>
        <w:tc>
          <w:tcPr>
            <w:tcW w:w="4772" w:type="dxa"/>
            <w:vAlign w:val="center"/>
          </w:tcPr>
          <w:p w:rsidR="001A543E" w:rsidRPr="0020331B" w:rsidRDefault="001A543E" w:rsidP="001A543E">
            <w:pPr>
              <w:tabs>
                <w:tab w:val="left" w:pos="3129"/>
              </w:tabs>
              <w:spacing w:after="0"/>
              <w:jc w:val="center"/>
              <w:rPr>
                <w:sz w:val="24"/>
                <w:szCs w:val="24"/>
              </w:rPr>
            </w:pPr>
            <w:r w:rsidRPr="0020331B">
              <w:rPr>
                <w:sz w:val="24"/>
                <w:szCs w:val="24"/>
              </w:rPr>
              <w:t>Функция</w:t>
            </w:r>
          </w:p>
        </w:tc>
      </w:tr>
      <w:tr w:rsidR="001A543E" w:rsidRPr="0020331B" w:rsidTr="001A543E">
        <w:tc>
          <w:tcPr>
            <w:tcW w:w="4573" w:type="dxa"/>
            <w:vAlign w:val="center"/>
          </w:tcPr>
          <w:p w:rsidR="001A543E" w:rsidRPr="0020331B" w:rsidRDefault="001A543E" w:rsidP="001A543E">
            <w:pPr>
              <w:pStyle w:val="ac"/>
              <w:tabs>
                <w:tab w:val="left" w:pos="3129"/>
              </w:tabs>
              <w:spacing w:after="0"/>
              <w:ind w:left="0"/>
              <w:rPr>
                <w:sz w:val="24"/>
                <w:szCs w:val="24"/>
              </w:rPr>
            </w:pPr>
            <w:r w:rsidRPr="0020331B">
              <w:rPr>
                <w:sz w:val="24"/>
                <w:szCs w:val="24"/>
              </w:rPr>
              <w:t>1) МФО</w:t>
            </w:r>
          </w:p>
        </w:tc>
        <w:tc>
          <w:tcPr>
            <w:tcW w:w="4772" w:type="dxa"/>
            <w:vAlign w:val="center"/>
          </w:tcPr>
          <w:p w:rsidR="001A543E" w:rsidRPr="0020331B" w:rsidRDefault="001A543E" w:rsidP="001A543E">
            <w:pPr>
              <w:tabs>
                <w:tab w:val="left" w:pos="3129"/>
              </w:tabs>
              <w:spacing w:after="0"/>
              <w:rPr>
                <w:sz w:val="24"/>
                <w:szCs w:val="24"/>
              </w:rPr>
            </w:pPr>
            <w:r w:rsidRPr="0020331B">
              <w:rPr>
                <w:sz w:val="24"/>
                <w:szCs w:val="24"/>
              </w:rPr>
              <w:t>А) Приобретает у поставщика оборудование и потом сдает его в аренду за определенную плату, на определенный срок и на определённых условиях клиенту с последующим переходом права собственности клиенту</w:t>
            </w:r>
          </w:p>
        </w:tc>
      </w:tr>
      <w:tr w:rsidR="001A543E" w:rsidRPr="0020331B" w:rsidTr="001A543E">
        <w:tc>
          <w:tcPr>
            <w:tcW w:w="4573" w:type="dxa"/>
            <w:vAlign w:val="center"/>
          </w:tcPr>
          <w:p w:rsidR="001A543E" w:rsidRPr="0020331B" w:rsidRDefault="001A543E" w:rsidP="001A543E">
            <w:pPr>
              <w:pStyle w:val="ac"/>
              <w:tabs>
                <w:tab w:val="left" w:pos="3129"/>
              </w:tabs>
              <w:spacing w:after="0"/>
              <w:ind w:left="0"/>
              <w:rPr>
                <w:sz w:val="24"/>
                <w:szCs w:val="24"/>
              </w:rPr>
            </w:pPr>
            <w:r w:rsidRPr="0020331B">
              <w:rPr>
                <w:sz w:val="24"/>
                <w:szCs w:val="24"/>
              </w:rPr>
              <w:t>2) Лизинговая компания</w:t>
            </w:r>
          </w:p>
        </w:tc>
        <w:tc>
          <w:tcPr>
            <w:tcW w:w="4772" w:type="dxa"/>
            <w:vAlign w:val="center"/>
          </w:tcPr>
          <w:p w:rsidR="001A543E" w:rsidRPr="0020331B" w:rsidRDefault="001A543E" w:rsidP="001A543E">
            <w:pPr>
              <w:tabs>
                <w:tab w:val="left" w:pos="3129"/>
              </w:tabs>
              <w:spacing w:after="0"/>
              <w:rPr>
                <w:sz w:val="24"/>
                <w:szCs w:val="24"/>
              </w:rPr>
            </w:pPr>
            <w:r w:rsidRPr="0020331B">
              <w:rPr>
                <w:sz w:val="24"/>
                <w:szCs w:val="24"/>
              </w:rPr>
              <w:t>Б) Осуществляет деятельность по обязательному пенсионному страхованию</w:t>
            </w:r>
          </w:p>
        </w:tc>
      </w:tr>
      <w:tr w:rsidR="001A543E" w:rsidRPr="0020331B" w:rsidTr="001A543E">
        <w:tc>
          <w:tcPr>
            <w:tcW w:w="4573" w:type="dxa"/>
            <w:vAlign w:val="center"/>
          </w:tcPr>
          <w:p w:rsidR="001A543E" w:rsidRPr="0020331B" w:rsidRDefault="001A543E" w:rsidP="001A543E">
            <w:pPr>
              <w:pStyle w:val="ac"/>
              <w:tabs>
                <w:tab w:val="left" w:pos="3129"/>
              </w:tabs>
              <w:spacing w:after="0"/>
              <w:ind w:left="0"/>
              <w:rPr>
                <w:sz w:val="24"/>
                <w:szCs w:val="24"/>
              </w:rPr>
            </w:pPr>
            <w:r w:rsidRPr="0020331B">
              <w:rPr>
                <w:sz w:val="24"/>
                <w:szCs w:val="24"/>
              </w:rPr>
              <w:t xml:space="preserve">3) Московская Биржа </w:t>
            </w:r>
          </w:p>
        </w:tc>
        <w:tc>
          <w:tcPr>
            <w:tcW w:w="4772" w:type="dxa"/>
            <w:vAlign w:val="center"/>
          </w:tcPr>
          <w:p w:rsidR="001A543E" w:rsidRPr="0020331B" w:rsidRDefault="001A543E" w:rsidP="001A543E">
            <w:pPr>
              <w:tabs>
                <w:tab w:val="left" w:pos="3129"/>
              </w:tabs>
              <w:spacing w:after="0"/>
              <w:rPr>
                <w:sz w:val="24"/>
                <w:szCs w:val="24"/>
              </w:rPr>
            </w:pPr>
            <w:r w:rsidRPr="0020331B">
              <w:rPr>
                <w:sz w:val="24"/>
                <w:szCs w:val="24"/>
              </w:rPr>
              <w:t>В) Выдает займы в размере до одного миллиона рублей</w:t>
            </w:r>
          </w:p>
        </w:tc>
      </w:tr>
      <w:tr w:rsidR="001A543E" w:rsidRPr="0020331B" w:rsidTr="001A543E">
        <w:tc>
          <w:tcPr>
            <w:tcW w:w="4573" w:type="dxa"/>
            <w:vAlign w:val="center"/>
          </w:tcPr>
          <w:p w:rsidR="001A543E" w:rsidRPr="0020331B" w:rsidRDefault="001A543E" w:rsidP="001A543E">
            <w:pPr>
              <w:pStyle w:val="ac"/>
              <w:tabs>
                <w:tab w:val="left" w:pos="3129"/>
              </w:tabs>
              <w:spacing w:after="0"/>
              <w:ind w:left="0"/>
              <w:rPr>
                <w:sz w:val="24"/>
                <w:szCs w:val="24"/>
              </w:rPr>
            </w:pPr>
            <w:r w:rsidRPr="0020331B">
              <w:rPr>
                <w:sz w:val="24"/>
                <w:szCs w:val="24"/>
              </w:rPr>
              <w:t>4) НПФ</w:t>
            </w:r>
          </w:p>
        </w:tc>
        <w:tc>
          <w:tcPr>
            <w:tcW w:w="4772" w:type="dxa"/>
            <w:vAlign w:val="center"/>
          </w:tcPr>
          <w:p w:rsidR="001A543E" w:rsidRPr="0020331B" w:rsidRDefault="001A543E" w:rsidP="001A543E">
            <w:pPr>
              <w:tabs>
                <w:tab w:val="left" w:pos="3129"/>
              </w:tabs>
              <w:spacing w:after="0"/>
              <w:rPr>
                <w:sz w:val="24"/>
                <w:szCs w:val="24"/>
              </w:rPr>
            </w:pPr>
            <w:r w:rsidRPr="0020331B">
              <w:rPr>
                <w:sz w:val="24"/>
                <w:szCs w:val="24"/>
              </w:rPr>
              <w:t>Г) Не выполняет ни одну из функций, предложенных выше</w:t>
            </w:r>
          </w:p>
        </w:tc>
      </w:tr>
    </w:tbl>
    <w:p w:rsidR="001A543E" w:rsidRPr="0020331B" w:rsidRDefault="001A543E" w:rsidP="001A543E">
      <w:pPr>
        <w:spacing w:after="0"/>
        <w:rPr>
          <w:rFonts w:ascii="Times New Roman" w:hAnsi="Times New Roman"/>
          <w:sz w:val="24"/>
          <w:szCs w:val="24"/>
        </w:rPr>
      </w:pPr>
      <w:r w:rsidRPr="0020331B">
        <w:rPr>
          <w:rFonts w:ascii="Times New Roman" w:hAnsi="Times New Roman"/>
          <w:sz w:val="24"/>
          <w:szCs w:val="24"/>
        </w:rPr>
        <w:t>Запишите ответ в виде последовательности цифр и соответствующих им букв (без пробелов и каких-либо символов). Например: 1А2Б3В4Г</w:t>
      </w:r>
    </w:p>
    <w:p w:rsidR="001A543E" w:rsidRPr="0020331B" w:rsidRDefault="001A543E" w:rsidP="001A543E">
      <w:pPr>
        <w:spacing w:after="0"/>
        <w:rPr>
          <w:rFonts w:ascii="Times New Roman" w:hAnsi="Times New Roman"/>
          <w:sz w:val="24"/>
          <w:szCs w:val="24"/>
        </w:rPr>
      </w:pPr>
    </w:p>
    <w:p w:rsidR="001A543E" w:rsidRPr="0020331B" w:rsidRDefault="001A543E" w:rsidP="001A543E">
      <w:pPr>
        <w:spacing w:after="0"/>
        <w:rPr>
          <w:rFonts w:ascii="Times New Roman" w:hAnsi="Times New Roman"/>
          <w:b/>
          <w:sz w:val="24"/>
          <w:szCs w:val="24"/>
          <w:lang w:val="en-US"/>
        </w:rPr>
      </w:pPr>
      <w:r w:rsidRPr="0020331B">
        <w:rPr>
          <w:rFonts w:ascii="Times New Roman" w:hAnsi="Times New Roman"/>
          <w:b/>
          <w:sz w:val="24"/>
          <w:szCs w:val="24"/>
        </w:rPr>
        <w:t>Вопрос №7</w:t>
      </w:r>
    </w:p>
    <w:p w:rsidR="001A543E" w:rsidRPr="0020331B" w:rsidRDefault="001A543E" w:rsidP="001A543E">
      <w:pPr>
        <w:spacing w:after="0"/>
        <w:jc w:val="both"/>
        <w:rPr>
          <w:rFonts w:ascii="Times New Roman" w:hAnsi="Times New Roman"/>
          <w:sz w:val="24"/>
          <w:szCs w:val="24"/>
        </w:rPr>
      </w:pPr>
      <w:r w:rsidRPr="0020331B">
        <w:rPr>
          <w:rFonts w:ascii="Times New Roman" w:hAnsi="Times New Roman"/>
          <w:sz w:val="24"/>
          <w:szCs w:val="24"/>
        </w:rPr>
        <w:t>Найдите верные утверждения:</w:t>
      </w:r>
    </w:p>
    <w:p w:rsidR="001A543E" w:rsidRPr="0020331B" w:rsidRDefault="001A543E" w:rsidP="00FA186E">
      <w:pPr>
        <w:pStyle w:val="ac"/>
        <w:numPr>
          <w:ilvl w:val="0"/>
          <w:numId w:val="18"/>
        </w:numPr>
        <w:spacing w:after="0"/>
        <w:ind w:left="0" w:firstLine="0"/>
        <w:jc w:val="both"/>
        <w:rPr>
          <w:rFonts w:ascii="Times New Roman" w:hAnsi="Times New Roman"/>
          <w:sz w:val="24"/>
          <w:szCs w:val="24"/>
        </w:rPr>
      </w:pPr>
      <w:r w:rsidRPr="0020331B">
        <w:rPr>
          <w:rFonts w:ascii="Times New Roman" w:hAnsi="Times New Roman"/>
          <w:sz w:val="24"/>
          <w:szCs w:val="24"/>
        </w:rPr>
        <w:t xml:space="preserve">У облигаций с кредитным рейтингом ААА вероятность дефолта больше, чем у облигаций с кредитным рейтингом </w:t>
      </w:r>
      <w:r w:rsidRPr="0020331B">
        <w:rPr>
          <w:rFonts w:ascii="Times New Roman" w:hAnsi="Times New Roman"/>
          <w:sz w:val="24"/>
          <w:szCs w:val="24"/>
          <w:lang w:val="en-US"/>
        </w:rPr>
        <w:t>BB</w:t>
      </w:r>
      <w:r w:rsidRPr="0020331B">
        <w:rPr>
          <w:rFonts w:ascii="Times New Roman" w:hAnsi="Times New Roman"/>
          <w:sz w:val="24"/>
          <w:szCs w:val="24"/>
        </w:rPr>
        <w:t>;</w:t>
      </w:r>
    </w:p>
    <w:p w:rsidR="001A543E" w:rsidRPr="0020331B" w:rsidRDefault="001A543E" w:rsidP="00FA186E">
      <w:pPr>
        <w:pStyle w:val="ac"/>
        <w:numPr>
          <w:ilvl w:val="0"/>
          <w:numId w:val="18"/>
        </w:numPr>
        <w:spacing w:after="0"/>
        <w:ind w:left="0" w:firstLine="0"/>
        <w:jc w:val="both"/>
        <w:rPr>
          <w:rFonts w:ascii="Times New Roman" w:hAnsi="Times New Roman"/>
          <w:sz w:val="24"/>
          <w:szCs w:val="24"/>
        </w:rPr>
      </w:pPr>
      <w:r w:rsidRPr="0020331B">
        <w:rPr>
          <w:rFonts w:ascii="Times New Roman" w:hAnsi="Times New Roman"/>
          <w:sz w:val="24"/>
          <w:szCs w:val="24"/>
        </w:rPr>
        <w:t>Рейтинговые агентства могут присваивать рейтинги государствам, но не их субъектам;</w:t>
      </w:r>
    </w:p>
    <w:p w:rsidR="001A543E" w:rsidRPr="0020331B" w:rsidRDefault="001A543E" w:rsidP="00FA186E">
      <w:pPr>
        <w:pStyle w:val="ac"/>
        <w:numPr>
          <w:ilvl w:val="0"/>
          <w:numId w:val="18"/>
        </w:numPr>
        <w:spacing w:after="0"/>
        <w:ind w:left="0" w:firstLine="0"/>
        <w:jc w:val="both"/>
        <w:rPr>
          <w:rFonts w:ascii="Times New Roman" w:hAnsi="Times New Roman"/>
          <w:sz w:val="24"/>
          <w:szCs w:val="24"/>
        </w:rPr>
      </w:pPr>
      <w:r w:rsidRPr="0020331B">
        <w:rPr>
          <w:rFonts w:ascii="Times New Roman" w:hAnsi="Times New Roman"/>
          <w:sz w:val="24"/>
          <w:szCs w:val="24"/>
        </w:rPr>
        <w:t>Рейтинговые агентства могут присваивать рейтинги и государствам, и их субъектам;</w:t>
      </w:r>
    </w:p>
    <w:p w:rsidR="001A543E" w:rsidRPr="0020331B" w:rsidRDefault="001A543E" w:rsidP="00FA186E">
      <w:pPr>
        <w:pStyle w:val="ac"/>
        <w:numPr>
          <w:ilvl w:val="0"/>
          <w:numId w:val="18"/>
        </w:numPr>
        <w:spacing w:after="0"/>
        <w:ind w:left="0" w:firstLine="0"/>
        <w:jc w:val="both"/>
        <w:rPr>
          <w:rFonts w:ascii="Times New Roman" w:hAnsi="Times New Roman"/>
          <w:sz w:val="24"/>
          <w:szCs w:val="24"/>
        </w:rPr>
      </w:pPr>
      <w:r w:rsidRPr="0020331B">
        <w:rPr>
          <w:rFonts w:ascii="Times New Roman" w:hAnsi="Times New Roman"/>
          <w:sz w:val="24"/>
          <w:szCs w:val="24"/>
        </w:rPr>
        <w:t>Кредитный рейтинг компании более важен для владельцев ее облигаций, чем акций;</w:t>
      </w:r>
    </w:p>
    <w:p w:rsidR="001A543E" w:rsidRPr="0020331B" w:rsidRDefault="001A543E" w:rsidP="00FA186E">
      <w:pPr>
        <w:pStyle w:val="ac"/>
        <w:numPr>
          <w:ilvl w:val="0"/>
          <w:numId w:val="18"/>
        </w:numPr>
        <w:spacing w:after="0"/>
        <w:ind w:left="0" w:firstLine="0"/>
        <w:jc w:val="both"/>
        <w:rPr>
          <w:rFonts w:ascii="Times New Roman" w:hAnsi="Times New Roman"/>
          <w:sz w:val="24"/>
          <w:szCs w:val="24"/>
        </w:rPr>
      </w:pPr>
      <w:r w:rsidRPr="0020331B">
        <w:rPr>
          <w:rFonts w:ascii="Times New Roman" w:hAnsi="Times New Roman"/>
          <w:sz w:val="24"/>
          <w:szCs w:val="24"/>
        </w:rPr>
        <w:lastRenderedPageBreak/>
        <w:t>Субъекты Российской Федерации могут выпускать и акции, и облигации;</w:t>
      </w:r>
    </w:p>
    <w:p w:rsidR="001A543E" w:rsidRPr="0020331B" w:rsidRDefault="001A543E" w:rsidP="00FA186E">
      <w:pPr>
        <w:pStyle w:val="ac"/>
        <w:numPr>
          <w:ilvl w:val="0"/>
          <w:numId w:val="18"/>
        </w:numPr>
        <w:spacing w:after="0"/>
        <w:ind w:left="0" w:firstLine="0"/>
        <w:jc w:val="both"/>
        <w:rPr>
          <w:rFonts w:ascii="Times New Roman" w:hAnsi="Times New Roman"/>
          <w:sz w:val="24"/>
          <w:szCs w:val="24"/>
        </w:rPr>
      </w:pPr>
      <w:r w:rsidRPr="0020331B">
        <w:rPr>
          <w:rFonts w:ascii="Times New Roman" w:hAnsi="Times New Roman"/>
          <w:sz w:val="24"/>
          <w:szCs w:val="24"/>
        </w:rPr>
        <w:t>Субъекты Российской Федерации могут выпускать облигации, но не акции;</w:t>
      </w:r>
    </w:p>
    <w:p w:rsidR="001A543E" w:rsidRPr="0020331B" w:rsidRDefault="001A543E" w:rsidP="00FA186E">
      <w:pPr>
        <w:pStyle w:val="ac"/>
        <w:numPr>
          <w:ilvl w:val="0"/>
          <w:numId w:val="18"/>
        </w:numPr>
        <w:spacing w:after="0"/>
        <w:ind w:left="0" w:firstLine="0"/>
        <w:jc w:val="both"/>
        <w:rPr>
          <w:rFonts w:ascii="Times New Roman" w:hAnsi="Times New Roman"/>
          <w:sz w:val="24"/>
          <w:szCs w:val="24"/>
        </w:rPr>
      </w:pPr>
      <w:r w:rsidRPr="0020331B">
        <w:rPr>
          <w:rFonts w:ascii="Times New Roman" w:hAnsi="Times New Roman"/>
          <w:sz w:val="24"/>
          <w:szCs w:val="24"/>
        </w:rPr>
        <w:t>Для принятия инвестиционного решения важно учитывать рейтинг эмитента и по международной, и по национальной шкале.</w:t>
      </w:r>
    </w:p>
    <w:p w:rsidR="001A543E" w:rsidRPr="0020331B" w:rsidRDefault="001A543E" w:rsidP="001A543E">
      <w:pPr>
        <w:tabs>
          <w:tab w:val="left" w:pos="993"/>
        </w:tabs>
        <w:spacing w:after="0"/>
        <w:rPr>
          <w:rFonts w:ascii="Times New Roman" w:hAnsi="Times New Roman"/>
          <w:sz w:val="24"/>
          <w:szCs w:val="24"/>
        </w:rPr>
      </w:pPr>
      <w:r w:rsidRPr="0020331B">
        <w:rPr>
          <w:rFonts w:ascii="Times New Roman" w:hAnsi="Times New Roman"/>
          <w:sz w:val="24"/>
          <w:szCs w:val="24"/>
        </w:rPr>
        <w:t>Ответ в виде числа запишите без пробелов и каких-либо знаков, указывая последовательно выбранные цифры.</w:t>
      </w:r>
    </w:p>
    <w:p w:rsidR="001A543E" w:rsidRPr="0020331B" w:rsidRDefault="001A543E" w:rsidP="001A543E">
      <w:pPr>
        <w:spacing w:after="0"/>
        <w:rPr>
          <w:rFonts w:ascii="Times New Roman" w:hAnsi="Times New Roman"/>
          <w:sz w:val="24"/>
          <w:szCs w:val="24"/>
        </w:rPr>
      </w:pPr>
    </w:p>
    <w:p w:rsidR="001A543E" w:rsidRPr="0020331B" w:rsidRDefault="001A543E" w:rsidP="001A543E">
      <w:pPr>
        <w:spacing w:after="0"/>
        <w:rPr>
          <w:rFonts w:ascii="Times New Roman" w:hAnsi="Times New Roman"/>
          <w:b/>
          <w:sz w:val="24"/>
          <w:szCs w:val="24"/>
        </w:rPr>
      </w:pPr>
      <w:r w:rsidRPr="0020331B">
        <w:rPr>
          <w:rFonts w:ascii="Times New Roman" w:hAnsi="Times New Roman"/>
          <w:b/>
          <w:sz w:val="24"/>
          <w:szCs w:val="24"/>
        </w:rPr>
        <w:t>Вопрос №8</w:t>
      </w:r>
    </w:p>
    <w:p w:rsidR="001A543E" w:rsidRPr="0020331B" w:rsidRDefault="001A543E" w:rsidP="001A543E">
      <w:pPr>
        <w:tabs>
          <w:tab w:val="left" w:pos="993"/>
        </w:tabs>
        <w:spacing w:after="0"/>
        <w:rPr>
          <w:rFonts w:ascii="Times New Roman" w:hAnsi="Times New Roman"/>
          <w:b/>
          <w:sz w:val="24"/>
          <w:szCs w:val="24"/>
        </w:rPr>
      </w:pPr>
      <w:r w:rsidRPr="0020331B">
        <w:rPr>
          <w:rFonts w:ascii="Times New Roman" w:hAnsi="Times New Roman"/>
          <w:b/>
          <w:sz w:val="24"/>
          <w:szCs w:val="24"/>
        </w:rPr>
        <w:t>Вопрос оценивается в 2 балла:</w:t>
      </w:r>
    </w:p>
    <w:p w:rsidR="001A543E" w:rsidRPr="0020331B" w:rsidRDefault="001A543E" w:rsidP="001A543E">
      <w:pPr>
        <w:numPr>
          <w:ilvl w:val="0"/>
          <w:numId w:val="1"/>
        </w:numPr>
        <w:tabs>
          <w:tab w:val="left" w:pos="993"/>
        </w:tabs>
        <w:spacing w:after="0"/>
        <w:rPr>
          <w:rFonts w:ascii="Times New Roman" w:hAnsi="Times New Roman"/>
          <w:b/>
          <w:sz w:val="24"/>
          <w:szCs w:val="24"/>
        </w:rPr>
      </w:pPr>
      <w:r w:rsidRPr="0020331B">
        <w:rPr>
          <w:rFonts w:ascii="Times New Roman" w:hAnsi="Times New Roman"/>
          <w:b/>
          <w:sz w:val="24"/>
          <w:szCs w:val="24"/>
        </w:rPr>
        <w:t>правильный ответ на вопрос – 2 балла;</w:t>
      </w:r>
    </w:p>
    <w:p w:rsidR="001A543E" w:rsidRPr="0020331B" w:rsidRDefault="001A543E" w:rsidP="001A543E">
      <w:pPr>
        <w:numPr>
          <w:ilvl w:val="0"/>
          <w:numId w:val="1"/>
        </w:numPr>
        <w:tabs>
          <w:tab w:val="left" w:pos="993"/>
        </w:tabs>
        <w:spacing w:after="0"/>
        <w:rPr>
          <w:rFonts w:ascii="Times New Roman" w:hAnsi="Times New Roman"/>
          <w:b/>
          <w:sz w:val="24"/>
          <w:szCs w:val="24"/>
        </w:rPr>
      </w:pPr>
      <w:r w:rsidRPr="0020331B">
        <w:rPr>
          <w:rFonts w:ascii="Times New Roman" w:hAnsi="Times New Roman"/>
          <w:b/>
          <w:sz w:val="24"/>
          <w:szCs w:val="24"/>
        </w:rPr>
        <w:t>неправильный ответ или отсутствие ответа – 0 баллов.</w:t>
      </w:r>
    </w:p>
    <w:p w:rsidR="001A543E" w:rsidRPr="0020331B" w:rsidRDefault="001A543E" w:rsidP="001A543E">
      <w:pPr>
        <w:spacing w:after="0"/>
        <w:rPr>
          <w:rFonts w:ascii="Times New Roman" w:hAnsi="Times New Roman"/>
          <w:sz w:val="24"/>
          <w:szCs w:val="24"/>
        </w:rPr>
      </w:pPr>
    </w:p>
    <w:p w:rsidR="001A543E" w:rsidRPr="0020331B" w:rsidRDefault="001A543E" w:rsidP="001A543E">
      <w:pPr>
        <w:spacing w:after="0"/>
        <w:jc w:val="both"/>
        <w:rPr>
          <w:rFonts w:ascii="Times New Roman" w:hAnsi="Times New Roman"/>
          <w:sz w:val="24"/>
          <w:szCs w:val="24"/>
        </w:rPr>
      </w:pPr>
      <w:r w:rsidRPr="0020331B">
        <w:rPr>
          <w:rFonts w:ascii="Times New Roman" w:hAnsi="Times New Roman"/>
          <w:sz w:val="24"/>
          <w:szCs w:val="24"/>
        </w:rPr>
        <w:t xml:space="preserve">Найдите минимум </w:t>
      </w:r>
      <m:oMath>
        <m:r>
          <w:rPr>
            <w:rFonts w:ascii="Cambria Math" w:hAnsi="Cambria Math"/>
            <w:sz w:val="24"/>
            <w:szCs w:val="24"/>
          </w:rPr>
          <m:t>AVC</m:t>
        </m:r>
        <m:r>
          <m:rPr>
            <m:sty m:val="p"/>
          </m:rPr>
          <w:rPr>
            <w:rFonts w:ascii="Cambria Math" w:hAnsi="Times New Roman"/>
            <w:sz w:val="24"/>
            <w:szCs w:val="24"/>
          </w:rPr>
          <m:t>(</m:t>
        </m:r>
        <m:r>
          <w:rPr>
            <w:rFonts w:ascii="Cambria Math" w:hAnsi="Cambria Math"/>
            <w:sz w:val="24"/>
            <w:szCs w:val="24"/>
          </w:rPr>
          <m:t>Q</m:t>
        </m:r>
        <m:r>
          <m:rPr>
            <m:sty m:val="p"/>
          </m:rPr>
          <w:rPr>
            <w:rFonts w:ascii="Cambria Math" w:hAnsi="Times New Roman"/>
            <w:sz w:val="24"/>
            <w:szCs w:val="24"/>
          </w:rPr>
          <m:t>)</m:t>
        </m:r>
      </m:oMath>
      <w:r w:rsidRPr="0020331B">
        <w:rPr>
          <w:rFonts w:ascii="Times New Roman" w:hAnsi="Times New Roman"/>
          <w:sz w:val="24"/>
          <w:szCs w:val="24"/>
        </w:rPr>
        <w:t xml:space="preserve">, если средние предельные издержки фирмы: </w:t>
      </w:r>
      <m:oMath>
        <m:r>
          <w:rPr>
            <w:rFonts w:ascii="Cambria Math" w:hAnsi="Cambria Math"/>
            <w:sz w:val="24"/>
            <w:szCs w:val="24"/>
          </w:rPr>
          <m:t>MC</m:t>
        </m:r>
        <m:d>
          <m:dPr>
            <m:ctrlPr>
              <w:rPr>
                <w:rFonts w:ascii="Cambria Math" w:hAnsi="Times New Roman"/>
                <w:sz w:val="24"/>
                <w:szCs w:val="24"/>
              </w:rPr>
            </m:ctrlPr>
          </m:dPr>
          <m:e>
            <m:r>
              <w:rPr>
                <w:rFonts w:ascii="Cambria Math" w:hAnsi="Cambria Math"/>
                <w:sz w:val="24"/>
                <w:szCs w:val="24"/>
              </w:rPr>
              <m:t>Q</m:t>
            </m:r>
          </m:e>
        </m:d>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3</m:t>
            </m:r>
            <m:r>
              <w:rPr>
                <w:rFonts w:ascii="Cambria Math" w:hAnsi="Cambria Math"/>
                <w:sz w:val="24"/>
                <w:szCs w:val="24"/>
              </w:rPr>
              <m:t>Q</m:t>
            </m:r>
          </m:e>
          <m:sup>
            <m:r>
              <m:rPr>
                <m:sty m:val="p"/>
              </m:rPr>
              <w:rPr>
                <w:rFonts w:ascii="Cambria Math" w:hAnsi="Times New Roman"/>
                <w:sz w:val="24"/>
                <w:szCs w:val="24"/>
              </w:rPr>
              <m:t>2</m:t>
            </m:r>
          </m:sup>
        </m:sSup>
        <m:r>
          <m:rPr>
            <m:sty m:val="p"/>
          </m:rPr>
          <w:rPr>
            <w:rFonts w:ascii="Times New Roman" w:hAnsi="Times New Roman"/>
            <w:sz w:val="24"/>
            <w:szCs w:val="24"/>
          </w:rPr>
          <m:t>-</m:t>
        </m:r>
        <m:r>
          <m:rPr>
            <m:sty m:val="p"/>
          </m:rPr>
          <w:rPr>
            <w:rFonts w:ascii="Cambria Math" w:hAnsi="Times New Roman"/>
            <w:sz w:val="24"/>
            <w:szCs w:val="24"/>
          </w:rPr>
          <m:t>8</m:t>
        </m:r>
        <m:r>
          <w:rPr>
            <w:rFonts w:ascii="Cambria Math" w:hAnsi="Cambria Math"/>
            <w:sz w:val="24"/>
            <w:szCs w:val="24"/>
          </w:rPr>
          <m:t>Q</m:t>
        </m:r>
        <m:r>
          <m:rPr>
            <m:sty m:val="p"/>
          </m:rPr>
          <w:rPr>
            <w:rFonts w:ascii="Cambria Math" w:hAnsi="Times New Roman"/>
            <w:sz w:val="24"/>
            <w:szCs w:val="24"/>
          </w:rPr>
          <m:t>+10</m:t>
        </m:r>
      </m:oMath>
      <w:r w:rsidRPr="0020331B">
        <w:rPr>
          <w:rFonts w:ascii="Times New Roman" w:hAnsi="Times New Roman"/>
          <w:sz w:val="24"/>
          <w:szCs w:val="24"/>
        </w:rPr>
        <w:t xml:space="preserve">. </w:t>
      </w:r>
    </w:p>
    <w:p w:rsidR="001A543E" w:rsidRPr="0020331B" w:rsidRDefault="001A543E" w:rsidP="001A543E">
      <w:pPr>
        <w:tabs>
          <w:tab w:val="left" w:pos="993"/>
        </w:tabs>
        <w:spacing w:after="0"/>
        <w:ind w:left="360"/>
        <w:rPr>
          <w:rFonts w:ascii="Times New Roman" w:hAnsi="Times New Roman"/>
          <w:sz w:val="24"/>
          <w:szCs w:val="24"/>
        </w:rPr>
      </w:pPr>
      <w:r w:rsidRPr="0020331B">
        <w:rPr>
          <w:rFonts w:ascii="Times New Roman" w:hAnsi="Times New Roman"/>
          <w:sz w:val="24"/>
          <w:szCs w:val="24"/>
        </w:rPr>
        <w:t>Ответ в виде числа впишите в таблицу.</w:t>
      </w:r>
    </w:p>
    <w:p w:rsidR="001A543E" w:rsidRPr="0020331B" w:rsidRDefault="001A543E" w:rsidP="001A543E">
      <w:pPr>
        <w:tabs>
          <w:tab w:val="left" w:pos="3129"/>
        </w:tabs>
        <w:spacing w:after="0"/>
        <w:jc w:val="both"/>
        <w:rPr>
          <w:rFonts w:ascii="Times New Roman" w:hAnsi="Times New Roman"/>
          <w:sz w:val="24"/>
          <w:szCs w:val="24"/>
        </w:rPr>
      </w:pPr>
    </w:p>
    <w:p w:rsidR="001A543E" w:rsidRPr="0020331B" w:rsidRDefault="001A543E" w:rsidP="001A543E">
      <w:pPr>
        <w:tabs>
          <w:tab w:val="left" w:pos="3129"/>
        </w:tabs>
        <w:spacing w:after="0"/>
        <w:jc w:val="both"/>
        <w:rPr>
          <w:rFonts w:ascii="Times New Roman" w:hAnsi="Times New Roman"/>
          <w:sz w:val="24"/>
          <w:szCs w:val="24"/>
        </w:rPr>
      </w:pPr>
      <w:r w:rsidRPr="0020331B">
        <w:rPr>
          <w:rFonts w:ascii="Times New Roman" w:hAnsi="Times New Roman"/>
          <w:sz w:val="24"/>
          <w:szCs w:val="24"/>
        </w:rPr>
        <w:t xml:space="preserve">правильный ответ: 10 (исходя из того, что когда </w:t>
      </w:r>
      <m:oMath>
        <m:r>
          <w:rPr>
            <w:rFonts w:ascii="Cambria Math" w:hAnsi="Cambria Math"/>
            <w:sz w:val="24"/>
            <w:szCs w:val="24"/>
          </w:rPr>
          <m:t>AVC</m:t>
        </m:r>
        <m:r>
          <w:rPr>
            <w:rFonts w:ascii="Cambria Math" w:hAnsi="Times New Roman"/>
            <w:sz w:val="24"/>
            <w:szCs w:val="24"/>
          </w:rPr>
          <m:t>(</m:t>
        </m:r>
        <m:r>
          <w:rPr>
            <w:rFonts w:ascii="Cambria Math" w:hAnsi="Cambria Math"/>
            <w:sz w:val="24"/>
            <w:szCs w:val="24"/>
          </w:rPr>
          <m:t>Q</m:t>
        </m:r>
        <m:r>
          <w:rPr>
            <w:rFonts w:ascii="Cambria Math" w:hAnsi="Times New Roman"/>
            <w:sz w:val="24"/>
            <w:szCs w:val="24"/>
          </w:rPr>
          <m:t>)</m:t>
        </m:r>
      </m:oMath>
      <w:r w:rsidRPr="0020331B">
        <w:rPr>
          <w:rFonts w:ascii="Times New Roman" w:hAnsi="Times New Roman"/>
          <w:sz w:val="24"/>
          <w:szCs w:val="24"/>
        </w:rPr>
        <w:t xml:space="preserve"> достигает минимума, он равен </w:t>
      </w:r>
      <m:oMath>
        <m:r>
          <w:rPr>
            <w:rFonts w:ascii="Cambria Math" w:hAnsi="Cambria Math"/>
            <w:sz w:val="24"/>
            <w:szCs w:val="24"/>
          </w:rPr>
          <m:t>MC</m:t>
        </m:r>
        <m:d>
          <m:dPr>
            <m:ctrlPr>
              <w:rPr>
                <w:rFonts w:ascii="Cambria Math" w:hAnsi="Times New Roman"/>
                <w:i/>
                <w:sz w:val="24"/>
                <w:szCs w:val="24"/>
              </w:rPr>
            </m:ctrlPr>
          </m:dPr>
          <m:e>
            <m:r>
              <w:rPr>
                <w:rFonts w:ascii="Cambria Math" w:hAnsi="Cambria Math"/>
                <w:sz w:val="24"/>
                <w:szCs w:val="24"/>
              </w:rPr>
              <m:t>Q</m:t>
            </m:r>
          </m:e>
        </m:d>
      </m:oMath>
      <w:r w:rsidRPr="0020331B">
        <w:rPr>
          <w:rFonts w:ascii="Times New Roman" w:hAnsi="Times New Roman"/>
          <w:sz w:val="24"/>
          <w:szCs w:val="24"/>
        </w:rPr>
        <w:t>).</w:t>
      </w:r>
    </w:p>
    <w:p w:rsidR="00E53202" w:rsidRDefault="00E53202" w:rsidP="001A543E">
      <w:pPr>
        <w:tabs>
          <w:tab w:val="left" w:pos="993"/>
        </w:tabs>
        <w:spacing w:after="0"/>
        <w:jc w:val="center"/>
        <w:rPr>
          <w:rFonts w:ascii="Times New Roman" w:hAnsi="Times New Roman"/>
          <w:sz w:val="24"/>
          <w:szCs w:val="24"/>
        </w:rPr>
      </w:pPr>
    </w:p>
    <w:p w:rsidR="00E53202" w:rsidRDefault="00E53202" w:rsidP="001A543E">
      <w:pPr>
        <w:tabs>
          <w:tab w:val="left" w:pos="993"/>
        </w:tabs>
        <w:spacing w:after="0"/>
        <w:jc w:val="center"/>
        <w:rPr>
          <w:rFonts w:ascii="Times New Roman" w:hAnsi="Times New Roman"/>
          <w:sz w:val="24"/>
          <w:szCs w:val="24"/>
        </w:rPr>
      </w:pPr>
    </w:p>
    <w:p w:rsidR="00E53202" w:rsidRDefault="00E53202" w:rsidP="001A543E">
      <w:pPr>
        <w:tabs>
          <w:tab w:val="left" w:pos="993"/>
        </w:tabs>
        <w:spacing w:after="0"/>
        <w:jc w:val="center"/>
        <w:rPr>
          <w:rFonts w:ascii="Times New Roman" w:hAnsi="Times New Roman"/>
          <w:sz w:val="24"/>
          <w:szCs w:val="24"/>
        </w:rPr>
      </w:pPr>
    </w:p>
    <w:p w:rsidR="00E53202" w:rsidRDefault="00E53202" w:rsidP="001A543E">
      <w:pPr>
        <w:tabs>
          <w:tab w:val="left" w:pos="993"/>
        </w:tabs>
        <w:spacing w:after="0"/>
        <w:jc w:val="center"/>
        <w:rPr>
          <w:rFonts w:ascii="Times New Roman" w:hAnsi="Times New Roman"/>
          <w:sz w:val="24"/>
          <w:szCs w:val="24"/>
        </w:rPr>
      </w:pPr>
    </w:p>
    <w:p w:rsidR="00E53202" w:rsidRDefault="00E53202" w:rsidP="001A543E">
      <w:pPr>
        <w:tabs>
          <w:tab w:val="left" w:pos="993"/>
        </w:tabs>
        <w:spacing w:after="0"/>
        <w:jc w:val="center"/>
        <w:rPr>
          <w:rFonts w:ascii="Times New Roman" w:hAnsi="Times New Roman"/>
          <w:sz w:val="24"/>
          <w:szCs w:val="24"/>
        </w:rPr>
      </w:pPr>
    </w:p>
    <w:p w:rsidR="001A543E" w:rsidRPr="0020331B" w:rsidRDefault="001A543E" w:rsidP="001A543E">
      <w:pPr>
        <w:tabs>
          <w:tab w:val="left" w:pos="993"/>
        </w:tabs>
        <w:spacing w:after="0"/>
        <w:jc w:val="center"/>
        <w:rPr>
          <w:rFonts w:ascii="Times New Roman" w:hAnsi="Times New Roman"/>
          <w:sz w:val="24"/>
          <w:szCs w:val="24"/>
        </w:rPr>
      </w:pPr>
      <w:r w:rsidRPr="0020331B">
        <w:rPr>
          <w:rFonts w:ascii="Times New Roman" w:hAnsi="Times New Roman"/>
          <w:sz w:val="24"/>
          <w:szCs w:val="24"/>
        </w:rPr>
        <w:t>ТАБЛИЦА ОТВЕТОВ</w:t>
      </w:r>
    </w:p>
    <w:p w:rsidR="001A543E" w:rsidRPr="0020331B" w:rsidRDefault="001A543E" w:rsidP="001A543E">
      <w:pPr>
        <w:tabs>
          <w:tab w:val="left" w:pos="993"/>
        </w:tabs>
        <w:spacing w:after="0"/>
        <w:jc w:val="center"/>
        <w:rPr>
          <w:rFonts w:ascii="Times New Roman" w:hAnsi="Times New Roman"/>
          <w:sz w:val="24"/>
          <w:szCs w:val="24"/>
        </w:rPr>
      </w:pPr>
    </w:p>
    <w:tbl>
      <w:tblPr>
        <w:tblStyle w:val="a3"/>
        <w:tblW w:w="0" w:type="auto"/>
        <w:jc w:val="center"/>
        <w:tblLook w:val="04A0"/>
      </w:tblPr>
      <w:tblGrid>
        <w:gridCol w:w="1370"/>
        <w:gridCol w:w="3292"/>
        <w:gridCol w:w="3292"/>
      </w:tblGrid>
      <w:tr w:rsidR="001A543E" w:rsidRPr="0020331B" w:rsidTr="001A543E">
        <w:trPr>
          <w:jc w:val="center"/>
        </w:trPr>
        <w:tc>
          <w:tcPr>
            <w:tcW w:w="1370" w:type="dxa"/>
          </w:tcPr>
          <w:p w:rsidR="001A543E" w:rsidRPr="0020331B" w:rsidRDefault="001A543E" w:rsidP="001A543E">
            <w:pPr>
              <w:tabs>
                <w:tab w:val="left" w:pos="993"/>
              </w:tabs>
              <w:spacing w:after="0"/>
              <w:jc w:val="center"/>
              <w:rPr>
                <w:sz w:val="24"/>
                <w:szCs w:val="24"/>
              </w:rPr>
            </w:pPr>
            <w:r w:rsidRPr="0020331B">
              <w:rPr>
                <w:sz w:val="24"/>
                <w:szCs w:val="24"/>
              </w:rPr>
              <w:t>№ вопроса</w:t>
            </w:r>
          </w:p>
        </w:tc>
        <w:tc>
          <w:tcPr>
            <w:tcW w:w="3292" w:type="dxa"/>
          </w:tcPr>
          <w:p w:rsidR="001A543E" w:rsidRPr="0020331B" w:rsidRDefault="001A543E" w:rsidP="001A543E">
            <w:pPr>
              <w:tabs>
                <w:tab w:val="left" w:pos="993"/>
              </w:tabs>
              <w:spacing w:after="0"/>
              <w:jc w:val="center"/>
              <w:rPr>
                <w:sz w:val="24"/>
                <w:szCs w:val="24"/>
              </w:rPr>
            </w:pPr>
            <w:r w:rsidRPr="0020331B">
              <w:rPr>
                <w:sz w:val="24"/>
                <w:szCs w:val="24"/>
              </w:rPr>
              <w:t>Правильный ответ</w:t>
            </w:r>
          </w:p>
        </w:tc>
        <w:tc>
          <w:tcPr>
            <w:tcW w:w="3292" w:type="dxa"/>
          </w:tcPr>
          <w:p w:rsidR="001A543E" w:rsidRPr="0020331B" w:rsidRDefault="001A543E" w:rsidP="001A543E">
            <w:pPr>
              <w:tabs>
                <w:tab w:val="left" w:pos="993"/>
              </w:tabs>
              <w:spacing w:after="0"/>
              <w:jc w:val="center"/>
              <w:rPr>
                <w:sz w:val="24"/>
                <w:szCs w:val="24"/>
              </w:rPr>
            </w:pPr>
            <w:r w:rsidRPr="0020331B">
              <w:rPr>
                <w:sz w:val="24"/>
                <w:szCs w:val="24"/>
              </w:rPr>
              <w:t>Количество баллов</w:t>
            </w:r>
          </w:p>
        </w:tc>
      </w:tr>
      <w:tr w:rsidR="001A543E" w:rsidRPr="0020331B" w:rsidTr="001A543E">
        <w:trPr>
          <w:jc w:val="center"/>
        </w:trPr>
        <w:tc>
          <w:tcPr>
            <w:tcW w:w="1370" w:type="dxa"/>
          </w:tcPr>
          <w:p w:rsidR="001A543E" w:rsidRPr="0020331B" w:rsidRDefault="001A543E" w:rsidP="001A543E">
            <w:pPr>
              <w:tabs>
                <w:tab w:val="left" w:pos="993"/>
              </w:tabs>
              <w:spacing w:after="0"/>
              <w:jc w:val="center"/>
              <w:rPr>
                <w:sz w:val="24"/>
                <w:szCs w:val="24"/>
              </w:rPr>
            </w:pPr>
            <w:r w:rsidRPr="0020331B">
              <w:rPr>
                <w:sz w:val="24"/>
                <w:szCs w:val="24"/>
              </w:rPr>
              <w:t>1.</w:t>
            </w:r>
          </w:p>
        </w:tc>
        <w:tc>
          <w:tcPr>
            <w:tcW w:w="3292" w:type="dxa"/>
          </w:tcPr>
          <w:p w:rsidR="001A543E" w:rsidRPr="0020331B" w:rsidRDefault="001A543E" w:rsidP="001A543E">
            <w:pPr>
              <w:tabs>
                <w:tab w:val="left" w:pos="993"/>
              </w:tabs>
              <w:spacing w:after="0"/>
              <w:jc w:val="center"/>
              <w:rPr>
                <w:sz w:val="24"/>
                <w:szCs w:val="24"/>
                <w:lang w:val="en-US"/>
              </w:rPr>
            </w:pPr>
            <w:r w:rsidRPr="0020331B">
              <w:rPr>
                <w:sz w:val="24"/>
                <w:szCs w:val="24"/>
                <w:lang w:val="en-US"/>
              </w:rPr>
              <w:t>b</w:t>
            </w:r>
          </w:p>
        </w:tc>
        <w:tc>
          <w:tcPr>
            <w:tcW w:w="3292" w:type="dxa"/>
          </w:tcPr>
          <w:p w:rsidR="001A543E" w:rsidRPr="0020331B" w:rsidRDefault="001A543E" w:rsidP="001A543E">
            <w:pPr>
              <w:tabs>
                <w:tab w:val="left" w:pos="993"/>
              </w:tabs>
              <w:spacing w:after="0"/>
              <w:jc w:val="center"/>
              <w:rPr>
                <w:sz w:val="24"/>
                <w:szCs w:val="24"/>
              </w:rPr>
            </w:pPr>
            <w:r w:rsidRPr="0020331B">
              <w:rPr>
                <w:sz w:val="24"/>
                <w:szCs w:val="24"/>
              </w:rPr>
              <w:t>1</w:t>
            </w:r>
          </w:p>
        </w:tc>
      </w:tr>
      <w:tr w:rsidR="001A543E" w:rsidRPr="0020331B" w:rsidTr="001A543E">
        <w:trPr>
          <w:jc w:val="center"/>
        </w:trPr>
        <w:tc>
          <w:tcPr>
            <w:tcW w:w="1370" w:type="dxa"/>
          </w:tcPr>
          <w:p w:rsidR="001A543E" w:rsidRPr="0020331B" w:rsidRDefault="001A543E" w:rsidP="001A543E">
            <w:pPr>
              <w:tabs>
                <w:tab w:val="left" w:pos="993"/>
              </w:tabs>
              <w:spacing w:after="0"/>
              <w:jc w:val="center"/>
              <w:rPr>
                <w:sz w:val="24"/>
                <w:szCs w:val="24"/>
              </w:rPr>
            </w:pPr>
            <w:r w:rsidRPr="0020331B">
              <w:rPr>
                <w:sz w:val="24"/>
                <w:szCs w:val="24"/>
              </w:rPr>
              <w:t>2.</w:t>
            </w:r>
          </w:p>
        </w:tc>
        <w:tc>
          <w:tcPr>
            <w:tcW w:w="3292" w:type="dxa"/>
          </w:tcPr>
          <w:p w:rsidR="001A543E" w:rsidRPr="0020331B" w:rsidRDefault="001A543E" w:rsidP="001A543E">
            <w:pPr>
              <w:tabs>
                <w:tab w:val="left" w:pos="993"/>
              </w:tabs>
              <w:spacing w:after="0"/>
              <w:jc w:val="center"/>
              <w:rPr>
                <w:sz w:val="24"/>
                <w:szCs w:val="24"/>
                <w:lang w:val="en-US"/>
              </w:rPr>
            </w:pPr>
            <w:r w:rsidRPr="0020331B">
              <w:rPr>
                <w:sz w:val="24"/>
                <w:szCs w:val="24"/>
                <w:lang w:val="en-US"/>
              </w:rPr>
              <w:t>c</w:t>
            </w:r>
          </w:p>
        </w:tc>
        <w:tc>
          <w:tcPr>
            <w:tcW w:w="3292" w:type="dxa"/>
          </w:tcPr>
          <w:p w:rsidR="001A543E" w:rsidRPr="0020331B" w:rsidRDefault="001A543E" w:rsidP="001A543E">
            <w:pPr>
              <w:tabs>
                <w:tab w:val="left" w:pos="993"/>
              </w:tabs>
              <w:spacing w:after="0"/>
              <w:jc w:val="center"/>
              <w:rPr>
                <w:sz w:val="24"/>
                <w:szCs w:val="24"/>
              </w:rPr>
            </w:pPr>
            <w:r w:rsidRPr="0020331B">
              <w:rPr>
                <w:sz w:val="24"/>
                <w:szCs w:val="24"/>
              </w:rPr>
              <w:t>1</w:t>
            </w:r>
          </w:p>
        </w:tc>
      </w:tr>
      <w:tr w:rsidR="001A543E" w:rsidRPr="0020331B" w:rsidTr="001A543E">
        <w:trPr>
          <w:jc w:val="center"/>
        </w:trPr>
        <w:tc>
          <w:tcPr>
            <w:tcW w:w="1370" w:type="dxa"/>
          </w:tcPr>
          <w:p w:rsidR="001A543E" w:rsidRPr="0020331B" w:rsidRDefault="001A543E" w:rsidP="001A543E">
            <w:pPr>
              <w:tabs>
                <w:tab w:val="left" w:pos="993"/>
              </w:tabs>
              <w:spacing w:after="0"/>
              <w:jc w:val="center"/>
              <w:rPr>
                <w:sz w:val="24"/>
                <w:szCs w:val="24"/>
              </w:rPr>
            </w:pPr>
            <w:r w:rsidRPr="0020331B">
              <w:rPr>
                <w:sz w:val="24"/>
                <w:szCs w:val="24"/>
              </w:rPr>
              <w:t>3.</w:t>
            </w:r>
          </w:p>
        </w:tc>
        <w:tc>
          <w:tcPr>
            <w:tcW w:w="3292" w:type="dxa"/>
          </w:tcPr>
          <w:p w:rsidR="001A543E" w:rsidRPr="0020331B" w:rsidRDefault="001A543E" w:rsidP="001A543E">
            <w:pPr>
              <w:tabs>
                <w:tab w:val="left" w:pos="993"/>
              </w:tabs>
              <w:spacing w:after="0"/>
              <w:jc w:val="center"/>
              <w:rPr>
                <w:sz w:val="24"/>
                <w:szCs w:val="24"/>
                <w:lang w:val="en-US"/>
              </w:rPr>
            </w:pPr>
            <w:r w:rsidRPr="0020331B">
              <w:rPr>
                <w:sz w:val="24"/>
                <w:szCs w:val="24"/>
                <w:lang w:val="en-US"/>
              </w:rPr>
              <w:t>c</w:t>
            </w:r>
          </w:p>
        </w:tc>
        <w:tc>
          <w:tcPr>
            <w:tcW w:w="3292" w:type="dxa"/>
          </w:tcPr>
          <w:p w:rsidR="001A543E" w:rsidRPr="0020331B" w:rsidRDefault="001A543E" w:rsidP="001A543E">
            <w:pPr>
              <w:tabs>
                <w:tab w:val="left" w:pos="993"/>
              </w:tabs>
              <w:spacing w:after="0"/>
              <w:jc w:val="center"/>
              <w:rPr>
                <w:sz w:val="24"/>
                <w:szCs w:val="24"/>
              </w:rPr>
            </w:pPr>
            <w:r w:rsidRPr="0020331B">
              <w:rPr>
                <w:sz w:val="24"/>
                <w:szCs w:val="24"/>
              </w:rPr>
              <w:t>1</w:t>
            </w:r>
          </w:p>
        </w:tc>
      </w:tr>
      <w:tr w:rsidR="001A543E" w:rsidRPr="0020331B" w:rsidTr="001A543E">
        <w:trPr>
          <w:jc w:val="center"/>
        </w:trPr>
        <w:tc>
          <w:tcPr>
            <w:tcW w:w="1370" w:type="dxa"/>
          </w:tcPr>
          <w:p w:rsidR="001A543E" w:rsidRPr="0020331B" w:rsidRDefault="001A543E" w:rsidP="001A543E">
            <w:pPr>
              <w:tabs>
                <w:tab w:val="left" w:pos="993"/>
              </w:tabs>
              <w:spacing w:after="0"/>
              <w:jc w:val="center"/>
              <w:rPr>
                <w:sz w:val="24"/>
                <w:szCs w:val="24"/>
              </w:rPr>
            </w:pPr>
            <w:r w:rsidRPr="0020331B">
              <w:rPr>
                <w:sz w:val="24"/>
                <w:szCs w:val="24"/>
              </w:rPr>
              <w:t>4.</w:t>
            </w:r>
          </w:p>
        </w:tc>
        <w:tc>
          <w:tcPr>
            <w:tcW w:w="3292" w:type="dxa"/>
          </w:tcPr>
          <w:p w:rsidR="001A543E" w:rsidRPr="0020331B" w:rsidRDefault="001A543E" w:rsidP="001A543E">
            <w:pPr>
              <w:tabs>
                <w:tab w:val="left" w:pos="993"/>
              </w:tabs>
              <w:spacing w:after="0"/>
              <w:jc w:val="center"/>
              <w:rPr>
                <w:sz w:val="24"/>
                <w:szCs w:val="24"/>
                <w:lang w:val="en-US"/>
              </w:rPr>
            </w:pPr>
            <w:r w:rsidRPr="0020331B">
              <w:rPr>
                <w:sz w:val="24"/>
                <w:szCs w:val="24"/>
                <w:lang w:val="en-US"/>
              </w:rPr>
              <w:t>c</w:t>
            </w:r>
          </w:p>
        </w:tc>
        <w:tc>
          <w:tcPr>
            <w:tcW w:w="3292" w:type="dxa"/>
          </w:tcPr>
          <w:p w:rsidR="001A543E" w:rsidRPr="0020331B" w:rsidRDefault="001A543E" w:rsidP="001A543E">
            <w:pPr>
              <w:tabs>
                <w:tab w:val="left" w:pos="993"/>
              </w:tabs>
              <w:spacing w:after="0"/>
              <w:jc w:val="center"/>
              <w:rPr>
                <w:sz w:val="24"/>
                <w:szCs w:val="24"/>
              </w:rPr>
            </w:pPr>
            <w:r w:rsidRPr="0020331B">
              <w:rPr>
                <w:sz w:val="24"/>
                <w:szCs w:val="24"/>
              </w:rPr>
              <w:t>1</w:t>
            </w:r>
          </w:p>
        </w:tc>
      </w:tr>
      <w:tr w:rsidR="001A543E" w:rsidRPr="0020331B" w:rsidTr="001A543E">
        <w:trPr>
          <w:jc w:val="center"/>
        </w:trPr>
        <w:tc>
          <w:tcPr>
            <w:tcW w:w="1370" w:type="dxa"/>
          </w:tcPr>
          <w:p w:rsidR="001A543E" w:rsidRPr="0020331B" w:rsidRDefault="001A543E" w:rsidP="001A543E">
            <w:pPr>
              <w:tabs>
                <w:tab w:val="left" w:pos="993"/>
              </w:tabs>
              <w:spacing w:after="0"/>
              <w:jc w:val="center"/>
              <w:rPr>
                <w:sz w:val="24"/>
                <w:szCs w:val="24"/>
              </w:rPr>
            </w:pPr>
            <w:r w:rsidRPr="0020331B">
              <w:rPr>
                <w:sz w:val="24"/>
                <w:szCs w:val="24"/>
              </w:rPr>
              <w:t>5.</w:t>
            </w:r>
          </w:p>
        </w:tc>
        <w:tc>
          <w:tcPr>
            <w:tcW w:w="3292" w:type="dxa"/>
          </w:tcPr>
          <w:p w:rsidR="001A543E" w:rsidRPr="0020331B" w:rsidRDefault="001A543E" w:rsidP="001A543E">
            <w:pPr>
              <w:tabs>
                <w:tab w:val="left" w:pos="993"/>
              </w:tabs>
              <w:spacing w:after="0"/>
              <w:jc w:val="center"/>
              <w:rPr>
                <w:sz w:val="24"/>
                <w:szCs w:val="24"/>
                <w:lang w:val="en-US"/>
              </w:rPr>
            </w:pPr>
            <w:r w:rsidRPr="0020331B">
              <w:rPr>
                <w:sz w:val="24"/>
                <w:szCs w:val="24"/>
                <w:lang w:val="en-US"/>
              </w:rPr>
              <w:t>d</w:t>
            </w:r>
          </w:p>
        </w:tc>
        <w:tc>
          <w:tcPr>
            <w:tcW w:w="3292" w:type="dxa"/>
          </w:tcPr>
          <w:p w:rsidR="001A543E" w:rsidRPr="0020331B" w:rsidRDefault="001A543E" w:rsidP="001A543E">
            <w:pPr>
              <w:tabs>
                <w:tab w:val="left" w:pos="993"/>
              </w:tabs>
              <w:spacing w:after="0"/>
              <w:jc w:val="center"/>
              <w:rPr>
                <w:sz w:val="24"/>
                <w:szCs w:val="24"/>
              </w:rPr>
            </w:pPr>
            <w:r w:rsidRPr="0020331B">
              <w:rPr>
                <w:sz w:val="24"/>
                <w:szCs w:val="24"/>
              </w:rPr>
              <w:t>1</w:t>
            </w:r>
          </w:p>
        </w:tc>
      </w:tr>
      <w:tr w:rsidR="001A543E" w:rsidRPr="0020331B" w:rsidTr="001A543E">
        <w:trPr>
          <w:jc w:val="center"/>
        </w:trPr>
        <w:tc>
          <w:tcPr>
            <w:tcW w:w="1370" w:type="dxa"/>
          </w:tcPr>
          <w:p w:rsidR="001A543E" w:rsidRPr="0020331B" w:rsidRDefault="001A543E" w:rsidP="001A543E">
            <w:pPr>
              <w:tabs>
                <w:tab w:val="left" w:pos="993"/>
              </w:tabs>
              <w:spacing w:after="0"/>
              <w:jc w:val="center"/>
              <w:rPr>
                <w:sz w:val="24"/>
                <w:szCs w:val="24"/>
              </w:rPr>
            </w:pPr>
            <w:r w:rsidRPr="0020331B">
              <w:rPr>
                <w:sz w:val="24"/>
                <w:szCs w:val="24"/>
              </w:rPr>
              <w:t>6.</w:t>
            </w:r>
          </w:p>
        </w:tc>
        <w:tc>
          <w:tcPr>
            <w:tcW w:w="3292" w:type="dxa"/>
          </w:tcPr>
          <w:p w:rsidR="001A543E" w:rsidRPr="0020331B" w:rsidRDefault="001A543E" w:rsidP="001A543E">
            <w:pPr>
              <w:tabs>
                <w:tab w:val="left" w:pos="993"/>
              </w:tabs>
              <w:spacing w:after="0"/>
              <w:jc w:val="center"/>
              <w:rPr>
                <w:sz w:val="24"/>
                <w:szCs w:val="24"/>
                <w:lang w:val="en-US"/>
              </w:rPr>
            </w:pPr>
            <w:r w:rsidRPr="0020331B">
              <w:rPr>
                <w:sz w:val="24"/>
                <w:szCs w:val="24"/>
              </w:rPr>
              <w:t>1В2А3Г4Б</w:t>
            </w:r>
          </w:p>
        </w:tc>
        <w:tc>
          <w:tcPr>
            <w:tcW w:w="3292" w:type="dxa"/>
          </w:tcPr>
          <w:p w:rsidR="001A543E" w:rsidRPr="0020331B" w:rsidRDefault="001A543E" w:rsidP="001A543E">
            <w:pPr>
              <w:tabs>
                <w:tab w:val="left" w:pos="993"/>
              </w:tabs>
              <w:spacing w:after="0"/>
              <w:jc w:val="center"/>
              <w:rPr>
                <w:sz w:val="24"/>
                <w:szCs w:val="24"/>
                <w:lang w:val="en-US"/>
              </w:rPr>
            </w:pPr>
            <w:r w:rsidRPr="0020331B">
              <w:rPr>
                <w:sz w:val="24"/>
                <w:szCs w:val="24"/>
                <w:lang w:val="en-US"/>
              </w:rPr>
              <w:t>2</w:t>
            </w:r>
          </w:p>
        </w:tc>
      </w:tr>
      <w:tr w:rsidR="001A543E" w:rsidRPr="0020331B" w:rsidTr="001A543E">
        <w:trPr>
          <w:jc w:val="center"/>
        </w:trPr>
        <w:tc>
          <w:tcPr>
            <w:tcW w:w="1370" w:type="dxa"/>
          </w:tcPr>
          <w:p w:rsidR="001A543E" w:rsidRPr="0020331B" w:rsidRDefault="001A543E" w:rsidP="001A543E">
            <w:pPr>
              <w:tabs>
                <w:tab w:val="left" w:pos="993"/>
              </w:tabs>
              <w:spacing w:after="0"/>
              <w:jc w:val="center"/>
              <w:rPr>
                <w:sz w:val="24"/>
                <w:szCs w:val="24"/>
              </w:rPr>
            </w:pPr>
            <w:r w:rsidRPr="0020331B">
              <w:rPr>
                <w:sz w:val="24"/>
                <w:szCs w:val="24"/>
              </w:rPr>
              <w:t>7.</w:t>
            </w:r>
          </w:p>
        </w:tc>
        <w:tc>
          <w:tcPr>
            <w:tcW w:w="3292" w:type="dxa"/>
          </w:tcPr>
          <w:p w:rsidR="001A543E" w:rsidRPr="0020331B" w:rsidRDefault="001A543E" w:rsidP="001A543E">
            <w:pPr>
              <w:tabs>
                <w:tab w:val="left" w:pos="993"/>
              </w:tabs>
              <w:spacing w:after="0"/>
              <w:jc w:val="center"/>
              <w:rPr>
                <w:sz w:val="24"/>
                <w:szCs w:val="24"/>
                <w:lang w:val="en-US"/>
              </w:rPr>
            </w:pPr>
            <w:r w:rsidRPr="0020331B">
              <w:rPr>
                <w:sz w:val="24"/>
                <w:szCs w:val="24"/>
                <w:lang w:val="en-US"/>
              </w:rPr>
              <w:t>3467</w:t>
            </w:r>
          </w:p>
        </w:tc>
        <w:tc>
          <w:tcPr>
            <w:tcW w:w="3292" w:type="dxa"/>
          </w:tcPr>
          <w:p w:rsidR="001A543E" w:rsidRPr="0020331B" w:rsidRDefault="001A543E" w:rsidP="001A543E">
            <w:pPr>
              <w:tabs>
                <w:tab w:val="left" w:pos="993"/>
              </w:tabs>
              <w:spacing w:after="0"/>
              <w:jc w:val="center"/>
              <w:rPr>
                <w:sz w:val="24"/>
                <w:szCs w:val="24"/>
                <w:lang w:val="en-US"/>
              </w:rPr>
            </w:pPr>
            <w:r w:rsidRPr="0020331B">
              <w:rPr>
                <w:sz w:val="24"/>
                <w:szCs w:val="24"/>
                <w:lang w:val="en-US"/>
              </w:rPr>
              <w:t>2</w:t>
            </w:r>
          </w:p>
        </w:tc>
      </w:tr>
      <w:tr w:rsidR="001A543E" w:rsidRPr="0020331B" w:rsidTr="001A543E">
        <w:trPr>
          <w:jc w:val="center"/>
        </w:trPr>
        <w:tc>
          <w:tcPr>
            <w:tcW w:w="1370" w:type="dxa"/>
          </w:tcPr>
          <w:p w:rsidR="001A543E" w:rsidRPr="0020331B" w:rsidRDefault="001A543E" w:rsidP="001A543E">
            <w:pPr>
              <w:tabs>
                <w:tab w:val="left" w:pos="993"/>
              </w:tabs>
              <w:spacing w:after="0"/>
              <w:jc w:val="center"/>
              <w:rPr>
                <w:sz w:val="24"/>
                <w:szCs w:val="24"/>
              </w:rPr>
            </w:pPr>
            <w:r w:rsidRPr="0020331B">
              <w:rPr>
                <w:sz w:val="24"/>
                <w:szCs w:val="24"/>
              </w:rPr>
              <w:t>8.</w:t>
            </w:r>
          </w:p>
        </w:tc>
        <w:tc>
          <w:tcPr>
            <w:tcW w:w="3292" w:type="dxa"/>
          </w:tcPr>
          <w:p w:rsidR="001A543E" w:rsidRPr="0020331B" w:rsidRDefault="001A543E" w:rsidP="001A543E">
            <w:pPr>
              <w:tabs>
                <w:tab w:val="left" w:pos="993"/>
              </w:tabs>
              <w:spacing w:after="0"/>
              <w:jc w:val="center"/>
              <w:rPr>
                <w:sz w:val="24"/>
                <w:szCs w:val="24"/>
                <w:lang w:val="en-US"/>
              </w:rPr>
            </w:pPr>
            <w:r w:rsidRPr="0020331B">
              <w:rPr>
                <w:sz w:val="24"/>
                <w:szCs w:val="24"/>
                <w:lang w:val="en-US"/>
              </w:rPr>
              <w:t>10</w:t>
            </w:r>
          </w:p>
        </w:tc>
        <w:tc>
          <w:tcPr>
            <w:tcW w:w="3292" w:type="dxa"/>
          </w:tcPr>
          <w:p w:rsidR="001A543E" w:rsidRPr="0020331B" w:rsidRDefault="001A543E" w:rsidP="001A543E">
            <w:pPr>
              <w:tabs>
                <w:tab w:val="left" w:pos="993"/>
              </w:tabs>
              <w:spacing w:after="0"/>
              <w:jc w:val="center"/>
              <w:rPr>
                <w:sz w:val="24"/>
                <w:szCs w:val="24"/>
              </w:rPr>
            </w:pPr>
            <w:r w:rsidRPr="0020331B">
              <w:rPr>
                <w:sz w:val="24"/>
                <w:szCs w:val="24"/>
              </w:rPr>
              <w:t>2</w:t>
            </w:r>
          </w:p>
        </w:tc>
      </w:tr>
      <w:tr w:rsidR="001A543E" w:rsidRPr="0020331B" w:rsidTr="001A543E">
        <w:trPr>
          <w:jc w:val="center"/>
        </w:trPr>
        <w:tc>
          <w:tcPr>
            <w:tcW w:w="1370" w:type="dxa"/>
          </w:tcPr>
          <w:p w:rsidR="001A543E" w:rsidRPr="0020331B" w:rsidRDefault="001A543E" w:rsidP="001A543E">
            <w:pPr>
              <w:tabs>
                <w:tab w:val="left" w:pos="993"/>
              </w:tabs>
              <w:spacing w:after="0"/>
              <w:jc w:val="center"/>
              <w:rPr>
                <w:b/>
                <w:sz w:val="24"/>
                <w:szCs w:val="24"/>
              </w:rPr>
            </w:pPr>
            <w:r w:rsidRPr="0020331B">
              <w:rPr>
                <w:b/>
                <w:sz w:val="24"/>
                <w:szCs w:val="24"/>
              </w:rPr>
              <w:t>Итого</w:t>
            </w:r>
          </w:p>
        </w:tc>
        <w:tc>
          <w:tcPr>
            <w:tcW w:w="3292" w:type="dxa"/>
          </w:tcPr>
          <w:p w:rsidR="001A543E" w:rsidRPr="0020331B" w:rsidRDefault="001A543E" w:rsidP="001A543E">
            <w:pPr>
              <w:tabs>
                <w:tab w:val="left" w:pos="993"/>
              </w:tabs>
              <w:spacing w:after="0"/>
              <w:jc w:val="center"/>
              <w:rPr>
                <w:sz w:val="24"/>
                <w:szCs w:val="24"/>
                <w:lang w:val="en-US"/>
              </w:rPr>
            </w:pPr>
          </w:p>
        </w:tc>
        <w:tc>
          <w:tcPr>
            <w:tcW w:w="3292" w:type="dxa"/>
          </w:tcPr>
          <w:p w:rsidR="001A543E" w:rsidRPr="0020331B" w:rsidRDefault="001A543E" w:rsidP="001A543E">
            <w:pPr>
              <w:tabs>
                <w:tab w:val="left" w:pos="993"/>
              </w:tabs>
              <w:spacing w:after="0"/>
              <w:jc w:val="center"/>
              <w:rPr>
                <w:sz w:val="24"/>
                <w:szCs w:val="24"/>
                <w:lang w:val="en-US"/>
              </w:rPr>
            </w:pPr>
            <w:r w:rsidRPr="0020331B">
              <w:rPr>
                <w:sz w:val="24"/>
                <w:szCs w:val="24"/>
                <w:lang w:val="en-US"/>
              </w:rPr>
              <w:t>11</w:t>
            </w:r>
          </w:p>
        </w:tc>
      </w:tr>
    </w:tbl>
    <w:p w:rsidR="001A543E" w:rsidRPr="0020331B" w:rsidRDefault="001A543E" w:rsidP="001A543E">
      <w:pPr>
        <w:tabs>
          <w:tab w:val="left" w:pos="993"/>
        </w:tabs>
        <w:spacing w:after="0"/>
        <w:jc w:val="center"/>
        <w:rPr>
          <w:rFonts w:ascii="Times New Roman" w:hAnsi="Times New Roman"/>
          <w:sz w:val="24"/>
          <w:szCs w:val="24"/>
        </w:rPr>
      </w:pPr>
    </w:p>
    <w:p w:rsidR="001A543E" w:rsidRPr="0020331B" w:rsidRDefault="001A543E" w:rsidP="001A543E">
      <w:pPr>
        <w:tabs>
          <w:tab w:val="left" w:pos="993"/>
        </w:tabs>
        <w:spacing w:after="0"/>
        <w:jc w:val="center"/>
        <w:rPr>
          <w:rFonts w:ascii="Times New Roman" w:hAnsi="Times New Roman"/>
          <w:sz w:val="24"/>
          <w:szCs w:val="24"/>
        </w:rPr>
      </w:pPr>
    </w:p>
    <w:p w:rsidR="001A543E" w:rsidRPr="0020331B" w:rsidRDefault="001A543E" w:rsidP="001A543E">
      <w:pPr>
        <w:tabs>
          <w:tab w:val="left" w:pos="993"/>
        </w:tabs>
        <w:spacing w:after="0"/>
        <w:jc w:val="center"/>
        <w:rPr>
          <w:rFonts w:ascii="Times New Roman" w:hAnsi="Times New Roman"/>
          <w:sz w:val="24"/>
          <w:szCs w:val="24"/>
        </w:rPr>
      </w:pPr>
    </w:p>
    <w:p w:rsidR="001A543E" w:rsidRPr="0020331B" w:rsidRDefault="001A543E" w:rsidP="001A543E">
      <w:pPr>
        <w:spacing w:after="0"/>
        <w:rPr>
          <w:rFonts w:ascii="Times New Roman" w:hAnsi="Times New Roman"/>
          <w:b/>
          <w:sz w:val="24"/>
          <w:szCs w:val="24"/>
          <w:u w:val="single"/>
        </w:rPr>
      </w:pPr>
      <w:r w:rsidRPr="0020331B">
        <w:rPr>
          <w:rFonts w:ascii="Times New Roman" w:hAnsi="Times New Roman"/>
          <w:b/>
          <w:sz w:val="24"/>
          <w:szCs w:val="24"/>
          <w:u w:val="single"/>
        </w:rPr>
        <w:br w:type="page"/>
      </w:r>
    </w:p>
    <w:p w:rsidR="001A543E" w:rsidRPr="0020331B" w:rsidRDefault="001A543E" w:rsidP="00E53202">
      <w:pPr>
        <w:tabs>
          <w:tab w:val="left" w:pos="993"/>
          <w:tab w:val="left" w:pos="4138"/>
          <w:tab w:val="center" w:pos="4677"/>
        </w:tabs>
        <w:spacing w:after="0"/>
        <w:rPr>
          <w:rFonts w:ascii="Times New Roman" w:hAnsi="Times New Roman"/>
          <w:b/>
          <w:sz w:val="24"/>
          <w:szCs w:val="24"/>
        </w:rPr>
      </w:pPr>
      <w:r w:rsidRPr="0020331B">
        <w:rPr>
          <w:rFonts w:ascii="Times New Roman" w:hAnsi="Times New Roman"/>
          <w:b/>
          <w:sz w:val="24"/>
          <w:szCs w:val="24"/>
        </w:rPr>
        <w:lastRenderedPageBreak/>
        <w:tab/>
      </w:r>
      <w:r w:rsidRPr="0020331B">
        <w:rPr>
          <w:rFonts w:ascii="Times New Roman" w:hAnsi="Times New Roman"/>
          <w:b/>
          <w:sz w:val="24"/>
          <w:szCs w:val="24"/>
        </w:rPr>
        <w:tab/>
        <w:t>11 классы</w:t>
      </w:r>
    </w:p>
    <w:p w:rsidR="001A543E" w:rsidRPr="0020331B" w:rsidRDefault="001A543E" w:rsidP="001A543E">
      <w:pPr>
        <w:tabs>
          <w:tab w:val="left" w:pos="993"/>
        </w:tabs>
        <w:spacing w:after="0"/>
        <w:jc w:val="center"/>
        <w:rPr>
          <w:rFonts w:ascii="Times New Roman" w:hAnsi="Times New Roman"/>
          <w:b/>
          <w:sz w:val="24"/>
          <w:szCs w:val="24"/>
        </w:rPr>
      </w:pPr>
    </w:p>
    <w:p w:rsidR="001A543E" w:rsidRPr="0020331B" w:rsidRDefault="001A543E" w:rsidP="001A543E">
      <w:pPr>
        <w:tabs>
          <w:tab w:val="left" w:pos="993"/>
        </w:tabs>
        <w:spacing w:after="0"/>
        <w:jc w:val="center"/>
        <w:rPr>
          <w:rFonts w:ascii="Times New Roman" w:hAnsi="Times New Roman"/>
          <w:b/>
          <w:sz w:val="24"/>
          <w:szCs w:val="24"/>
        </w:rPr>
      </w:pPr>
      <w:r w:rsidRPr="0020331B">
        <w:rPr>
          <w:rFonts w:ascii="Times New Roman" w:hAnsi="Times New Roman"/>
          <w:b/>
          <w:sz w:val="24"/>
          <w:szCs w:val="24"/>
        </w:rPr>
        <w:t>Вариант 1</w:t>
      </w:r>
    </w:p>
    <w:p w:rsidR="001A543E" w:rsidRPr="0020331B" w:rsidRDefault="001A543E" w:rsidP="001A543E">
      <w:pPr>
        <w:tabs>
          <w:tab w:val="left" w:pos="993"/>
        </w:tabs>
        <w:spacing w:after="0"/>
        <w:jc w:val="center"/>
        <w:rPr>
          <w:rFonts w:ascii="Times New Roman" w:hAnsi="Times New Roman"/>
          <w:b/>
          <w:sz w:val="24"/>
          <w:szCs w:val="24"/>
          <w:u w:val="single"/>
        </w:rPr>
      </w:pPr>
    </w:p>
    <w:p w:rsidR="001A543E" w:rsidRPr="0020331B" w:rsidRDefault="001A543E" w:rsidP="001A543E">
      <w:pPr>
        <w:tabs>
          <w:tab w:val="left" w:pos="993"/>
        </w:tabs>
        <w:spacing w:after="0"/>
        <w:jc w:val="center"/>
        <w:rPr>
          <w:rFonts w:ascii="Times New Roman" w:hAnsi="Times New Roman"/>
          <w:b/>
          <w:sz w:val="24"/>
          <w:szCs w:val="24"/>
          <w:u w:val="single"/>
        </w:rPr>
      </w:pPr>
      <w:r w:rsidRPr="0020331B">
        <w:rPr>
          <w:rFonts w:ascii="Times New Roman" w:hAnsi="Times New Roman"/>
          <w:b/>
          <w:sz w:val="24"/>
          <w:szCs w:val="24"/>
          <w:u w:val="single"/>
        </w:rPr>
        <w:t>Второй этап. Письменный экзамен</w:t>
      </w:r>
    </w:p>
    <w:p w:rsidR="001A543E" w:rsidRPr="0020331B" w:rsidRDefault="001A543E" w:rsidP="001A543E">
      <w:pPr>
        <w:tabs>
          <w:tab w:val="left" w:pos="993"/>
        </w:tabs>
        <w:spacing w:after="0"/>
        <w:rPr>
          <w:rFonts w:ascii="Times New Roman" w:hAnsi="Times New Roman"/>
          <w:sz w:val="24"/>
          <w:szCs w:val="24"/>
        </w:rPr>
      </w:pPr>
    </w:p>
    <w:p w:rsidR="001A543E" w:rsidRPr="0020331B" w:rsidRDefault="001A543E" w:rsidP="001A543E">
      <w:pPr>
        <w:spacing w:after="0"/>
        <w:jc w:val="both"/>
        <w:rPr>
          <w:rFonts w:ascii="Times New Roman" w:hAnsi="Times New Roman"/>
          <w:b/>
          <w:bCs/>
          <w:sz w:val="24"/>
          <w:szCs w:val="24"/>
        </w:rPr>
      </w:pPr>
      <w:r w:rsidRPr="0020331B">
        <w:rPr>
          <w:rFonts w:ascii="Times New Roman" w:hAnsi="Times New Roman"/>
          <w:b/>
          <w:bCs/>
          <w:sz w:val="24"/>
          <w:szCs w:val="24"/>
        </w:rPr>
        <w:t>Задача №1.</w:t>
      </w:r>
    </w:p>
    <w:p w:rsidR="001A543E" w:rsidRPr="0020331B" w:rsidRDefault="001A543E" w:rsidP="001A543E">
      <w:pPr>
        <w:spacing w:after="0"/>
        <w:jc w:val="both"/>
        <w:rPr>
          <w:rFonts w:ascii="Times New Roman" w:hAnsi="Times New Roman"/>
          <w:b/>
          <w:sz w:val="24"/>
          <w:szCs w:val="24"/>
        </w:rPr>
      </w:pPr>
      <w:r w:rsidRPr="0020331B">
        <w:rPr>
          <w:rFonts w:ascii="Times New Roman" w:hAnsi="Times New Roman"/>
          <w:b/>
          <w:bCs/>
          <w:sz w:val="24"/>
          <w:szCs w:val="24"/>
        </w:rPr>
        <w:t xml:space="preserve">Задача </w:t>
      </w:r>
      <w:r w:rsidRPr="0020331B">
        <w:rPr>
          <w:rFonts w:ascii="Times New Roman" w:hAnsi="Times New Roman"/>
          <w:b/>
          <w:sz w:val="24"/>
          <w:szCs w:val="24"/>
        </w:rPr>
        <w:t>оценивается от 3 до 0 баллов, в соответствии со следующими критериями:</w:t>
      </w:r>
    </w:p>
    <w:p w:rsidR="001A543E" w:rsidRPr="0020331B" w:rsidRDefault="001A543E" w:rsidP="00FA186E">
      <w:pPr>
        <w:numPr>
          <w:ilvl w:val="0"/>
          <w:numId w:val="2"/>
        </w:numPr>
        <w:spacing w:after="0"/>
        <w:jc w:val="both"/>
        <w:rPr>
          <w:rFonts w:ascii="Times New Roman" w:hAnsi="Times New Roman"/>
          <w:bCs/>
          <w:sz w:val="24"/>
          <w:szCs w:val="24"/>
        </w:rPr>
      </w:pPr>
      <w:r w:rsidRPr="0020331B">
        <w:rPr>
          <w:rFonts w:ascii="Times New Roman" w:hAnsi="Times New Roman"/>
          <w:bCs/>
          <w:sz w:val="24"/>
          <w:szCs w:val="24"/>
        </w:rPr>
        <w:t>задача решена правильно, дан точный ответ и подробное решение – 3 балла</w:t>
      </w:r>
    </w:p>
    <w:p w:rsidR="001A543E" w:rsidRPr="0020331B" w:rsidRDefault="001A543E" w:rsidP="00FA186E">
      <w:pPr>
        <w:numPr>
          <w:ilvl w:val="0"/>
          <w:numId w:val="2"/>
        </w:numPr>
        <w:spacing w:after="0"/>
        <w:jc w:val="both"/>
        <w:rPr>
          <w:rFonts w:ascii="Times New Roman" w:hAnsi="Times New Roman"/>
          <w:bCs/>
          <w:sz w:val="24"/>
          <w:szCs w:val="24"/>
        </w:rPr>
      </w:pPr>
      <w:r w:rsidRPr="0020331B">
        <w:rPr>
          <w:rFonts w:ascii="Times New Roman" w:hAnsi="Times New Roman"/>
          <w:bCs/>
          <w:sz w:val="24"/>
          <w:szCs w:val="24"/>
        </w:rPr>
        <w:t>задача решена правильно, но допущены ошибки в расчетах – 1 балл</w:t>
      </w:r>
    </w:p>
    <w:p w:rsidR="001A543E" w:rsidRPr="0020331B" w:rsidRDefault="001A543E" w:rsidP="00FA186E">
      <w:pPr>
        <w:numPr>
          <w:ilvl w:val="0"/>
          <w:numId w:val="2"/>
        </w:numPr>
        <w:spacing w:after="0"/>
        <w:jc w:val="both"/>
        <w:rPr>
          <w:rFonts w:ascii="Times New Roman" w:hAnsi="Times New Roman"/>
          <w:bCs/>
          <w:sz w:val="24"/>
          <w:szCs w:val="24"/>
        </w:rPr>
      </w:pPr>
      <w:r w:rsidRPr="0020331B">
        <w:rPr>
          <w:rFonts w:ascii="Times New Roman" w:hAnsi="Times New Roman"/>
          <w:bCs/>
          <w:sz w:val="24"/>
          <w:szCs w:val="24"/>
        </w:rPr>
        <w:t>задача решена неправильно, или отсутствует ответ – 0 баллов</w:t>
      </w:r>
    </w:p>
    <w:p w:rsidR="001A543E" w:rsidRPr="0020331B" w:rsidRDefault="001A543E" w:rsidP="001A543E">
      <w:pPr>
        <w:tabs>
          <w:tab w:val="left" w:pos="993"/>
        </w:tabs>
        <w:spacing w:after="0"/>
        <w:rPr>
          <w:rFonts w:ascii="Times New Roman" w:hAnsi="Times New Roman"/>
          <w:sz w:val="24"/>
          <w:szCs w:val="24"/>
        </w:rPr>
      </w:pPr>
    </w:p>
    <w:p w:rsidR="001A543E" w:rsidRPr="0020331B" w:rsidRDefault="001A543E" w:rsidP="001A543E">
      <w:pPr>
        <w:spacing w:after="0"/>
        <w:rPr>
          <w:rFonts w:ascii="Times New Roman" w:eastAsiaTheme="minorEastAsia" w:hAnsi="Times New Roman"/>
          <w:sz w:val="24"/>
          <w:szCs w:val="24"/>
        </w:rPr>
      </w:pPr>
      <w:r w:rsidRPr="0020331B">
        <w:rPr>
          <w:rFonts w:ascii="Times New Roman" w:hAnsi="Times New Roman"/>
          <w:sz w:val="24"/>
          <w:szCs w:val="24"/>
        </w:rPr>
        <w:t xml:space="preserve">Фирма «Чемодан» производит чемоданы с издержками </w:t>
      </w:r>
      <m:oMath>
        <m:r>
          <w:rPr>
            <w:rFonts w:ascii="Cambria Math" w:hAnsi="Cambria Math"/>
            <w:sz w:val="24"/>
            <w:szCs w:val="24"/>
          </w:rPr>
          <m:t>TC</m:t>
        </m:r>
        <m:r>
          <w:rPr>
            <w:rFonts w:ascii="Cambria Math"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lang w:val="en-US"/>
                  </w:rPr>
                  <m:t>q</m:t>
                </m:r>
              </m:e>
              <m:sup>
                <m:r>
                  <w:rPr>
                    <w:rFonts w:ascii="Cambria Math" w:hAnsi="Times New Roman"/>
                    <w:sz w:val="24"/>
                    <w:szCs w:val="24"/>
                  </w:rPr>
                  <m:t>2</m:t>
                </m:r>
              </m:sup>
            </m:sSup>
          </m:num>
          <m:den>
            <m:r>
              <w:rPr>
                <w:rFonts w:ascii="Cambria Math" w:hAnsi="Times New Roman"/>
                <w:sz w:val="24"/>
                <w:szCs w:val="24"/>
              </w:rPr>
              <m:t>4</m:t>
            </m:r>
          </m:den>
        </m:f>
      </m:oMath>
      <w:r w:rsidRPr="0020331B">
        <w:rPr>
          <w:rFonts w:ascii="Times New Roman" w:eastAsiaTheme="minorEastAsia" w:hAnsi="Times New Roman"/>
          <w:sz w:val="24"/>
          <w:szCs w:val="24"/>
        </w:rPr>
        <w:t xml:space="preserve"> и продает их разным покупателям: бедным и богатым. Спрос богатых покупателей представлен функцией </w:t>
      </w:r>
      <m:oMath>
        <m:r>
          <w:rPr>
            <w:rFonts w:ascii="Cambria Math" w:eastAsiaTheme="minorEastAsia" w:hAnsi="Cambria Math"/>
            <w:sz w:val="24"/>
            <w:szCs w:val="24"/>
          </w:rPr>
          <m:t>Q</m:t>
        </m:r>
        <m:r>
          <w:rPr>
            <w:rFonts w:ascii="Cambria Math" w:eastAsiaTheme="minorEastAsia" w:hAnsi="Times New Roman"/>
            <w:sz w:val="24"/>
            <w:szCs w:val="24"/>
          </w:rPr>
          <m:t>=6000</m:t>
        </m:r>
        <m:r>
          <w:rPr>
            <w:rFonts w:ascii="Cambria Math" w:eastAsiaTheme="minorEastAsia" w:hAnsi="Times New Roman"/>
            <w:sz w:val="24"/>
            <w:szCs w:val="24"/>
          </w:rPr>
          <m:t>-</m:t>
        </m:r>
        <m:r>
          <w:rPr>
            <w:rFonts w:ascii="Cambria Math" w:eastAsiaTheme="minorEastAsia" w:hAnsi="Times New Roman"/>
            <w:sz w:val="24"/>
            <w:szCs w:val="24"/>
          </w:rPr>
          <m:t>2</m:t>
        </m:r>
        <m:r>
          <w:rPr>
            <w:rFonts w:ascii="Cambria Math" w:eastAsiaTheme="minorEastAsia" w:hAnsi="Cambria Math"/>
            <w:sz w:val="24"/>
            <w:szCs w:val="24"/>
          </w:rPr>
          <m:t>P</m:t>
        </m:r>
      </m:oMath>
      <w:r w:rsidRPr="0020331B">
        <w:rPr>
          <w:rFonts w:ascii="Times New Roman" w:eastAsiaTheme="minorEastAsia" w:hAnsi="Times New Roman"/>
          <w:sz w:val="24"/>
          <w:szCs w:val="24"/>
        </w:rPr>
        <w:t xml:space="preserve">, тогда как спрос бедных покупателей представлен убывающей функцией </w:t>
      </w:r>
      <m:oMath>
        <m:r>
          <w:rPr>
            <w:rFonts w:ascii="Cambria Math" w:eastAsiaTheme="minorEastAsia" w:hAnsi="Cambria Math"/>
            <w:sz w:val="24"/>
            <w:szCs w:val="24"/>
          </w:rPr>
          <m:t>Q</m:t>
        </m:r>
        <m:r>
          <w:rPr>
            <w:rFonts w:ascii="Cambria Math" w:eastAsiaTheme="minorEastAsia" w:hAnsi="Times New Roman"/>
            <w:sz w:val="24"/>
            <w:szCs w:val="24"/>
          </w:rPr>
          <m:t>=3000</m:t>
        </m:r>
        <m:r>
          <w:rPr>
            <w:rFonts w:ascii="Cambria Math" w:eastAsiaTheme="minorEastAsia" w:hAnsi="Times New Roman"/>
            <w:sz w:val="24"/>
            <w:szCs w:val="24"/>
          </w:rPr>
          <m:t>-</m:t>
        </m:r>
        <m:r>
          <w:rPr>
            <w:rFonts w:ascii="Cambria Math" w:eastAsiaTheme="minorEastAsia" w:hAnsi="Times New Roman"/>
            <w:sz w:val="24"/>
            <w:szCs w:val="24"/>
          </w:rPr>
          <m:t>2</m:t>
        </m:r>
        <m:r>
          <w:rPr>
            <w:rFonts w:ascii="Cambria Math" w:eastAsiaTheme="minorEastAsia" w:hAnsi="Cambria Math"/>
            <w:sz w:val="24"/>
            <w:szCs w:val="24"/>
          </w:rPr>
          <m:t>P</m:t>
        </m:r>
      </m:oMath>
      <w:r w:rsidRPr="0020331B">
        <w:rPr>
          <w:rFonts w:ascii="Times New Roman" w:eastAsiaTheme="minorEastAsia" w:hAnsi="Times New Roman"/>
          <w:sz w:val="24"/>
          <w:szCs w:val="24"/>
        </w:rPr>
        <w:t>. Фирма может продавать чемоданы богатым и бедным покупателям по разным ценам. Найти максимальную прибыль фирмы «Чемодан».</w:t>
      </w:r>
    </w:p>
    <w:p w:rsidR="001A543E" w:rsidRDefault="001A543E" w:rsidP="001A543E">
      <w:pPr>
        <w:spacing w:after="0"/>
        <w:rPr>
          <w:rFonts w:ascii="Times New Roman" w:eastAsiaTheme="minorEastAsia" w:hAnsi="Times New Roman"/>
          <w:sz w:val="24"/>
          <w:szCs w:val="24"/>
        </w:rPr>
      </w:pPr>
    </w:p>
    <w:p w:rsidR="001A543E" w:rsidRPr="0020331B" w:rsidRDefault="001A543E" w:rsidP="001A543E">
      <w:pPr>
        <w:spacing w:after="0"/>
        <w:rPr>
          <w:rFonts w:ascii="Times New Roman" w:eastAsiaTheme="minorEastAsia" w:hAnsi="Times New Roman"/>
          <w:b/>
          <w:sz w:val="24"/>
          <w:szCs w:val="24"/>
        </w:rPr>
      </w:pPr>
      <w:r w:rsidRPr="0020331B">
        <w:rPr>
          <w:rFonts w:ascii="Times New Roman" w:eastAsiaTheme="minorEastAsia" w:hAnsi="Times New Roman"/>
          <w:b/>
          <w:sz w:val="24"/>
          <w:szCs w:val="24"/>
        </w:rPr>
        <w:t xml:space="preserve">Решение: </w:t>
      </w:r>
    </w:p>
    <w:p w:rsidR="001A543E" w:rsidRPr="0020331B" w:rsidRDefault="001A543E" w:rsidP="001A543E">
      <w:pPr>
        <w:spacing w:after="0"/>
        <w:rPr>
          <w:rFonts w:ascii="Times New Roman" w:eastAsiaTheme="minorEastAsia" w:hAnsi="Times New Roman"/>
          <w:i/>
          <w:sz w:val="24"/>
          <w:szCs w:val="24"/>
        </w:rPr>
      </w:pPr>
      <m:oMathPara>
        <m:oMathParaPr>
          <m:jc m:val="left"/>
        </m:oMathParaPr>
        <m:oMath>
          <m:r>
            <w:rPr>
              <w:rFonts w:ascii="Cambria Math" w:hAnsi="Cambria Math"/>
              <w:sz w:val="24"/>
              <w:szCs w:val="24"/>
            </w:rPr>
            <m:t>Pr</m:t>
          </m:r>
          <m:r>
            <w:rPr>
              <w:rFonts w:ascii="Cambria Math" w:hAnsi="Times New Roman"/>
              <w:sz w:val="24"/>
              <w:szCs w:val="24"/>
            </w:rPr>
            <m:t>=</m:t>
          </m:r>
          <m:r>
            <w:rPr>
              <w:rFonts w:ascii="Cambria Math" w:hAnsi="Cambria Math"/>
              <w:sz w:val="24"/>
              <w:szCs w:val="24"/>
            </w:rPr>
            <m:t>TR</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1</m:t>
                  </m:r>
                </m:sub>
              </m:sSub>
            </m:e>
          </m:d>
          <m:r>
            <w:rPr>
              <w:rFonts w:ascii="Cambria Math" w:hAnsi="Times New Roman"/>
              <w:sz w:val="24"/>
              <w:szCs w:val="24"/>
            </w:rPr>
            <m:t>+</m:t>
          </m:r>
          <m:r>
            <w:rPr>
              <w:rFonts w:ascii="Cambria Math" w:hAnsi="Cambria Math"/>
              <w:sz w:val="24"/>
              <w:szCs w:val="24"/>
            </w:rPr>
            <m:t>TR</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2</m:t>
                  </m:r>
                </m:sub>
              </m:sSub>
            </m:e>
          </m:d>
          <m:r>
            <w:rPr>
              <w:rFonts w:ascii="Times New Roman" w:hAnsi="Times New Roman"/>
              <w:sz w:val="24"/>
              <w:szCs w:val="24"/>
            </w:rPr>
            <m:t>-</m:t>
          </m:r>
          <m:r>
            <w:rPr>
              <w:rFonts w:ascii="Cambria Math" w:hAnsi="Cambria Math"/>
              <w:sz w:val="24"/>
              <w:szCs w:val="24"/>
            </w:rPr>
            <m:t>TC</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2</m:t>
                  </m:r>
                </m:sub>
              </m:sSub>
            </m:e>
          </m:d>
          <m:r>
            <w:rPr>
              <w:rFonts w:ascii="Cambria Math" w:eastAsiaTheme="minorEastAsia" w:hAnsi="Times New Roman"/>
              <w:sz w:val="24"/>
              <w:szCs w:val="24"/>
              <w:lang w:val="en-US"/>
            </w:rPr>
            <m:t>=</m:t>
          </m:r>
          <m:d>
            <m:dPr>
              <m:ctrlPr>
                <w:rPr>
                  <w:rFonts w:ascii="Cambria Math" w:hAnsi="Times New Roman"/>
                  <w:i/>
                  <w:sz w:val="24"/>
                  <w:szCs w:val="24"/>
                </w:rPr>
              </m:ctrlPr>
            </m:dPr>
            <m:e>
              <m:r>
                <w:rPr>
                  <w:rFonts w:ascii="Cambria Math" w:hAnsi="Times New Roman"/>
                  <w:sz w:val="24"/>
                  <w:szCs w:val="24"/>
                </w:rPr>
                <m:t>3000</m:t>
              </m:r>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1</m:t>
                      </m:r>
                    </m:sub>
                  </m:sSub>
                </m:num>
                <m:den>
                  <m:r>
                    <w:rPr>
                      <w:rFonts w:ascii="Cambria Math" w:hAnsi="Times New Roman"/>
                      <w:sz w:val="24"/>
                      <w:szCs w:val="24"/>
                    </w:rPr>
                    <m:t>2</m:t>
                  </m:r>
                </m:den>
              </m:f>
            </m:e>
          </m:d>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1</m:t>
              </m:r>
            </m:sub>
          </m:sSub>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1500</m:t>
              </m:r>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2</m:t>
                      </m:r>
                    </m:sub>
                  </m:sSub>
                </m:num>
                <m:den>
                  <m:r>
                    <w:rPr>
                      <w:rFonts w:ascii="Cambria Math" w:hAnsi="Times New Roman"/>
                      <w:sz w:val="24"/>
                      <w:szCs w:val="24"/>
                    </w:rPr>
                    <m:t>2</m:t>
                  </m:r>
                </m:den>
              </m:f>
            </m:e>
          </m:d>
          <m:r>
            <w:rPr>
              <w:rFonts w:ascii="Times New Roman" w:hAnsi="Cambria Math"/>
              <w:sz w:val="24"/>
              <w:szCs w:val="24"/>
            </w:rPr>
            <m:t>*</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2</m:t>
              </m:r>
            </m:sub>
          </m:sSub>
          <m:r>
            <w:rPr>
              <w:rFonts w:ascii="Times New Roman" w:hAnsi="Times New Roman"/>
              <w:sz w:val="24"/>
              <w:szCs w:val="24"/>
            </w:rPr>
            <m:t>-</m:t>
          </m:r>
          <m:f>
            <m:fPr>
              <m:ctrlPr>
                <w:rPr>
                  <w:rFonts w:ascii="Cambria Math" w:hAnsi="Times New Roman"/>
                  <w:i/>
                  <w:sz w:val="24"/>
                  <w:szCs w:val="24"/>
                </w:rPr>
              </m:ctrlPr>
            </m:fPr>
            <m:num>
              <m:r>
                <w:rPr>
                  <w:rFonts w:ascii="Cambria Math" w:hAnsi="Times New Roman"/>
                  <w:sz w:val="24"/>
                  <w:szCs w:val="24"/>
                </w:rPr>
                <m:t>(</m:t>
              </m:r>
              <m:sSup>
                <m:sSupPr>
                  <m:ctrlPr>
                    <w:rPr>
                      <w:rFonts w:ascii="Cambria Math" w:hAnsi="Times New Roman"/>
                      <w:i/>
                      <w:sz w:val="24"/>
                      <w:szCs w:val="24"/>
                    </w:rPr>
                  </m:ctrlPr>
                </m:sSupPr>
                <m:e>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2</m:t>
                      </m:r>
                    </m:sub>
                  </m:sSub>
                  <m:r>
                    <w:rPr>
                      <w:rFonts w:ascii="Cambria Math" w:hAnsi="Times New Roman"/>
                      <w:sz w:val="24"/>
                      <w:szCs w:val="24"/>
                    </w:rPr>
                    <m:t>)</m:t>
                  </m:r>
                </m:e>
                <m:sup>
                  <m:r>
                    <w:rPr>
                      <w:rFonts w:ascii="Cambria Math" w:hAnsi="Times New Roman"/>
                      <w:sz w:val="24"/>
                      <w:szCs w:val="24"/>
                    </w:rPr>
                    <m:t>2</m:t>
                  </m:r>
                </m:sup>
              </m:sSup>
            </m:num>
            <m:den>
              <m:r>
                <w:rPr>
                  <w:rFonts w:ascii="Cambria Math" w:hAnsi="Times New Roman"/>
                  <w:sz w:val="24"/>
                  <w:szCs w:val="24"/>
                </w:rPr>
                <m:t>4</m:t>
              </m:r>
            </m:den>
          </m:f>
        </m:oMath>
      </m:oMathPara>
    </w:p>
    <w:p w:rsidR="001A543E" w:rsidRPr="0020331B" w:rsidRDefault="001A543E" w:rsidP="001A543E">
      <w:pPr>
        <w:spacing w:after="0"/>
        <w:rPr>
          <w:rFonts w:ascii="Times New Roman" w:eastAsiaTheme="minorEastAsia" w:hAnsi="Times New Roman"/>
          <w:sz w:val="24"/>
          <w:szCs w:val="24"/>
        </w:rPr>
      </w:pPr>
      <w:r w:rsidRPr="0020331B">
        <w:rPr>
          <w:rFonts w:ascii="Times New Roman" w:hAnsi="Times New Roman"/>
          <w:sz w:val="24"/>
          <w:szCs w:val="24"/>
        </w:rPr>
        <w:t xml:space="preserve">Посчитаем максимумы этой функции отдельно по переменным </w:t>
      </w:r>
      <m:oMath>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1</m:t>
            </m:r>
          </m:sub>
        </m:sSub>
      </m:oMath>
      <w:r w:rsidRPr="0020331B">
        <w:rPr>
          <w:rFonts w:ascii="Times New Roman" w:eastAsiaTheme="minorEastAsia" w:hAnsi="Times New Roman"/>
          <w:sz w:val="24"/>
          <w:szCs w:val="24"/>
        </w:rPr>
        <w:t xml:space="preserve"> и </w:t>
      </w:r>
      <m:oMath>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2</m:t>
            </m:r>
          </m:sub>
        </m:sSub>
      </m:oMath>
      <w:r w:rsidRPr="0020331B">
        <w:rPr>
          <w:rFonts w:ascii="Times New Roman" w:eastAsiaTheme="minorEastAsia" w:hAnsi="Times New Roman"/>
          <w:sz w:val="24"/>
          <w:szCs w:val="24"/>
        </w:rPr>
        <w:t xml:space="preserve"> (по формулам вершины параболы или по частным производным):</w:t>
      </w:r>
    </w:p>
    <w:p w:rsidR="001A543E" w:rsidRPr="0020331B" w:rsidRDefault="0026531F" w:rsidP="001A543E">
      <w:pPr>
        <w:spacing w:after="0"/>
        <w:rPr>
          <w:rFonts w:ascii="Times New Roman" w:eastAsiaTheme="minorEastAsia" w:hAnsi="Times New Roman"/>
          <w:i/>
          <w:sz w:val="24"/>
          <w:szCs w:val="24"/>
          <w:lang w:val="en-US"/>
        </w:rPr>
      </w:pPr>
      <m:oMathPara>
        <m:oMathParaPr>
          <m:jc m:val="left"/>
        </m:oMathParaPr>
        <m:oMath>
          <m:sSubSup>
            <m:sSubSupPr>
              <m:ctrlPr>
                <w:rPr>
                  <w:rFonts w:ascii="Cambria Math" w:hAnsi="Times New Roman"/>
                  <w:i/>
                  <w:sz w:val="24"/>
                  <w:szCs w:val="24"/>
                </w:rPr>
              </m:ctrlPr>
            </m:sSubSupPr>
            <m:e>
              <m:r>
                <w:rPr>
                  <w:rFonts w:ascii="Cambria Math" w:hAnsi="Cambria Math"/>
                  <w:sz w:val="24"/>
                  <w:szCs w:val="24"/>
                </w:rPr>
                <m:t>q</m:t>
              </m:r>
            </m:e>
            <m:sub>
              <m:r>
                <w:rPr>
                  <w:rFonts w:ascii="Cambria Math" w:hAnsi="Times New Roman"/>
                  <w:sz w:val="24"/>
                  <w:szCs w:val="24"/>
                </w:rPr>
                <m:t>1</m:t>
              </m:r>
            </m:sub>
            <m:sup>
              <m:r>
                <w:rPr>
                  <w:rFonts w:ascii="Times New Roman" w:hAnsi="Cambria Math"/>
                  <w:sz w:val="24"/>
                  <w:szCs w:val="24"/>
                </w:rPr>
                <m:t>*</m:t>
              </m:r>
            </m:sup>
          </m:sSubSup>
          <m:r>
            <w:rPr>
              <w:rFonts w:ascii="Cambria Math" w:hAnsi="Times New Roman"/>
              <w:sz w:val="24"/>
              <w:szCs w:val="24"/>
            </w:rPr>
            <m:t>=375</m:t>
          </m:r>
        </m:oMath>
      </m:oMathPara>
    </w:p>
    <w:p w:rsidR="001A543E" w:rsidRPr="0020331B" w:rsidRDefault="0026531F" w:rsidP="001A543E">
      <w:pPr>
        <w:spacing w:after="0"/>
        <w:rPr>
          <w:rFonts w:ascii="Times New Roman" w:eastAsiaTheme="minorEastAsia" w:hAnsi="Times New Roman"/>
          <w:i/>
          <w:sz w:val="24"/>
          <w:szCs w:val="24"/>
          <w:lang w:val="en-US"/>
        </w:rPr>
      </w:pPr>
      <m:oMathPara>
        <m:oMathParaPr>
          <m:jc m:val="left"/>
        </m:oMathParaPr>
        <m:oMath>
          <m:sSubSup>
            <m:sSubSupPr>
              <m:ctrlPr>
                <w:rPr>
                  <w:rFonts w:ascii="Cambria Math" w:hAnsi="Times New Roman"/>
                  <w:i/>
                  <w:sz w:val="24"/>
                  <w:szCs w:val="24"/>
                </w:rPr>
              </m:ctrlPr>
            </m:sSubSupPr>
            <m:e>
              <m:r>
                <w:rPr>
                  <w:rFonts w:ascii="Cambria Math" w:hAnsi="Cambria Math"/>
                  <w:sz w:val="24"/>
                  <w:szCs w:val="24"/>
                </w:rPr>
                <m:t>q</m:t>
              </m:r>
            </m:e>
            <m:sub>
              <m:r>
                <w:rPr>
                  <w:rFonts w:ascii="Cambria Math" w:hAnsi="Times New Roman"/>
                  <w:sz w:val="24"/>
                  <w:szCs w:val="24"/>
                </w:rPr>
                <m:t>2</m:t>
              </m:r>
            </m:sub>
            <m:sup>
              <m:r>
                <w:rPr>
                  <w:rFonts w:ascii="Times New Roman" w:hAnsi="Cambria Math"/>
                  <w:sz w:val="24"/>
                  <w:szCs w:val="24"/>
                </w:rPr>
                <m:t>*</m:t>
              </m:r>
            </m:sup>
          </m:sSubSup>
          <m:r>
            <w:rPr>
              <w:rFonts w:ascii="Cambria Math" w:hAnsi="Times New Roman"/>
              <w:sz w:val="24"/>
              <w:szCs w:val="24"/>
            </w:rPr>
            <m:t>=1875</m:t>
          </m:r>
        </m:oMath>
      </m:oMathPara>
    </w:p>
    <w:p w:rsidR="001A543E" w:rsidRPr="0020331B" w:rsidRDefault="001A543E" w:rsidP="001A543E">
      <w:pPr>
        <w:spacing w:after="0"/>
        <w:rPr>
          <w:rFonts w:ascii="Times New Roman" w:hAnsi="Times New Roman"/>
          <w:sz w:val="24"/>
          <w:szCs w:val="24"/>
        </w:rPr>
      </w:pPr>
      <m:oMathPara>
        <m:oMathParaPr>
          <m:jc m:val="left"/>
        </m:oMathParaPr>
        <m:oMath>
          <m:r>
            <w:rPr>
              <w:rFonts w:ascii="Cambria Math" w:hAnsi="Cambria Math"/>
              <w:sz w:val="24"/>
              <w:szCs w:val="24"/>
            </w:rPr>
            <m:t>Pr</m:t>
          </m:r>
          <m:r>
            <w:rPr>
              <w:rFonts w:ascii="Cambria Math" w:hAnsi="Times New Roman"/>
              <w:sz w:val="24"/>
              <w:szCs w:val="24"/>
            </w:rPr>
            <m:t>=3093750</m:t>
          </m:r>
        </m:oMath>
      </m:oMathPara>
    </w:p>
    <w:p w:rsidR="001A543E" w:rsidRPr="0020331B" w:rsidRDefault="001A543E" w:rsidP="001A543E">
      <w:pPr>
        <w:spacing w:after="0"/>
        <w:jc w:val="both"/>
        <w:rPr>
          <w:rFonts w:ascii="Times New Roman" w:hAnsi="Times New Roman"/>
          <w:sz w:val="24"/>
          <w:szCs w:val="24"/>
        </w:rPr>
      </w:pPr>
      <w:r w:rsidRPr="0020331B">
        <w:rPr>
          <w:rFonts w:ascii="Times New Roman" w:hAnsi="Times New Roman"/>
          <w:b/>
          <w:sz w:val="24"/>
          <w:szCs w:val="24"/>
        </w:rPr>
        <w:t>Ответ:</w:t>
      </w:r>
      <w:r w:rsidRPr="0020331B">
        <w:rPr>
          <w:rFonts w:ascii="Times New Roman" w:hAnsi="Times New Roman"/>
          <w:sz w:val="24"/>
          <w:szCs w:val="24"/>
        </w:rPr>
        <w:t xml:space="preserve"> </w:t>
      </w:r>
      <m:oMath>
        <m:r>
          <w:rPr>
            <w:rFonts w:ascii="Cambria Math" w:hAnsi="Times New Roman"/>
            <w:sz w:val="24"/>
            <w:szCs w:val="24"/>
          </w:rPr>
          <m:t>3093750</m:t>
        </m:r>
      </m:oMath>
    </w:p>
    <w:p w:rsidR="001A543E" w:rsidRPr="0020331B" w:rsidRDefault="001A543E" w:rsidP="001A543E">
      <w:pPr>
        <w:tabs>
          <w:tab w:val="left" w:pos="993"/>
        </w:tabs>
        <w:spacing w:after="0"/>
        <w:rPr>
          <w:rFonts w:ascii="Times New Roman" w:hAnsi="Times New Roman"/>
          <w:sz w:val="24"/>
          <w:szCs w:val="24"/>
        </w:rPr>
      </w:pPr>
    </w:p>
    <w:p w:rsidR="001A543E" w:rsidRPr="0020331B" w:rsidRDefault="001A543E" w:rsidP="001A543E">
      <w:pPr>
        <w:spacing w:after="0"/>
        <w:rPr>
          <w:rFonts w:ascii="Times New Roman" w:hAnsi="Times New Roman"/>
          <w:b/>
          <w:bCs/>
          <w:sz w:val="24"/>
          <w:szCs w:val="24"/>
        </w:rPr>
      </w:pPr>
    </w:p>
    <w:p w:rsidR="001A543E" w:rsidRPr="0020331B" w:rsidRDefault="001A543E" w:rsidP="001A543E">
      <w:pPr>
        <w:spacing w:after="0"/>
        <w:jc w:val="both"/>
        <w:rPr>
          <w:rFonts w:ascii="Times New Roman" w:hAnsi="Times New Roman"/>
          <w:b/>
          <w:bCs/>
          <w:sz w:val="24"/>
          <w:szCs w:val="24"/>
        </w:rPr>
      </w:pPr>
      <w:r w:rsidRPr="0020331B">
        <w:rPr>
          <w:rFonts w:ascii="Times New Roman" w:hAnsi="Times New Roman"/>
          <w:b/>
          <w:bCs/>
          <w:sz w:val="24"/>
          <w:szCs w:val="24"/>
        </w:rPr>
        <w:t>Задача №2.</w:t>
      </w:r>
    </w:p>
    <w:p w:rsidR="001A543E" w:rsidRPr="0020331B" w:rsidRDefault="001A543E" w:rsidP="001A543E">
      <w:pPr>
        <w:spacing w:after="0"/>
        <w:jc w:val="both"/>
        <w:rPr>
          <w:rFonts w:ascii="Times New Roman" w:hAnsi="Times New Roman"/>
          <w:b/>
          <w:sz w:val="24"/>
          <w:szCs w:val="24"/>
        </w:rPr>
      </w:pPr>
      <w:r w:rsidRPr="0020331B">
        <w:rPr>
          <w:rFonts w:ascii="Times New Roman" w:hAnsi="Times New Roman"/>
          <w:b/>
          <w:bCs/>
          <w:sz w:val="24"/>
          <w:szCs w:val="24"/>
        </w:rPr>
        <w:t xml:space="preserve">Задача </w:t>
      </w:r>
      <w:r w:rsidRPr="0020331B">
        <w:rPr>
          <w:rFonts w:ascii="Times New Roman" w:hAnsi="Times New Roman"/>
          <w:b/>
          <w:sz w:val="24"/>
          <w:szCs w:val="24"/>
        </w:rPr>
        <w:t>оценивается от 3 до 0 баллов, в соответствии со следующими критериями:</w:t>
      </w:r>
    </w:p>
    <w:p w:rsidR="001A543E" w:rsidRPr="0020331B" w:rsidRDefault="001A543E" w:rsidP="00FA186E">
      <w:pPr>
        <w:numPr>
          <w:ilvl w:val="0"/>
          <w:numId w:val="2"/>
        </w:numPr>
        <w:spacing w:after="0"/>
        <w:jc w:val="both"/>
        <w:rPr>
          <w:rFonts w:ascii="Times New Roman" w:hAnsi="Times New Roman"/>
          <w:bCs/>
          <w:sz w:val="24"/>
          <w:szCs w:val="24"/>
        </w:rPr>
      </w:pPr>
      <w:r w:rsidRPr="0020331B">
        <w:rPr>
          <w:rFonts w:ascii="Times New Roman" w:hAnsi="Times New Roman"/>
          <w:bCs/>
          <w:sz w:val="24"/>
          <w:szCs w:val="24"/>
        </w:rPr>
        <w:t>задача решена правильно, дан точный ответ и подробное решение – 3 балла</w:t>
      </w:r>
    </w:p>
    <w:p w:rsidR="001A543E" w:rsidRPr="0020331B" w:rsidRDefault="001A543E" w:rsidP="00FA186E">
      <w:pPr>
        <w:numPr>
          <w:ilvl w:val="0"/>
          <w:numId w:val="2"/>
        </w:numPr>
        <w:spacing w:after="0"/>
        <w:jc w:val="both"/>
        <w:rPr>
          <w:rFonts w:ascii="Times New Roman" w:hAnsi="Times New Roman"/>
          <w:bCs/>
          <w:sz w:val="24"/>
          <w:szCs w:val="24"/>
        </w:rPr>
      </w:pPr>
      <w:r w:rsidRPr="0020331B">
        <w:rPr>
          <w:rFonts w:ascii="Times New Roman" w:hAnsi="Times New Roman"/>
          <w:bCs/>
          <w:sz w:val="24"/>
          <w:szCs w:val="24"/>
        </w:rPr>
        <w:t>задача решена правильно, но допущены ошибки в расчетах – 1 балл</w:t>
      </w:r>
    </w:p>
    <w:p w:rsidR="001A543E" w:rsidRPr="0020331B" w:rsidRDefault="001A543E" w:rsidP="00FA186E">
      <w:pPr>
        <w:numPr>
          <w:ilvl w:val="0"/>
          <w:numId w:val="2"/>
        </w:numPr>
        <w:spacing w:after="0"/>
        <w:jc w:val="both"/>
        <w:rPr>
          <w:rFonts w:ascii="Times New Roman" w:hAnsi="Times New Roman"/>
          <w:bCs/>
          <w:sz w:val="24"/>
          <w:szCs w:val="24"/>
        </w:rPr>
      </w:pPr>
      <w:r w:rsidRPr="0020331B">
        <w:rPr>
          <w:rFonts w:ascii="Times New Roman" w:hAnsi="Times New Roman"/>
          <w:bCs/>
          <w:sz w:val="24"/>
          <w:szCs w:val="24"/>
        </w:rPr>
        <w:t>задача решена неправильно, или отсутствует ответ – 0 баллов</w:t>
      </w:r>
    </w:p>
    <w:p w:rsidR="001A543E" w:rsidRPr="0020331B" w:rsidRDefault="001A543E" w:rsidP="001A543E">
      <w:pPr>
        <w:spacing w:after="0"/>
        <w:ind w:firstLine="708"/>
        <w:jc w:val="both"/>
        <w:rPr>
          <w:rFonts w:ascii="Times New Roman" w:hAnsi="Times New Roman"/>
          <w:sz w:val="24"/>
          <w:szCs w:val="24"/>
        </w:rPr>
      </w:pPr>
    </w:p>
    <w:p w:rsidR="001A543E" w:rsidRPr="0020331B" w:rsidRDefault="001A543E" w:rsidP="001A543E">
      <w:pPr>
        <w:spacing w:after="0"/>
        <w:rPr>
          <w:rFonts w:ascii="Times New Roman" w:hAnsi="Times New Roman"/>
          <w:sz w:val="24"/>
          <w:szCs w:val="24"/>
        </w:rPr>
      </w:pPr>
      <w:r w:rsidRPr="0020331B">
        <w:rPr>
          <w:rFonts w:ascii="Times New Roman" w:hAnsi="Times New Roman"/>
          <w:sz w:val="24"/>
          <w:szCs w:val="24"/>
        </w:rPr>
        <w:t xml:space="preserve">Татьяна Лебедева хочет накопить за 3 года на новый автомобиль </w:t>
      </w:r>
      <w:r w:rsidRPr="0020331B">
        <w:rPr>
          <w:rFonts w:ascii="Times New Roman" w:hAnsi="Times New Roman"/>
          <w:sz w:val="24"/>
          <w:szCs w:val="24"/>
          <w:lang w:val="en-US"/>
        </w:rPr>
        <w:t>Mazda</w:t>
      </w:r>
      <w:r w:rsidRPr="0020331B">
        <w:rPr>
          <w:rFonts w:ascii="Times New Roman" w:hAnsi="Times New Roman"/>
          <w:sz w:val="24"/>
          <w:szCs w:val="24"/>
        </w:rPr>
        <w:t xml:space="preserve"> (сейчас он стоит 1,200 тысяч рублей). Для этого она собирается в начале каждого года откладывать в банк 1/5 часть своей годовой заработной платы на депозит под 20% годовых (банк начисляет сложный процент). Какую минимальную заработную плату должна получать Татьяна для достижения своей цели, если ожидается, автомобиль будет дорожать на 5% ежегодно? </w:t>
      </w:r>
    </w:p>
    <w:p w:rsidR="001A543E" w:rsidRDefault="001A543E" w:rsidP="001A543E">
      <w:pPr>
        <w:spacing w:after="0"/>
        <w:rPr>
          <w:rFonts w:ascii="Times New Roman" w:hAnsi="Times New Roman"/>
          <w:sz w:val="24"/>
          <w:szCs w:val="24"/>
        </w:rPr>
      </w:pPr>
    </w:p>
    <w:p w:rsidR="001A543E" w:rsidRPr="0020331B" w:rsidRDefault="001A543E" w:rsidP="001A543E">
      <w:pPr>
        <w:spacing w:after="0"/>
        <w:rPr>
          <w:rFonts w:ascii="Times New Roman" w:hAnsi="Times New Roman"/>
          <w:b/>
          <w:sz w:val="24"/>
          <w:szCs w:val="24"/>
        </w:rPr>
      </w:pPr>
      <w:r w:rsidRPr="0020331B">
        <w:rPr>
          <w:rFonts w:ascii="Times New Roman" w:hAnsi="Times New Roman"/>
          <w:b/>
          <w:sz w:val="24"/>
          <w:szCs w:val="24"/>
        </w:rPr>
        <w:t xml:space="preserve">Решение: </w:t>
      </w:r>
    </w:p>
    <w:p w:rsidR="001A543E" w:rsidRPr="0020331B" w:rsidRDefault="001A543E" w:rsidP="001A543E">
      <w:pPr>
        <w:spacing w:after="0"/>
        <w:rPr>
          <w:rFonts w:ascii="Times New Roman" w:hAnsi="Times New Roman"/>
          <w:sz w:val="24"/>
          <w:szCs w:val="24"/>
        </w:rPr>
      </w:pPr>
      <w:r w:rsidRPr="0020331B">
        <w:rPr>
          <w:rFonts w:ascii="Times New Roman" w:hAnsi="Times New Roman"/>
          <w:sz w:val="24"/>
          <w:szCs w:val="24"/>
        </w:rPr>
        <w:t xml:space="preserve">Пусть </w:t>
      </w:r>
      <w:r w:rsidRPr="0020331B">
        <w:rPr>
          <w:rFonts w:ascii="Times New Roman" w:hAnsi="Times New Roman"/>
          <w:sz w:val="24"/>
          <w:szCs w:val="24"/>
          <w:lang w:val="en-US"/>
        </w:rPr>
        <w:t>X</w:t>
      </w:r>
      <w:r w:rsidRPr="0020331B">
        <w:rPr>
          <w:rFonts w:ascii="Times New Roman" w:hAnsi="Times New Roman"/>
          <w:sz w:val="24"/>
          <w:szCs w:val="24"/>
        </w:rPr>
        <w:t xml:space="preserve"> – годовая заработная плата</w:t>
      </w:r>
    </w:p>
    <w:p w:rsidR="001A543E" w:rsidRPr="0020331B" w:rsidRDefault="001A543E" w:rsidP="001A543E">
      <w:pPr>
        <w:spacing w:after="0"/>
        <w:rPr>
          <w:rFonts w:ascii="Times New Roman" w:hAnsi="Times New Roman"/>
          <w:i/>
          <w:sz w:val="24"/>
          <w:szCs w:val="24"/>
          <w:lang w:val="en-US"/>
        </w:rPr>
      </w:pPr>
      <m:oMathPara>
        <m:oMath>
          <m:r>
            <w:rPr>
              <w:rFonts w:ascii="Cambria Math" w:hAnsi="Times New Roman"/>
              <w:sz w:val="24"/>
              <w:szCs w:val="24"/>
            </w:rPr>
            <m:t>0.2</m:t>
          </m:r>
          <m:r>
            <w:rPr>
              <w:rFonts w:ascii="Cambria Math" w:hAnsi="Cambria Math"/>
              <w:sz w:val="24"/>
              <w:szCs w:val="24"/>
              <w:lang w:val="en-US"/>
            </w:rPr>
            <m:t>X</m:t>
          </m:r>
          <m:r>
            <w:rPr>
              <w:rFonts w:ascii="Times New Roman" w:hAnsi="Cambria Math"/>
              <w:sz w:val="24"/>
              <w:szCs w:val="24"/>
              <w:lang w:val="en-US"/>
            </w:rPr>
            <m:t>*</m:t>
          </m:r>
          <m:sSup>
            <m:sSupPr>
              <m:ctrlPr>
                <w:rPr>
                  <w:rFonts w:ascii="Cambria Math" w:hAnsi="Times New Roman"/>
                  <w:i/>
                  <w:sz w:val="24"/>
                  <w:szCs w:val="24"/>
                  <w:lang w:val="en-US"/>
                </w:rPr>
              </m:ctrlPr>
            </m:sSupPr>
            <m:e>
              <m:r>
                <w:rPr>
                  <w:rFonts w:ascii="Cambria Math" w:hAnsi="Times New Roman"/>
                  <w:sz w:val="24"/>
                  <w:szCs w:val="24"/>
                  <w:lang w:val="en-US"/>
                </w:rPr>
                <m:t>1.2</m:t>
              </m:r>
            </m:e>
            <m:sup>
              <m:r>
                <w:rPr>
                  <w:rFonts w:ascii="Cambria Math" w:hAnsi="Times New Roman"/>
                  <w:sz w:val="24"/>
                  <w:szCs w:val="24"/>
                  <w:lang w:val="en-US"/>
                </w:rPr>
                <m:t>3</m:t>
              </m:r>
            </m:sup>
          </m:sSup>
          <m:r>
            <w:rPr>
              <w:rFonts w:ascii="Cambria Math" w:hAnsi="Times New Roman"/>
              <w:sz w:val="24"/>
              <w:szCs w:val="24"/>
              <w:lang w:val="en-US"/>
            </w:rPr>
            <m:t>+</m:t>
          </m:r>
          <m:r>
            <w:rPr>
              <w:rFonts w:ascii="Cambria Math" w:hAnsi="Times New Roman"/>
              <w:sz w:val="24"/>
              <w:szCs w:val="24"/>
            </w:rPr>
            <m:t>0.2</m:t>
          </m:r>
          <m:r>
            <w:rPr>
              <w:rFonts w:ascii="Cambria Math" w:hAnsi="Cambria Math"/>
              <w:sz w:val="24"/>
              <w:szCs w:val="24"/>
              <w:lang w:val="en-US"/>
            </w:rPr>
            <m:t>X</m:t>
          </m:r>
          <m:r>
            <w:rPr>
              <w:rFonts w:ascii="Times New Roman" w:hAnsi="Cambria Math"/>
              <w:sz w:val="24"/>
              <w:szCs w:val="24"/>
              <w:lang w:val="en-US"/>
            </w:rPr>
            <m:t>*</m:t>
          </m:r>
          <m:sSup>
            <m:sSupPr>
              <m:ctrlPr>
                <w:rPr>
                  <w:rFonts w:ascii="Cambria Math" w:hAnsi="Times New Roman"/>
                  <w:i/>
                  <w:sz w:val="24"/>
                  <w:szCs w:val="24"/>
                  <w:lang w:val="en-US"/>
                </w:rPr>
              </m:ctrlPr>
            </m:sSupPr>
            <m:e>
              <m:r>
                <w:rPr>
                  <w:rFonts w:ascii="Cambria Math" w:hAnsi="Times New Roman"/>
                  <w:sz w:val="24"/>
                  <w:szCs w:val="24"/>
                  <w:lang w:val="en-US"/>
                </w:rPr>
                <m:t>1.2</m:t>
              </m:r>
            </m:e>
            <m:sup>
              <m:r>
                <w:rPr>
                  <w:rFonts w:ascii="Cambria Math" w:hAnsi="Times New Roman"/>
                  <w:sz w:val="24"/>
                  <w:szCs w:val="24"/>
                  <w:lang w:val="en-US"/>
                </w:rPr>
                <m:t>2</m:t>
              </m:r>
            </m:sup>
          </m:sSup>
          <m:r>
            <w:rPr>
              <w:rFonts w:ascii="Cambria Math" w:hAnsi="Times New Roman"/>
              <w:sz w:val="24"/>
              <w:szCs w:val="24"/>
              <w:lang w:val="en-US"/>
            </w:rPr>
            <m:t>+</m:t>
          </m:r>
          <m:r>
            <w:rPr>
              <w:rFonts w:ascii="Cambria Math" w:hAnsi="Times New Roman"/>
              <w:sz w:val="24"/>
              <w:szCs w:val="24"/>
            </w:rPr>
            <m:t>0.2</m:t>
          </m:r>
          <m:r>
            <w:rPr>
              <w:rFonts w:ascii="Cambria Math" w:hAnsi="Cambria Math"/>
              <w:sz w:val="24"/>
              <w:szCs w:val="24"/>
              <w:lang w:val="en-US"/>
            </w:rPr>
            <m:t>X</m:t>
          </m:r>
          <m:r>
            <w:rPr>
              <w:rFonts w:ascii="Times New Roman" w:hAnsi="Cambria Math"/>
              <w:sz w:val="24"/>
              <w:szCs w:val="24"/>
              <w:lang w:val="en-US"/>
            </w:rPr>
            <m:t>*</m:t>
          </m:r>
          <m:sSup>
            <m:sSupPr>
              <m:ctrlPr>
                <w:rPr>
                  <w:rFonts w:ascii="Cambria Math" w:hAnsi="Times New Roman"/>
                  <w:i/>
                  <w:sz w:val="24"/>
                  <w:szCs w:val="24"/>
                  <w:lang w:val="en-US"/>
                </w:rPr>
              </m:ctrlPr>
            </m:sSupPr>
            <m:e>
              <m:r>
                <w:rPr>
                  <w:rFonts w:ascii="Cambria Math" w:hAnsi="Times New Roman"/>
                  <w:sz w:val="24"/>
                  <w:szCs w:val="24"/>
                  <w:lang w:val="en-US"/>
                </w:rPr>
                <m:t>1.2</m:t>
              </m:r>
            </m:e>
            <m:sup>
              <m:r>
                <w:rPr>
                  <w:rFonts w:ascii="Cambria Math" w:hAnsi="Times New Roman"/>
                  <w:sz w:val="24"/>
                  <w:szCs w:val="24"/>
                  <w:lang w:val="en-US"/>
                </w:rPr>
                <m:t>1</m:t>
              </m:r>
            </m:sup>
          </m:sSup>
          <m:r>
            <w:rPr>
              <w:rFonts w:ascii="Cambria Math" w:hAnsi="Times New Roman"/>
              <w:sz w:val="24"/>
              <w:szCs w:val="24"/>
              <w:lang w:val="en-US"/>
            </w:rPr>
            <m:t>=1200</m:t>
          </m:r>
          <m:r>
            <w:rPr>
              <w:rFonts w:ascii="Cambria Math" w:hAnsi="Cambria Math"/>
              <w:sz w:val="24"/>
              <w:szCs w:val="24"/>
              <w:lang w:val="en-US"/>
            </w:rPr>
            <m:t>*</m:t>
          </m:r>
          <m:sSup>
            <m:sSupPr>
              <m:ctrlPr>
                <w:rPr>
                  <w:rFonts w:ascii="Cambria Math" w:hAnsi="Times New Roman"/>
                  <w:i/>
                  <w:sz w:val="24"/>
                  <w:szCs w:val="24"/>
                  <w:lang w:val="en-US"/>
                </w:rPr>
              </m:ctrlPr>
            </m:sSupPr>
            <m:e>
              <m:r>
                <w:rPr>
                  <w:rFonts w:ascii="Cambria Math" w:hAnsi="Times New Roman"/>
                  <w:sz w:val="24"/>
                  <w:szCs w:val="24"/>
                  <w:lang w:val="en-US"/>
                </w:rPr>
                <m:t>1.05</m:t>
              </m:r>
            </m:e>
            <m:sup>
              <m:r>
                <w:rPr>
                  <w:rFonts w:ascii="Cambria Math" w:hAnsi="Times New Roman"/>
                  <w:sz w:val="24"/>
                  <w:szCs w:val="24"/>
                  <w:lang w:val="en-US"/>
                </w:rPr>
                <m:t>3</m:t>
              </m:r>
            </m:sup>
          </m:sSup>
        </m:oMath>
      </m:oMathPara>
    </w:p>
    <w:p w:rsidR="001A543E" w:rsidRPr="0020331B" w:rsidRDefault="001A543E" w:rsidP="001A543E">
      <w:pPr>
        <w:spacing w:after="0"/>
        <w:rPr>
          <w:rFonts w:ascii="Times New Roman" w:hAnsi="Times New Roman"/>
          <w:i/>
          <w:sz w:val="24"/>
          <w:szCs w:val="24"/>
        </w:rPr>
      </w:pPr>
      <w:r w:rsidRPr="0020331B">
        <w:rPr>
          <w:rFonts w:ascii="Times New Roman" w:eastAsiaTheme="minorEastAsia" w:hAnsi="Times New Roman"/>
          <w:i/>
          <w:sz w:val="24"/>
          <w:szCs w:val="24"/>
        </w:rPr>
        <w:t xml:space="preserve">Откуда </w:t>
      </w:r>
      <w:r w:rsidRPr="0020331B">
        <w:rPr>
          <w:rFonts w:ascii="Times New Roman" w:eastAsiaTheme="minorEastAsia" w:hAnsi="Times New Roman"/>
          <w:i/>
          <w:sz w:val="24"/>
          <w:szCs w:val="24"/>
          <w:lang w:val="en-US"/>
        </w:rPr>
        <w:t>X</w:t>
      </w:r>
      <w:r w:rsidRPr="0020331B">
        <w:rPr>
          <w:rFonts w:ascii="Times New Roman" w:eastAsiaTheme="minorEastAsia" w:hAnsi="Times New Roman"/>
          <w:i/>
          <w:sz w:val="24"/>
          <w:szCs w:val="24"/>
        </w:rPr>
        <w:t>=1</w:t>
      </w:r>
      <w:r w:rsidRPr="00AD00B5">
        <w:rPr>
          <w:rFonts w:ascii="Times New Roman" w:eastAsiaTheme="minorEastAsia" w:hAnsi="Times New Roman"/>
          <w:i/>
          <w:sz w:val="24"/>
          <w:szCs w:val="24"/>
        </w:rPr>
        <w:t>59</w:t>
      </w:r>
      <w:r w:rsidRPr="0020331B">
        <w:rPr>
          <w:rFonts w:ascii="Times New Roman" w:eastAsiaTheme="minorEastAsia" w:hAnsi="Times New Roman"/>
          <w:i/>
          <w:sz w:val="24"/>
          <w:szCs w:val="24"/>
        </w:rPr>
        <w:t>0 тысяч</w:t>
      </w:r>
    </w:p>
    <w:p w:rsidR="001A543E" w:rsidRDefault="001A543E" w:rsidP="001A543E">
      <w:pPr>
        <w:tabs>
          <w:tab w:val="left" w:pos="993"/>
        </w:tabs>
        <w:spacing w:after="0"/>
        <w:rPr>
          <w:rFonts w:ascii="Times New Roman" w:hAnsi="Times New Roman"/>
          <w:b/>
          <w:sz w:val="24"/>
          <w:szCs w:val="24"/>
        </w:rPr>
      </w:pPr>
    </w:p>
    <w:p w:rsidR="001A543E" w:rsidRPr="0020331B" w:rsidRDefault="001A543E" w:rsidP="001A543E">
      <w:pPr>
        <w:spacing w:after="0"/>
        <w:jc w:val="both"/>
        <w:rPr>
          <w:rFonts w:ascii="Times New Roman" w:hAnsi="Times New Roman"/>
          <w:sz w:val="24"/>
          <w:szCs w:val="24"/>
        </w:rPr>
      </w:pPr>
      <w:r w:rsidRPr="0020331B">
        <w:rPr>
          <w:rFonts w:ascii="Times New Roman" w:hAnsi="Times New Roman"/>
          <w:b/>
          <w:sz w:val="24"/>
          <w:szCs w:val="24"/>
        </w:rPr>
        <w:t>Ответ:</w:t>
      </w:r>
      <w:r w:rsidRPr="001A543E">
        <w:rPr>
          <w:rFonts w:ascii="Times New Roman" w:eastAsiaTheme="minorEastAsia" w:hAnsi="Times New Roman"/>
          <w:i/>
          <w:sz w:val="24"/>
          <w:szCs w:val="24"/>
        </w:rPr>
        <w:t xml:space="preserve"> </w:t>
      </w:r>
      <w:r w:rsidRPr="0020331B">
        <w:rPr>
          <w:rFonts w:ascii="Times New Roman" w:eastAsiaTheme="minorEastAsia" w:hAnsi="Times New Roman"/>
          <w:i/>
          <w:sz w:val="24"/>
          <w:szCs w:val="24"/>
        </w:rPr>
        <w:t>1</w:t>
      </w:r>
      <w:r w:rsidRPr="00AD00B5">
        <w:rPr>
          <w:rFonts w:ascii="Times New Roman" w:eastAsiaTheme="minorEastAsia" w:hAnsi="Times New Roman"/>
          <w:i/>
          <w:sz w:val="24"/>
          <w:szCs w:val="24"/>
        </w:rPr>
        <w:t>59</w:t>
      </w:r>
      <w:r w:rsidRPr="0020331B">
        <w:rPr>
          <w:rFonts w:ascii="Times New Roman" w:eastAsiaTheme="minorEastAsia" w:hAnsi="Times New Roman"/>
          <w:i/>
          <w:sz w:val="24"/>
          <w:szCs w:val="24"/>
        </w:rPr>
        <w:t>0 тысяч</w:t>
      </w:r>
    </w:p>
    <w:p w:rsidR="001A543E" w:rsidRPr="0020331B" w:rsidRDefault="001A543E" w:rsidP="001A543E">
      <w:pPr>
        <w:spacing w:after="0"/>
        <w:rPr>
          <w:rFonts w:ascii="Times New Roman" w:hAnsi="Times New Roman"/>
          <w:b/>
          <w:bCs/>
          <w:sz w:val="24"/>
          <w:szCs w:val="24"/>
        </w:rPr>
      </w:pPr>
    </w:p>
    <w:p w:rsidR="001A543E" w:rsidRPr="0020331B" w:rsidRDefault="001A543E" w:rsidP="001A543E">
      <w:pPr>
        <w:spacing w:after="0"/>
        <w:jc w:val="both"/>
        <w:rPr>
          <w:rFonts w:ascii="Times New Roman" w:hAnsi="Times New Roman"/>
          <w:b/>
          <w:bCs/>
          <w:sz w:val="24"/>
          <w:szCs w:val="24"/>
        </w:rPr>
      </w:pPr>
      <w:r w:rsidRPr="0020331B">
        <w:rPr>
          <w:rFonts w:ascii="Times New Roman" w:hAnsi="Times New Roman"/>
          <w:b/>
          <w:bCs/>
          <w:sz w:val="24"/>
          <w:szCs w:val="24"/>
        </w:rPr>
        <w:t>Задача №3.</w:t>
      </w:r>
    </w:p>
    <w:p w:rsidR="001A543E" w:rsidRPr="0020331B" w:rsidRDefault="001A543E" w:rsidP="001A543E">
      <w:pPr>
        <w:spacing w:after="0"/>
        <w:jc w:val="both"/>
        <w:rPr>
          <w:rFonts w:ascii="Times New Roman" w:hAnsi="Times New Roman"/>
          <w:b/>
          <w:sz w:val="24"/>
          <w:szCs w:val="24"/>
        </w:rPr>
      </w:pPr>
      <w:r w:rsidRPr="0020331B">
        <w:rPr>
          <w:rFonts w:ascii="Times New Roman" w:hAnsi="Times New Roman"/>
          <w:b/>
          <w:bCs/>
          <w:sz w:val="24"/>
          <w:szCs w:val="24"/>
        </w:rPr>
        <w:t xml:space="preserve">Задача </w:t>
      </w:r>
      <w:r w:rsidRPr="0020331B">
        <w:rPr>
          <w:rFonts w:ascii="Times New Roman" w:hAnsi="Times New Roman"/>
          <w:b/>
          <w:sz w:val="24"/>
          <w:szCs w:val="24"/>
        </w:rPr>
        <w:t>оценивается от 3 до 0 баллов, в соответствии со следующими критериями:</w:t>
      </w:r>
    </w:p>
    <w:p w:rsidR="001A543E" w:rsidRPr="0020331B" w:rsidRDefault="001A543E" w:rsidP="00FA186E">
      <w:pPr>
        <w:numPr>
          <w:ilvl w:val="0"/>
          <w:numId w:val="2"/>
        </w:numPr>
        <w:spacing w:after="0"/>
        <w:jc w:val="both"/>
        <w:rPr>
          <w:rFonts w:ascii="Times New Roman" w:hAnsi="Times New Roman"/>
          <w:bCs/>
          <w:sz w:val="24"/>
          <w:szCs w:val="24"/>
        </w:rPr>
      </w:pPr>
      <w:r w:rsidRPr="0020331B">
        <w:rPr>
          <w:rFonts w:ascii="Times New Roman" w:hAnsi="Times New Roman"/>
          <w:bCs/>
          <w:sz w:val="24"/>
          <w:szCs w:val="24"/>
        </w:rPr>
        <w:t>задача решена правильно, дан точный ответ и подробное решение – 3 балла</w:t>
      </w:r>
    </w:p>
    <w:p w:rsidR="001A543E" w:rsidRPr="0020331B" w:rsidRDefault="001A543E" w:rsidP="00FA186E">
      <w:pPr>
        <w:numPr>
          <w:ilvl w:val="0"/>
          <w:numId w:val="2"/>
        </w:numPr>
        <w:spacing w:after="0"/>
        <w:jc w:val="both"/>
        <w:rPr>
          <w:rFonts w:ascii="Times New Roman" w:hAnsi="Times New Roman"/>
          <w:bCs/>
          <w:sz w:val="24"/>
          <w:szCs w:val="24"/>
        </w:rPr>
      </w:pPr>
      <w:r w:rsidRPr="0020331B">
        <w:rPr>
          <w:rFonts w:ascii="Times New Roman" w:hAnsi="Times New Roman"/>
          <w:bCs/>
          <w:sz w:val="24"/>
          <w:szCs w:val="24"/>
        </w:rPr>
        <w:lastRenderedPageBreak/>
        <w:t>задача решена правильно, но допущены ошибки в расчетах – 1 балл</w:t>
      </w:r>
    </w:p>
    <w:p w:rsidR="001A543E" w:rsidRPr="0020331B" w:rsidRDefault="001A543E" w:rsidP="00FA186E">
      <w:pPr>
        <w:numPr>
          <w:ilvl w:val="0"/>
          <w:numId w:val="2"/>
        </w:numPr>
        <w:spacing w:after="0"/>
        <w:jc w:val="both"/>
        <w:rPr>
          <w:rFonts w:ascii="Times New Roman" w:hAnsi="Times New Roman"/>
          <w:bCs/>
          <w:sz w:val="24"/>
          <w:szCs w:val="24"/>
        </w:rPr>
      </w:pPr>
      <w:r w:rsidRPr="0020331B">
        <w:rPr>
          <w:rFonts w:ascii="Times New Roman" w:hAnsi="Times New Roman"/>
          <w:bCs/>
          <w:sz w:val="24"/>
          <w:szCs w:val="24"/>
        </w:rPr>
        <w:t>задача решена неправильно, или отсутствует ответ – 0 баллов</w:t>
      </w:r>
    </w:p>
    <w:p w:rsidR="001A543E" w:rsidRPr="0020331B" w:rsidRDefault="001A543E" w:rsidP="001A543E">
      <w:pPr>
        <w:spacing w:after="0"/>
        <w:rPr>
          <w:rFonts w:ascii="Times New Roman" w:hAnsi="Times New Roman"/>
          <w:sz w:val="24"/>
          <w:szCs w:val="24"/>
        </w:rPr>
      </w:pPr>
    </w:p>
    <w:p w:rsidR="001A543E" w:rsidRPr="0020331B" w:rsidRDefault="001A543E" w:rsidP="001A543E">
      <w:pPr>
        <w:spacing w:after="0"/>
        <w:rPr>
          <w:rFonts w:ascii="Times New Roman" w:eastAsiaTheme="minorEastAsia" w:hAnsi="Times New Roman"/>
          <w:sz w:val="24"/>
          <w:szCs w:val="24"/>
        </w:rPr>
      </w:pPr>
      <w:r w:rsidRPr="0020331B">
        <w:rPr>
          <w:rFonts w:ascii="Times New Roman" w:hAnsi="Times New Roman"/>
          <w:sz w:val="24"/>
          <w:szCs w:val="24"/>
        </w:rPr>
        <w:t xml:space="preserve">Фирма «Арзамас» может нанимать рабочих на двух сегментах рынка квалифицированных топ-менеджеров с издержками найма </w:t>
      </w:r>
      <m:oMath>
        <m:sSub>
          <m:sSubPr>
            <m:ctrlPr>
              <w:rPr>
                <w:rFonts w:ascii="Cambria Math" w:hAnsi="Times New Roman"/>
                <w:i/>
                <w:sz w:val="24"/>
                <w:szCs w:val="24"/>
              </w:rPr>
            </m:ctrlPr>
          </m:sSubPr>
          <m:e>
            <m:r>
              <w:rPr>
                <w:rFonts w:ascii="Cambria Math" w:hAnsi="Cambria Math"/>
                <w:sz w:val="24"/>
                <w:szCs w:val="24"/>
                <w:lang w:val="en-US"/>
              </w:rPr>
              <m:t>TC</m:t>
            </m:r>
          </m:e>
          <m:sub>
            <m:r>
              <w:rPr>
                <w:rFonts w:ascii="Cambria Math" w:hAnsi="Times New Roman"/>
                <w:sz w:val="24"/>
                <w:szCs w:val="24"/>
              </w:rPr>
              <m:t>1</m:t>
            </m:r>
          </m:sub>
        </m:sSub>
        <m:r>
          <w:rPr>
            <w:rFonts w:ascii="Cambria Math"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lang w:val="en-US"/>
                  </w:rPr>
                  <m:t>L</m:t>
                </m:r>
              </m:e>
              <m:sup>
                <m:r>
                  <w:rPr>
                    <w:rFonts w:ascii="Cambria Math" w:hAnsi="Times New Roman"/>
                    <w:sz w:val="24"/>
                    <w:szCs w:val="24"/>
                  </w:rPr>
                  <m:t>2</m:t>
                </m:r>
              </m:sup>
            </m:sSup>
          </m:num>
          <m:den>
            <m:r>
              <w:rPr>
                <w:rFonts w:ascii="Cambria Math" w:hAnsi="Times New Roman"/>
                <w:sz w:val="24"/>
                <w:szCs w:val="24"/>
              </w:rPr>
              <m:t>2</m:t>
            </m:r>
          </m:den>
        </m:f>
        <m:r>
          <w:rPr>
            <w:rFonts w:ascii="Cambria Math" w:hAnsi="Times New Roman"/>
            <w:sz w:val="24"/>
            <w:szCs w:val="24"/>
          </w:rPr>
          <m:t>+350</m:t>
        </m:r>
        <m:r>
          <w:rPr>
            <w:rFonts w:ascii="Cambria Math" w:hAnsi="Cambria Math"/>
            <w:sz w:val="24"/>
            <w:szCs w:val="24"/>
          </w:rPr>
          <m:t>L</m:t>
        </m:r>
      </m:oMath>
      <w:r w:rsidRPr="0020331B">
        <w:rPr>
          <w:rFonts w:ascii="Times New Roman" w:hAnsi="Times New Roman"/>
          <w:sz w:val="24"/>
          <w:szCs w:val="24"/>
        </w:rPr>
        <w:t xml:space="preserve">  и </w:t>
      </w:r>
      <m:oMath>
        <m:sSub>
          <m:sSubPr>
            <m:ctrlPr>
              <w:rPr>
                <w:rFonts w:ascii="Cambria Math" w:hAnsi="Times New Roman"/>
                <w:i/>
                <w:sz w:val="24"/>
                <w:szCs w:val="24"/>
              </w:rPr>
            </m:ctrlPr>
          </m:sSubPr>
          <m:e>
            <m:r>
              <w:rPr>
                <w:rFonts w:ascii="Cambria Math" w:hAnsi="Cambria Math"/>
                <w:sz w:val="24"/>
                <w:szCs w:val="24"/>
                <w:lang w:val="en-US"/>
              </w:rPr>
              <m:t>TC</m:t>
            </m:r>
          </m:e>
          <m:sub>
            <m:r>
              <w:rPr>
                <w:rFonts w:ascii="Cambria Math" w:hAnsi="Times New Roman"/>
                <w:sz w:val="24"/>
                <w:szCs w:val="24"/>
              </w:rPr>
              <m:t>2</m:t>
            </m:r>
          </m:sub>
        </m:sSub>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lang w:val="en-US"/>
              </w:rPr>
              <m:t>L</m:t>
            </m:r>
          </m:e>
          <m:sup>
            <m:r>
              <w:rPr>
                <w:rFonts w:ascii="Cambria Math" w:hAnsi="Times New Roman"/>
                <w:sz w:val="24"/>
                <w:szCs w:val="24"/>
              </w:rPr>
              <m:t>2</m:t>
            </m:r>
          </m:sup>
        </m:sSup>
        <m:r>
          <w:rPr>
            <w:rFonts w:ascii="Cambria Math" w:hAnsi="Times New Roman"/>
            <w:sz w:val="24"/>
            <w:szCs w:val="24"/>
          </w:rPr>
          <m:t>+400</m:t>
        </m:r>
        <m:r>
          <w:rPr>
            <w:rFonts w:ascii="Cambria Math" w:hAnsi="Cambria Math"/>
            <w:sz w:val="24"/>
            <w:szCs w:val="24"/>
          </w:rPr>
          <m:t>L</m:t>
        </m:r>
      </m:oMath>
      <w:r w:rsidRPr="0020331B">
        <w:rPr>
          <w:rFonts w:ascii="Times New Roman" w:eastAsiaTheme="minorEastAsia" w:hAnsi="Times New Roman"/>
          <w:sz w:val="24"/>
          <w:szCs w:val="24"/>
        </w:rPr>
        <w:t xml:space="preserve">. Эти работники производят консультационные услуги по технологии </w:t>
      </w:r>
      <m:oMath>
        <m:r>
          <w:rPr>
            <w:rFonts w:ascii="Cambria Math" w:eastAsiaTheme="minorEastAsia" w:hAnsi="Cambria Math"/>
            <w:sz w:val="24"/>
            <w:szCs w:val="24"/>
          </w:rPr>
          <m:t>Q</m:t>
        </m:r>
        <m:r>
          <w:rPr>
            <w:rFonts w:ascii="Cambria Math" w:eastAsiaTheme="minorEastAsia" w:hAnsi="Times New Roman"/>
            <w:sz w:val="24"/>
            <w:szCs w:val="24"/>
          </w:rPr>
          <m:t>=2</m:t>
        </m:r>
        <m:r>
          <w:rPr>
            <w:rFonts w:ascii="Cambria Math" w:eastAsiaTheme="minorEastAsia" w:hAnsi="Cambria Math"/>
            <w:sz w:val="24"/>
            <w:szCs w:val="24"/>
          </w:rPr>
          <m:t>L</m:t>
        </m:r>
      </m:oMath>
      <w:r w:rsidRPr="0020331B">
        <w:rPr>
          <w:rFonts w:ascii="Times New Roman" w:eastAsiaTheme="minorEastAsia" w:hAnsi="Times New Roman"/>
          <w:sz w:val="24"/>
          <w:szCs w:val="24"/>
        </w:rPr>
        <w:t xml:space="preserve"> . Фирма «Арзамас» продает консультационные услуги единственному потребителю с готового заплатить цену 8</w:t>
      </w:r>
      <m:oMath>
        <m:r>
          <w:rPr>
            <w:rFonts w:ascii="Cambria Math" w:eastAsiaTheme="minorEastAsia" w:hAnsi="Times New Roman"/>
            <w:sz w:val="24"/>
            <w:szCs w:val="24"/>
          </w:rPr>
          <m:t>00</m:t>
        </m:r>
        <m:r>
          <w:rPr>
            <w:rFonts w:ascii="Cambria Math" w:eastAsiaTheme="minorEastAsia" w:hAnsi="Times New Roman"/>
            <w:sz w:val="24"/>
            <w:szCs w:val="24"/>
          </w:rPr>
          <m:t>-</m:t>
        </m:r>
        <m:r>
          <w:rPr>
            <w:rFonts w:ascii="Cambria Math" w:eastAsiaTheme="minorEastAsia" w:hAnsi="Cambria Math"/>
            <w:sz w:val="24"/>
            <w:szCs w:val="24"/>
            <w:lang w:val="en-US"/>
          </w:rPr>
          <m:t>Q</m:t>
        </m:r>
      </m:oMath>
      <w:r w:rsidRPr="0020331B">
        <w:rPr>
          <w:rFonts w:ascii="Times New Roman" w:eastAsiaTheme="minorEastAsia" w:hAnsi="Times New Roman"/>
          <w:sz w:val="24"/>
          <w:szCs w:val="24"/>
        </w:rPr>
        <w:t>денежных единиц.  Найти максимальную прибыль фирмы «Арзамас».</w:t>
      </w:r>
    </w:p>
    <w:p w:rsidR="001A543E" w:rsidRDefault="001A543E" w:rsidP="001A543E">
      <w:pPr>
        <w:spacing w:after="0"/>
        <w:rPr>
          <w:rFonts w:ascii="Times New Roman" w:eastAsiaTheme="minorEastAsia" w:hAnsi="Times New Roman"/>
          <w:sz w:val="24"/>
          <w:szCs w:val="24"/>
        </w:rPr>
      </w:pPr>
    </w:p>
    <w:p w:rsidR="001A543E" w:rsidRPr="0020331B" w:rsidRDefault="001A543E" w:rsidP="001A543E">
      <w:pPr>
        <w:spacing w:after="0"/>
        <w:rPr>
          <w:rFonts w:ascii="Times New Roman" w:eastAsiaTheme="minorEastAsia" w:hAnsi="Times New Roman"/>
          <w:b/>
          <w:sz w:val="24"/>
          <w:szCs w:val="24"/>
        </w:rPr>
      </w:pPr>
      <w:r w:rsidRPr="0020331B">
        <w:rPr>
          <w:rFonts w:ascii="Times New Roman" w:eastAsiaTheme="minorEastAsia" w:hAnsi="Times New Roman"/>
          <w:b/>
          <w:sz w:val="24"/>
          <w:szCs w:val="24"/>
        </w:rPr>
        <w:t>Решение:</w:t>
      </w:r>
    </w:p>
    <w:p w:rsidR="001A543E" w:rsidRPr="0020331B" w:rsidRDefault="001A543E" w:rsidP="001A543E">
      <w:pPr>
        <w:spacing w:after="0"/>
        <w:rPr>
          <w:rFonts w:ascii="Times New Roman" w:eastAsiaTheme="minorEastAsia" w:hAnsi="Times New Roman"/>
          <w:sz w:val="24"/>
          <w:szCs w:val="24"/>
        </w:rPr>
      </w:pPr>
      <w:r w:rsidRPr="0020331B">
        <w:rPr>
          <w:rFonts w:ascii="Times New Roman" w:eastAsiaTheme="minorEastAsia" w:hAnsi="Times New Roman"/>
          <w:sz w:val="24"/>
          <w:szCs w:val="24"/>
        </w:rPr>
        <w:t xml:space="preserve">Заметим, что </w:t>
      </w:r>
      <m:oMath>
        <m:r>
          <w:rPr>
            <w:rFonts w:ascii="Cambria Math" w:eastAsiaTheme="minorEastAsia" w:hAnsi="Cambria Math"/>
            <w:sz w:val="24"/>
            <w:szCs w:val="24"/>
          </w:rPr>
          <m:t>Q</m:t>
        </m:r>
        <m:r>
          <w:rPr>
            <w:rFonts w:ascii="Cambria Math" w:eastAsiaTheme="minorEastAsia" w:hAnsi="Times New Roman"/>
            <w:sz w:val="24"/>
            <w:szCs w:val="24"/>
          </w:rPr>
          <m:t>=2</m:t>
        </m:r>
        <m:r>
          <w:rPr>
            <w:rFonts w:ascii="Cambria Math" w:eastAsiaTheme="minorEastAsia" w:hAnsi="Cambria Math"/>
            <w:sz w:val="24"/>
            <w:szCs w:val="24"/>
          </w:rPr>
          <m:t>L</m:t>
        </m:r>
        <m:r>
          <w:rPr>
            <w:rFonts w:ascii="Cambria Math" w:eastAsiaTheme="minorEastAsia" w:hAnsi="Times New Roman"/>
            <w:sz w:val="24"/>
            <w:szCs w:val="24"/>
          </w:rPr>
          <m:t>=2(</m:t>
        </m:r>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1</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2</m:t>
            </m:r>
          </m:sub>
        </m:sSub>
        <m:r>
          <w:rPr>
            <w:rFonts w:ascii="Cambria Math" w:eastAsiaTheme="minorEastAsia" w:hAnsi="Times New Roman"/>
            <w:sz w:val="24"/>
            <w:szCs w:val="24"/>
          </w:rPr>
          <m:t>)</m:t>
        </m:r>
      </m:oMath>
    </w:p>
    <w:p w:rsidR="001A543E" w:rsidRPr="0020331B" w:rsidRDefault="001A543E" w:rsidP="001A543E">
      <w:pPr>
        <w:spacing w:after="0"/>
        <w:rPr>
          <w:rFonts w:ascii="Times New Roman" w:eastAsiaTheme="minorEastAsia" w:hAnsi="Times New Roman"/>
          <w:sz w:val="24"/>
          <w:szCs w:val="24"/>
        </w:rPr>
      </w:pPr>
      <w:r w:rsidRPr="0020331B">
        <w:rPr>
          <w:rFonts w:ascii="Times New Roman" w:eastAsiaTheme="minorEastAsia" w:hAnsi="Times New Roman"/>
          <w:sz w:val="24"/>
          <w:szCs w:val="24"/>
          <w:lang w:val="en-US"/>
        </w:rPr>
        <w:t>C</w:t>
      </w:r>
      <w:r w:rsidRPr="0020331B">
        <w:rPr>
          <w:rFonts w:ascii="Times New Roman" w:eastAsiaTheme="minorEastAsia" w:hAnsi="Times New Roman"/>
          <w:sz w:val="24"/>
          <w:szCs w:val="24"/>
        </w:rPr>
        <w:t>оставим уравнение прибыли:</w:t>
      </w:r>
    </w:p>
    <w:p w:rsidR="001A543E" w:rsidRPr="0020331B" w:rsidRDefault="001A543E" w:rsidP="001A543E">
      <w:pPr>
        <w:spacing w:after="0"/>
        <w:rPr>
          <w:rFonts w:ascii="Times New Roman" w:eastAsiaTheme="minorEastAsia" w:hAnsi="Times New Roman"/>
          <w:i/>
          <w:sz w:val="24"/>
          <w:szCs w:val="24"/>
        </w:rPr>
      </w:pPr>
      <m:oMathPara>
        <m:oMathParaPr>
          <m:jc m:val="left"/>
        </m:oMathParaPr>
        <m:oMath>
          <m:r>
            <w:rPr>
              <w:rFonts w:ascii="Cambria Math" w:eastAsiaTheme="minorEastAsia" w:hAnsi="Cambria Math"/>
              <w:sz w:val="24"/>
              <w:szCs w:val="24"/>
            </w:rPr>
            <m:t>Pr</m:t>
          </m:r>
          <m:r>
            <w:rPr>
              <w:rFonts w:ascii="Cambria Math" w:eastAsiaTheme="minorEastAsia" w:hAnsi="Times New Roman"/>
              <w:sz w:val="24"/>
              <w:szCs w:val="24"/>
            </w:rPr>
            <m:t>=</m:t>
          </m:r>
          <m:r>
            <w:rPr>
              <w:rFonts w:ascii="Cambria Math" w:eastAsiaTheme="minorEastAsia" w:hAnsi="Cambria Math"/>
              <w:sz w:val="24"/>
              <w:szCs w:val="24"/>
            </w:rPr>
            <m:t>TR</m:t>
          </m:r>
          <m:d>
            <m:dPr>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1</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2</m:t>
                  </m:r>
                </m:sub>
              </m:sSub>
            </m:e>
          </m:d>
          <m:r>
            <w:rPr>
              <w:rFonts w:ascii="Times New Roman" w:eastAsiaTheme="minorEastAsia" w:hAnsi="Times New Roman"/>
              <w:sz w:val="24"/>
              <w:szCs w:val="24"/>
            </w:rPr>
            <m:t>-</m:t>
          </m:r>
          <m:r>
            <w:rPr>
              <w:rFonts w:ascii="Cambria Math" w:eastAsiaTheme="minorEastAsia" w:hAnsi="Cambria Math"/>
              <w:sz w:val="24"/>
              <w:szCs w:val="24"/>
            </w:rPr>
            <m:t>TC</m:t>
          </m:r>
          <m:d>
            <m:dPr>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1</m:t>
                  </m:r>
                </m:sub>
              </m:sSub>
            </m:e>
          </m:d>
          <m:r>
            <w:rPr>
              <w:rFonts w:ascii="Times New Roman" w:eastAsiaTheme="minorEastAsia" w:hAnsi="Times New Roman"/>
              <w:sz w:val="24"/>
              <w:szCs w:val="24"/>
            </w:rPr>
            <m:t>-</m:t>
          </m:r>
          <m:r>
            <w:rPr>
              <w:rFonts w:ascii="Cambria Math" w:eastAsiaTheme="minorEastAsia" w:hAnsi="Cambria Math"/>
              <w:sz w:val="24"/>
              <w:szCs w:val="24"/>
            </w:rPr>
            <m:t>TC</m:t>
          </m:r>
          <m:d>
            <m:dPr>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2</m:t>
                  </m:r>
                </m:sub>
              </m:sSub>
            </m:e>
          </m:d>
        </m:oMath>
      </m:oMathPara>
    </w:p>
    <w:p w:rsidR="001A543E" w:rsidRPr="0020331B" w:rsidRDefault="001A543E" w:rsidP="001A543E">
      <w:pPr>
        <w:spacing w:after="0"/>
        <w:rPr>
          <w:rFonts w:ascii="Times New Roman" w:hAnsi="Times New Roman"/>
          <w:i/>
          <w:sz w:val="24"/>
          <w:szCs w:val="24"/>
          <w:lang w:val="en-US"/>
        </w:rPr>
      </w:pPr>
      <m:oMathPara>
        <m:oMath>
          <m:r>
            <w:rPr>
              <w:rFonts w:ascii="Cambria Math" w:eastAsiaTheme="minorEastAsia" w:hAnsi="Cambria Math"/>
              <w:sz w:val="24"/>
              <w:szCs w:val="24"/>
            </w:rPr>
            <m:t>Pr</m:t>
          </m:r>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Times New Roman"/>
                  <w:sz w:val="24"/>
                  <w:szCs w:val="24"/>
                </w:rPr>
                <m:t>800</m:t>
              </m:r>
              <m:r>
                <w:rPr>
                  <w:rFonts w:ascii="Cambria Math" w:eastAsiaTheme="minorEastAsia" w:hAnsi="Times New Roman"/>
                  <w:sz w:val="24"/>
                  <w:szCs w:val="24"/>
                </w:rPr>
                <m:t>-</m:t>
              </m:r>
              <m:r>
                <w:rPr>
                  <w:rFonts w:ascii="Cambria Math" w:eastAsiaTheme="minorEastAsia" w:hAnsi="Times New Roman"/>
                  <w:sz w:val="24"/>
                  <w:szCs w:val="24"/>
                </w:rPr>
                <m:t>2</m:t>
              </m:r>
              <m:d>
                <m:dPr>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1</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2</m:t>
                      </m:r>
                    </m:sub>
                  </m:sSub>
                </m:e>
              </m:d>
            </m:e>
          </m:d>
          <m:r>
            <w:rPr>
              <w:rFonts w:ascii="Times New Roman" w:eastAsiaTheme="minorEastAsia" w:hAnsi="Cambria Math"/>
              <w:sz w:val="24"/>
              <w:szCs w:val="24"/>
            </w:rPr>
            <m:t>*</m:t>
          </m:r>
          <m:d>
            <m:dPr>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1</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2</m:t>
                  </m:r>
                </m:sub>
              </m:sSub>
            </m:e>
          </m:d>
          <m:r>
            <w:rPr>
              <w:rFonts w:ascii="Times New Roman" w:eastAsiaTheme="minorEastAsia"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1</m:t>
                      </m:r>
                    </m:sub>
                  </m:sSub>
                </m:e>
                <m:sup>
                  <m:r>
                    <w:rPr>
                      <w:rFonts w:ascii="Cambria Math" w:hAnsi="Times New Roman"/>
                      <w:sz w:val="24"/>
                      <w:szCs w:val="24"/>
                    </w:rPr>
                    <m:t>2</m:t>
                  </m:r>
                </m:sup>
              </m:sSup>
            </m:num>
            <m:den>
              <m:r>
                <w:rPr>
                  <w:rFonts w:ascii="Cambria Math" w:hAnsi="Times New Roman"/>
                  <w:sz w:val="24"/>
                  <w:szCs w:val="24"/>
                </w:rPr>
                <m:t>2</m:t>
              </m:r>
            </m:den>
          </m:f>
          <m:r>
            <w:rPr>
              <w:rFonts w:ascii="Times New Roman" w:hAnsi="Times New Roman"/>
              <w:sz w:val="24"/>
              <w:szCs w:val="24"/>
            </w:rPr>
            <m:t>-</m:t>
          </m:r>
          <m:r>
            <w:rPr>
              <w:rFonts w:ascii="Cambria Math" w:hAnsi="Times New Roman"/>
              <w:sz w:val="24"/>
              <w:szCs w:val="24"/>
            </w:rPr>
            <m:t>350</m:t>
          </m:r>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1</m:t>
              </m:r>
            </m:sub>
          </m:sSub>
          <m:r>
            <w:rPr>
              <w:rFonts w:ascii="Times New Roman" w:hAnsi="Times New Roman"/>
              <w:sz w:val="24"/>
              <w:szCs w:val="24"/>
            </w:rPr>
            <m:t>-</m:t>
          </m:r>
          <m:sSup>
            <m:sSupPr>
              <m:ctrlPr>
                <w:rPr>
                  <w:rFonts w:ascii="Cambria Math" w:hAnsi="Times New Roman"/>
                  <w:i/>
                  <w:sz w:val="24"/>
                  <w:szCs w:val="24"/>
                </w:rPr>
              </m:ctrlPr>
            </m:sSupPr>
            <m:e>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2</m:t>
                  </m:r>
                </m:sub>
              </m:sSub>
            </m:e>
            <m:sup>
              <m:r>
                <w:rPr>
                  <w:rFonts w:ascii="Cambria Math" w:hAnsi="Times New Roman"/>
                  <w:sz w:val="24"/>
                  <w:szCs w:val="24"/>
                </w:rPr>
                <m:t>2</m:t>
              </m:r>
            </m:sup>
          </m:sSup>
          <m:r>
            <w:rPr>
              <w:rFonts w:ascii="Times New Roman" w:hAnsi="Times New Roman"/>
              <w:sz w:val="24"/>
              <w:szCs w:val="24"/>
            </w:rPr>
            <m:t>-</m:t>
          </m:r>
          <m:r>
            <w:rPr>
              <w:rFonts w:ascii="Cambria Math" w:hAnsi="Times New Roman"/>
              <w:sz w:val="24"/>
              <w:szCs w:val="24"/>
            </w:rPr>
            <m:t>400</m:t>
          </m:r>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2</m:t>
              </m:r>
            </m:sub>
          </m:sSub>
        </m:oMath>
      </m:oMathPara>
    </w:p>
    <w:p w:rsidR="001A543E" w:rsidRPr="0020331B" w:rsidRDefault="001A543E" w:rsidP="001A543E">
      <w:pPr>
        <w:spacing w:after="0"/>
        <w:rPr>
          <w:rFonts w:ascii="Times New Roman" w:eastAsiaTheme="minorEastAsia" w:hAnsi="Times New Roman"/>
          <w:sz w:val="24"/>
          <w:szCs w:val="24"/>
        </w:rPr>
      </w:pPr>
      <w:r w:rsidRPr="0020331B">
        <w:rPr>
          <w:rFonts w:ascii="Times New Roman" w:hAnsi="Times New Roman"/>
          <w:sz w:val="24"/>
          <w:szCs w:val="24"/>
        </w:rPr>
        <w:t xml:space="preserve">Посчитаем максимумы этой функции отдельно по переменным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1</m:t>
            </m:r>
          </m:sub>
        </m:sSub>
      </m:oMath>
      <w:r w:rsidRPr="0020331B">
        <w:rPr>
          <w:rFonts w:ascii="Times New Roman" w:eastAsiaTheme="minorEastAsia" w:hAnsi="Times New Roman"/>
          <w:sz w:val="24"/>
          <w:szCs w:val="24"/>
        </w:rPr>
        <w:t xml:space="preserve"> и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Times New Roman"/>
                <w:sz w:val="24"/>
                <w:szCs w:val="24"/>
              </w:rPr>
              <m:t>2</m:t>
            </m:r>
          </m:sub>
        </m:sSub>
      </m:oMath>
      <w:r w:rsidRPr="0020331B">
        <w:rPr>
          <w:rFonts w:ascii="Times New Roman" w:eastAsiaTheme="minorEastAsia" w:hAnsi="Times New Roman"/>
          <w:sz w:val="24"/>
          <w:szCs w:val="24"/>
        </w:rPr>
        <w:t xml:space="preserve"> (по формулам вершины параболы или по частным производным):</w:t>
      </w:r>
    </w:p>
    <w:p w:rsidR="001A543E" w:rsidRPr="0020331B" w:rsidRDefault="0026531F" w:rsidP="001A543E">
      <w:pPr>
        <w:spacing w:after="0"/>
        <w:rPr>
          <w:rFonts w:ascii="Times New Roman" w:eastAsiaTheme="minorEastAsia" w:hAnsi="Times New Roman"/>
          <w:i/>
          <w:sz w:val="24"/>
          <w:szCs w:val="24"/>
          <w:lang w:val="en-US"/>
        </w:rPr>
      </w:pPr>
      <m:oMathPara>
        <m:oMathParaPr>
          <m:jc m:val="left"/>
        </m:oMathParaPr>
        <m:oMath>
          <m:sSubSup>
            <m:sSubSupPr>
              <m:ctrlPr>
                <w:rPr>
                  <w:rFonts w:ascii="Cambria Math" w:hAnsi="Times New Roman"/>
                  <w:i/>
                  <w:sz w:val="24"/>
                  <w:szCs w:val="24"/>
                </w:rPr>
              </m:ctrlPr>
            </m:sSubSupPr>
            <m:e>
              <m:r>
                <w:rPr>
                  <w:rFonts w:ascii="Cambria Math" w:hAnsi="Cambria Math"/>
                  <w:sz w:val="24"/>
                  <w:szCs w:val="24"/>
                </w:rPr>
                <m:t>L</m:t>
              </m:r>
            </m:e>
            <m:sub>
              <m:r>
                <w:rPr>
                  <w:rFonts w:ascii="Cambria Math" w:hAnsi="Times New Roman"/>
                  <w:sz w:val="24"/>
                  <w:szCs w:val="24"/>
                </w:rPr>
                <m:t>1</m:t>
              </m:r>
            </m:sub>
            <m:sup>
              <m:r>
                <w:rPr>
                  <w:rFonts w:ascii="Times New Roman" w:hAnsi="Cambria Math"/>
                  <w:sz w:val="24"/>
                  <w:szCs w:val="24"/>
                </w:rPr>
                <m:t>*</m:t>
              </m:r>
            </m:sup>
          </m:sSubSup>
          <m:r>
            <w:rPr>
              <w:rFonts w:ascii="Cambria Math" w:hAnsi="Times New Roman"/>
              <w:sz w:val="24"/>
              <w:szCs w:val="24"/>
            </w:rPr>
            <m:t>=</m:t>
          </m:r>
          <m:r>
            <w:rPr>
              <w:rFonts w:ascii="Cambria Math" w:eastAsiaTheme="minorEastAsia" w:hAnsi="Times New Roman"/>
              <w:sz w:val="24"/>
              <w:szCs w:val="24"/>
            </w:rPr>
            <m:t>50+</m:t>
          </m:r>
          <m:r>
            <w:rPr>
              <w:rFonts w:ascii="Cambria Math" w:hAnsi="Times New Roman"/>
              <w:sz w:val="24"/>
              <w:szCs w:val="24"/>
            </w:rPr>
            <m:t>400/14</m:t>
          </m:r>
        </m:oMath>
      </m:oMathPara>
    </w:p>
    <w:p w:rsidR="001A543E" w:rsidRPr="0020331B" w:rsidRDefault="0026531F" w:rsidP="001A543E">
      <w:pPr>
        <w:spacing w:after="0"/>
        <w:rPr>
          <w:rFonts w:ascii="Times New Roman" w:eastAsiaTheme="minorEastAsia" w:hAnsi="Times New Roman"/>
          <w:i/>
          <w:sz w:val="24"/>
          <w:szCs w:val="24"/>
          <w:lang w:val="en-US"/>
        </w:rPr>
      </w:pPr>
      <m:oMathPara>
        <m:oMathParaPr>
          <m:jc m:val="left"/>
        </m:oMathParaPr>
        <m:oMath>
          <m:sSubSup>
            <m:sSubSupPr>
              <m:ctrlPr>
                <w:rPr>
                  <w:rFonts w:ascii="Cambria Math" w:hAnsi="Times New Roman"/>
                  <w:i/>
                  <w:sz w:val="24"/>
                  <w:szCs w:val="24"/>
                </w:rPr>
              </m:ctrlPr>
            </m:sSubSupPr>
            <m:e>
              <m:r>
                <w:rPr>
                  <w:rFonts w:ascii="Cambria Math" w:hAnsi="Cambria Math"/>
                  <w:sz w:val="24"/>
                  <w:szCs w:val="24"/>
                </w:rPr>
                <m:t>L</m:t>
              </m:r>
            </m:e>
            <m:sub>
              <m:r>
                <w:rPr>
                  <w:rFonts w:ascii="Cambria Math" w:hAnsi="Times New Roman"/>
                  <w:sz w:val="24"/>
                  <w:szCs w:val="24"/>
                </w:rPr>
                <m:t>2</m:t>
              </m:r>
            </m:sub>
            <m:sup>
              <m:r>
                <w:rPr>
                  <w:rFonts w:ascii="Times New Roman" w:hAnsi="Cambria Math"/>
                  <w:sz w:val="24"/>
                  <w:szCs w:val="24"/>
                </w:rPr>
                <m:t>*</m:t>
              </m:r>
            </m:sup>
          </m:sSubSup>
          <m:r>
            <w:rPr>
              <w:rFonts w:ascii="Cambria Math" w:hAnsi="Times New Roman"/>
              <w:sz w:val="24"/>
              <w:szCs w:val="24"/>
            </w:rPr>
            <m:t>=200/14</m:t>
          </m:r>
        </m:oMath>
      </m:oMathPara>
    </w:p>
    <w:p w:rsidR="001A543E" w:rsidRPr="0020331B" w:rsidRDefault="001A543E" w:rsidP="001A543E">
      <w:pPr>
        <w:spacing w:after="0"/>
        <w:rPr>
          <w:rFonts w:ascii="Times New Roman" w:hAnsi="Times New Roman"/>
          <w:sz w:val="24"/>
          <w:szCs w:val="24"/>
        </w:rPr>
      </w:pPr>
      <m:oMathPara>
        <m:oMathParaPr>
          <m:jc m:val="left"/>
        </m:oMathParaPr>
        <m:oMath>
          <m:r>
            <w:rPr>
              <w:rFonts w:ascii="Cambria Math" w:hAnsi="Cambria Math"/>
              <w:sz w:val="24"/>
              <w:szCs w:val="24"/>
            </w:rPr>
            <m:t>Pr</m:t>
          </m:r>
          <m:r>
            <w:rPr>
              <w:rFonts w:ascii="Cambria Math" w:hAnsi="Times New Roman"/>
              <w:sz w:val="24"/>
              <w:szCs w:val="24"/>
            </w:rPr>
            <m:t>=77576,53061</m:t>
          </m:r>
        </m:oMath>
      </m:oMathPara>
    </w:p>
    <w:p w:rsidR="001A543E" w:rsidRPr="0020331B" w:rsidRDefault="001A543E" w:rsidP="001A543E">
      <w:pPr>
        <w:spacing w:after="0"/>
        <w:jc w:val="both"/>
        <w:rPr>
          <w:rFonts w:ascii="Times New Roman" w:hAnsi="Times New Roman"/>
          <w:sz w:val="24"/>
          <w:szCs w:val="24"/>
        </w:rPr>
      </w:pPr>
      <w:r w:rsidRPr="0020331B">
        <w:rPr>
          <w:rFonts w:ascii="Times New Roman" w:hAnsi="Times New Roman"/>
          <w:b/>
          <w:sz w:val="24"/>
          <w:szCs w:val="24"/>
        </w:rPr>
        <w:t>Ответ:</w:t>
      </w:r>
      <w:r w:rsidRPr="0020331B">
        <w:rPr>
          <w:rFonts w:ascii="Times New Roman" w:hAnsi="Times New Roman"/>
          <w:sz w:val="24"/>
          <w:szCs w:val="24"/>
        </w:rPr>
        <w:t xml:space="preserve"> </w:t>
      </w:r>
      <m:oMath>
        <m:r>
          <w:rPr>
            <w:rFonts w:ascii="Cambria Math" w:hAnsi="Times New Roman"/>
            <w:sz w:val="24"/>
            <w:szCs w:val="24"/>
          </w:rPr>
          <m:t>77576,53061</m:t>
        </m:r>
      </m:oMath>
    </w:p>
    <w:p w:rsidR="001A543E" w:rsidRDefault="001A543E" w:rsidP="001A543E">
      <w:pPr>
        <w:spacing w:after="0"/>
        <w:jc w:val="both"/>
        <w:rPr>
          <w:rFonts w:ascii="Times New Roman" w:hAnsi="Times New Roman"/>
          <w:b/>
          <w:bCs/>
          <w:sz w:val="24"/>
          <w:szCs w:val="24"/>
        </w:rPr>
      </w:pPr>
    </w:p>
    <w:p w:rsidR="001A543E" w:rsidRPr="0020331B" w:rsidRDefault="001A543E" w:rsidP="001A543E">
      <w:pPr>
        <w:spacing w:after="0"/>
        <w:jc w:val="both"/>
        <w:rPr>
          <w:rFonts w:ascii="Times New Roman" w:hAnsi="Times New Roman"/>
          <w:b/>
          <w:bCs/>
          <w:sz w:val="24"/>
          <w:szCs w:val="24"/>
        </w:rPr>
      </w:pPr>
      <w:r w:rsidRPr="0020331B">
        <w:rPr>
          <w:rFonts w:ascii="Times New Roman" w:hAnsi="Times New Roman"/>
          <w:b/>
          <w:bCs/>
          <w:sz w:val="24"/>
          <w:szCs w:val="24"/>
        </w:rPr>
        <w:t>Задача №4.</w:t>
      </w:r>
    </w:p>
    <w:p w:rsidR="001A543E" w:rsidRPr="0020331B" w:rsidRDefault="001A543E" w:rsidP="001A543E">
      <w:pPr>
        <w:spacing w:after="0"/>
        <w:rPr>
          <w:rFonts w:ascii="Times New Roman" w:hAnsi="Times New Roman"/>
          <w:sz w:val="24"/>
          <w:szCs w:val="24"/>
        </w:rPr>
      </w:pPr>
      <w:r w:rsidRPr="0020331B">
        <w:rPr>
          <w:rFonts w:ascii="Times New Roman" w:hAnsi="Times New Roman"/>
          <w:sz w:val="24"/>
          <w:szCs w:val="24"/>
        </w:rPr>
        <w:t>В закрытой экономике домохозяйства тратят на потребление 20% от каждой дополнительной единицы располагаемого дохода. Но даже при нулевом располагаемом доходе домашние хозяйства готовы потреблять товаров и услуг в размере 1000 д.е. (в этом случае деньги они возьмут в кредит). Равновесные инвестиции фирм составляют 4000 д.е. В этом году правительство сведет бюджет с ожидаемым профицитом в размере 200 д.е., при этом единственным источником налогов в экономике являются подоходные налоги, взимаемые по ставке 13% от валового дохода.</w:t>
      </w:r>
    </w:p>
    <w:p w:rsidR="001A543E" w:rsidRPr="0020331B" w:rsidRDefault="001A543E" w:rsidP="001A543E">
      <w:pPr>
        <w:spacing w:after="0"/>
        <w:rPr>
          <w:rFonts w:ascii="Times New Roman" w:hAnsi="Times New Roman"/>
          <w:sz w:val="24"/>
          <w:szCs w:val="24"/>
        </w:rPr>
      </w:pPr>
      <w:r w:rsidRPr="0020331B">
        <w:rPr>
          <w:rFonts w:ascii="Times New Roman" w:hAnsi="Times New Roman"/>
          <w:sz w:val="24"/>
          <w:szCs w:val="24"/>
        </w:rPr>
        <w:t xml:space="preserve">Рассчитать равновесный уровень выпуска в денежном выражении. </w:t>
      </w:r>
    </w:p>
    <w:p w:rsidR="001A543E" w:rsidRPr="0020331B" w:rsidRDefault="001A543E" w:rsidP="001A543E">
      <w:pPr>
        <w:spacing w:after="0"/>
        <w:rPr>
          <w:rFonts w:ascii="Times New Roman" w:hAnsi="Times New Roman"/>
          <w:b/>
          <w:sz w:val="24"/>
          <w:szCs w:val="24"/>
        </w:rPr>
      </w:pPr>
      <w:r w:rsidRPr="0020331B">
        <w:rPr>
          <w:rFonts w:ascii="Times New Roman" w:hAnsi="Times New Roman"/>
          <w:b/>
          <w:sz w:val="24"/>
          <w:szCs w:val="24"/>
        </w:rPr>
        <w:t xml:space="preserve">Решение: </w:t>
      </w:r>
    </w:p>
    <w:p w:rsidR="001A543E" w:rsidRPr="0020331B" w:rsidRDefault="001A543E" w:rsidP="001A543E">
      <w:pPr>
        <w:spacing w:after="0"/>
        <w:rPr>
          <w:rFonts w:ascii="Times New Roman" w:eastAsiaTheme="minorEastAsia" w:hAnsi="Times New Roman"/>
          <w:sz w:val="24"/>
          <w:szCs w:val="24"/>
        </w:rPr>
      </w:pPr>
      <w:r w:rsidRPr="0020331B">
        <w:rPr>
          <w:rFonts w:ascii="Times New Roman" w:hAnsi="Times New Roman"/>
          <w:sz w:val="24"/>
          <w:szCs w:val="24"/>
        </w:rPr>
        <w:t xml:space="preserve">Запишем уравнение государственного баланса: </w:t>
      </w:r>
      <m:oMath>
        <m:r>
          <w:rPr>
            <w:rFonts w:ascii="Cambria Math" w:hAnsi="Cambria Math"/>
            <w:sz w:val="24"/>
            <w:szCs w:val="24"/>
          </w:rPr>
          <m:t>T</m:t>
        </m:r>
        <m:r>
          <w:rPr>
            <w:rFonts w:ascii="Times New Roman" w:hAnsi="Times New Roman"/>
            <w:sz w:val="24"/>
            <w:szCs w:val="24"/>
          </w:rPr>
          <m:t>-</m:t>
        </m:r>
        <m:r>
          <w:rPr>
            <w:rFonts w:ascii="Cambria Math" w:hAnsi="Cambria Math"/>
            <w:sz w:val="24"/>
            <w:szCs w:val="24"/>
          </w:rPr>
          <m:t>G</m:t>
        </m:r>
        <m:r>
          <w:rPr>
            <w:rFonts w:ascii="Cambria Math" w:hAnsi="Times New Roman"/>
            <w:sz w:val="24"/>
            <w:szCs w:val="24"/>
          </w:rPr>
          <m:t>=200</m:t>
        </m:r>
      </m:oMath>
      <w:r w:rsidRPr="0020331B">
        <w:rPr>
          <w:rFonts w:ascii="Times New Roman" w:eastAsiaTheme="minorEastAsia" w:hAnsi="Times New Roman"/>
          <w:sz w:val="24"/>
          <w:szCs w:val="24"/>
        </w:rPr>
        <w:t xml:space="preserve">, или </w:t>
      </w:r>
      <m:oMath>
        <m:r>
          <w:rPr>
            <w:rFonts w:ascii="Cambria Math" w:eastAsiaTheme="minorEastAsia" w:hAnsi="Times New Roman"/>
            <w:sz w:val="24"/>
            <w:szCs w:val="24"/>
          </w:rPr>
          <m:t>0.13</m:t>
        </m:r>
        <m:r>
          <w:rPr>
            <w:rFonts w:ascii="Cambria Math" w:eastAsiaTheme="minorEastAsia" w:hAnsi="Cambria Math"/>
            <w:sz w:val="24"/>
            <w:szCs w:val="24"/>
            <w:lang w:val="en-US"/>
          </w:rPr>
          <m:t>Y</m:t>
        </m:r>
        <m:r>
          <w:rPr>
            <w:rFonts w:ascii="Times New Roman" w:hAnsi="Times New Roman"/>
            <w:sz w:val="24"/>
            <w:szCs w:val="24"/>
          </w:rPr>
          <m:t>-</m:t>
        </m:r>
        <m:r>
          <w:rPr>
            <w:rFonts w:ascii="Cambria Math" w:hAnsi="Cambria Math"/>
            <w:sz w:val="24"/>
            <w:szCs w:val="24"/>
          </w:rPr>
          <m:t>G</m:t>
        </m:r>
        <m:r>
          <w:rPr>
            <w:rFonts w:ascii="Cambria Math" w:hAnsi="Times New Roman"/>
            <w:sz w:val="24"/>
            <w:szCs w:val="24"/>
          </w:rPr>
          <m:t>=200</m:t>
        </m:r>
      </m:oMath>
      <w:r w:rsidRPr="0020331B">
        <w:rPr>
          <w:rFonts w:ascii="Times New Roman" w:eastAsiaTheme="minorEastAsia" w:hAnsi="Times New Roman"/>
          <w:sz w:val="24"/>
          <w:szCs w:val="24"/>
        </w:rPr>
        <w:t xml:space="preserve"> </w:t>
      </w:r>
    </w:p>
    <w:p w:rsidR="001A543E" w:rsidRPr="0020331B" w:rsidRDefault="001A543E" w:rsidP="001A543E">
      <w:pPr>
        <w:spacing w:after="0"/>
        <w:rPr>
          <w:rFonts w:ascii="Times New Roman" w:eastAsiaTheme="minorEastAsia" w:hAnsi="Times New Roman"/>
          <w:sz w:val="24"/>
          <w:szCs w:val="24"/>
        </w:rPr>
      </w:pPr>
      <w:r w:rsidRPr="0020331B">
        <w:rPr>
          <w:rFonts w:ascii="Times New Roman" w:eastAsiaTheme="minorEastAsia" w:hAnsi="Times New Roman"/>
          <w:sz w:val="24"/>
          <w:szCs w:val="24"/>
        </w:rPr>
        <w:t>Далее запишем условие равновесия товарного рынка, включив в нее функцию потребления:</w:t>
      </w:r>
    </w:p>
    <w:p w:rsidR="001A543E" w:rsidRPr="0020331B" w:rsidRDefault="0026531F" w:rsidP="001A543E">
      <w:pPr>
        <w:spacing w:after="0"/>
        <w:rPr>
          <w:rFonts w:ascii="Times New Roman" w:hAnsi="Times New Roman"/>
          <w:i/>
          <w:sz w:val="24"/>
          <w:szCs w:val="24"/>
        </w:rPr>
      </w:pPr>
      <m:oMathPara>
        <m:oMath>
          <m:d>
            <m:dPr>
              <m:begChr m:val="{"/>
              <m:endChr m:val=""/>
              <m:ctrlPr>
                <w:rPr>
                  <w:rFonts w:ascii="Cambria Math" w:hAnsi="Times New Roman"/>
                  <w:i/>
                  <w:sz w:val="24"/>
                  <w:szCs w:val="24"/>
                </w:rPr>
              </m:ctrlPr>
            </m:dPr>
            <m:e>
              <m:eqArr>
                <m:eqArrPr>
                  <m:ctrlPr>
                    <w:rPr>
                      <w:rFonts w:ascii="Cambria Math" w:hAnsi="Times New Roman"/>
                      <w:i/>
                      <w:sz w:val="24"/>
                      <w:szCs w:val="24"/>
                    </w:rPr>
                  </m:ctrlPr>
                </m:eqArrPr>
                <m:e>
                  <m:r>
                    <w:rPr>
                      <w:rFonts w:ascii="Cambria Math" w:hAnsi="Cambria Math"/>
                      <w:sz w:val="24"/>
                      <w:szCs w:val="24"/>
                      <w:lang w:val="en-US"/>
                    </w:rPr>
                    <m:t>Y</m:t>
                  </m:r>
                  <m:r>
                    <w:rPr>
                      <w:rFonts w:ascii="Cambria Math" w:hAnsi="Times New Roman"/>
                      <w:sz w:val="24"/>
                      <w:szCs w:val="24"/>
                      <w:lang w:val="en-US"/>
                    </w:rPr>
                    <m:t>=</m:t>
                  </m:r>
                  <m:r>
                    <w:rPr>
                      <w:rFonts w:ascii="Cambria Math" w:hAnsi="Cambria Math"/>
                      <w:sz w:val="24"/>
                      <w:szCs w:val="24"/>
                      <w:lang w:val="en-US"/>
                    </w:rPr>
                    <m:t>C</m:t>
                  </m:r>
                  <m:r>
                    <w:rPr>
                      <w:rFonts w:ascii="Cambria Math" w:hAnsi="Times New Roman"/>
                      <w:sz w:val="24"/>
                      <w:szCs w:val="24"/>
                      <w:lang w:val="en-US"/>
                    </w:rPr>
                    <m:t>+</m:t>
                  </m:r>
                  <m:r>
                    <w:rPr>
                      <w:rFonts w:ascii="Cambria Math" w:hAnsi="Cambria Math"/>
                      <w:sz w:val="24"/>
                      <w:szCs w:val="24"/>
                      <w:lang w:val="en-US"/>
                    </w:rPr>
                    <m:t>I</m:t>
                  </m:r>
                  <m:r>
                    <w:rPr>
                      <w:rFonts w:ascii="Cambria Math" w:hAnsi="Times New Roman"/>
                      <w:sz w:val="24"/>
                      <w:szCs w:val="24"/>
                      <w:lang w:val="en-US"/>
                    </w:rPr>
                    <m:t>+</m:t>
                  </m:r>
                  <m:r>
                    <w:rPr>
                      <w:rFonts w:ascii="Cambria Math" w:hAnsi="Cambria Math"/>
                      <w:sz w:val="24"/>
                      <w:szCs w:val="24"/>
                      <w:lang w:val="en-US"/>
                    </w:rPr>
                    <m:t>G</m:t>
                  </m:r>
                </m:e>
                <m:e>
                  <m:r>
                    <w:rPr>
                      <w:rFonts w:ascii="Cambria Math" w:eastAsiaTheme="minorEastAsia" w:hAnsi="Times New Roman"/>
                      <w:sz w:val="24"/>
                      <w:szCs w:val="24"/>
                    </w:rPr>
                    <m:t>0.13</m:t>
                  </m:r>
                  <m:r>
                    <w:rPr>
                      <w:rFonts w:ascii="Cambria Math" w:eastAsiaTheme="minorEastAsia" w:hAnsi="Cambria Math"/>
                      <w:sz w:val="24"/>
                      <w:szCs w:val="24"/>
                      <w:lang w:val="en-US"/>
                    </w:rPr>
                    <m:t>Y</m:t>
                  </m:r>
                  <m:r>
                    <w:rPr>
                      <w:rFonts w:ascii="Cambria Math" w:eastAsiaTheme="minorEastAsia" w:hAnsi="Times New Roman"/>
                      <w:sz w:val="24"/>
                      <w:szCs w:val="24"/>
                      <w:lang w:val="en-US"/>
                    </w:rPr>
                    <m:t>=200+</m:t>
                  </m:r>
                  <m:r>
                    <w:rPr>
                      <w:rFonts w:ascii="Cambria Math" w:eastAsiaTheme="minorEastAsia" w:hAnsi="Cambria Math"/>
                      <w:sz w:val="24"/>
                      <w:szCs w:val="24"/>
                      <w:lang w:val="en-US"/>
                    </w:rPr>
                    <m:t>G</m:t>
                  </m:r>
                  <m:ctrlPr>
                    <w:rPr>
                      <w:rFonts w:ascii="Cambria Math" w:eastAsia="Cambria Math" w:hAnsi="Times New Roman"/>
                      <w:i/>
                      <w:sz w:val="24"/>
                      <w:szCs w:val="24"/>
                    </w:rPr>
                  </m:ctrlPr>
                </m:e>
                <m:e>
                  <m:r>
                    <w:rPr>
                      <w:rFonts w:ascii="Cambria Math" w:hAnsi="Cambria Math"/>
                      <w:sz w:val="24"/>
                      <w:szCs w:val="24"/>
                    </w:rPr>
                    <m:t>C</m:t>
                  </m:r>
                  <m:r>
                    <w:rPr>
                      <w:rFonts w:ascii="Cambria Math" w:hAnsi="Times New Roman"/>
                      <w:sz w:val="24"/>
                      <w:szCs w:val="24"/>
                    </w:rPr>
                    <m:t>=1000+0.2(</m:t>
                  </m:r>
                  <m:r>
                    <w:rPr>
                      <w:rFonts w:ascii="Cambria Math" w:hAnsi="Cambria Math"/>
                      <w:sz w:val="24"/>
                      <w:szCs w:val="24"/>
                    </w:rPr>
                    <m:t>Y</m:t>
                  </m:r>
                  <m:r>
                    <w:rPr>
                      <w:rFonts w:ascii="Times New Roman" w:hAnsi="Times New Roman"/>
                      <w:sz w:val="24"/>
                      <w:szCs w:val="24"/>
                    </w:rPr>
                    <m:t>-</m:t>
                  </m:r>
                  <m:r>
                    <w:rPr>
                      <w:rFonts w:ascii="Cambria Math" w:hAnsi="Times New Roman"/>
                      <w:sz w:val="24"/>
                      <w:szCs w:val="24"/>
                    </w:rPr>
                    <m:t>0.13</m:t>
                  </m:r>
                  <m:r>
                    <w:rPr>
                      <w:rFonts w:ascii="Cambria Math" w:hAnsi="Cambria Math"/>
                      <w:sz w:val="24"/>
                      <w:szCs w:val="24"/>
                    </w:rPr>
                    <m:t>Y</m:t>
                  </m:r>
                  <m:r>
                    <w:rPr>
                      <w:rFonts w:ascii="Cambria Math" w:hAnsi="Times New Roman"/>
                      <w:sz w:val="24"/>
                      <w:szCs w:val="24"/>
                    </w:rPr>
                    <m:t>)</m:t>
                  </m:r>
                </m:e>
              </m:eqArr>
            </m:e>
          </m:d>
        </m:oMath>
      </m:oMathPara>
    </w:p>
    <w:p w:rsidR="001A543E" w:rsidRPr="0020331B" w:rsidRDefault="001A543E" w:rsidP="001A543E">
      <w:pPr>
        <w:spacing w:after="0"/>
        <w:rPr>
          <w:rFonts w:ascii="Times New Roman" w:hAnsi="Times New Roman"/>
          <w:i/>
          <w:sz w:val="24"/>
          <w:szCs w:val="24"/>
          <w:lang w:val="en-US"/>
        </w:rPr>
      </w:pPr>
      <m:oMathPara>
        <m:oMath>
          <m:r>
            <w:rPr>
              <w:rFonts w:ascii="Cambria Math" w:hAnsi="Cambria Math"/>
              <w:sz w:val="24"/>
              <w:szCs w:val="24"/>
            </w:rPr>
            <m:t>Y</m:t>
          </m:r>
          <m:r>
            <w:rPr>
              <w:rFonts w:ascii="Cambria Math" w:hAnsi="Times New Roman"/>
              <w:sz w:val="24"/>
              <w:szCs w:val="24"/>
            </w:rPr>
            <m:t>=1000+0.2</m:t>
          </m:r>
          <m:r>
            <w:rPr>
              <w:rFonts w:ascii="Cambria Math" w:hAnsi="Cambria Math"/>
              <w:sz w:val="24"/>
              <w:szCs w:val="24"/>
            </w:rPr>
            <m:t>*</m:t>
          </m:r>
          <m:r>
            <w:rPr>
              <w:rFonts w:ascii="Cambria Math" w:hAnsi="Times New Roman"/>
              <w:sz w:val="24"/>
              <w:szCs w:val="24"/>
            </w:rPr>
            <m:t>0.87</m:t>
          </m:r>
          <m:r>
            <w:rPr>
              <w:rFonts w:ascii="Cambria Math" w:hAnsi="Cambria Math"/>
              <w:sz w:val="24"/>
              <w:szCs w:val="24"/>
            </w:rPr>
            <m:t>Y</m:t>
          </m:r>
          <m:r>
            <w:rPr>
              <w:rFonts w:ascii="Cambria Math" w:hAnsi="Times New Roman"/>
              <w:sz w:val="24"/>
              <w:szCs w:val="24"/>
            </w:rPr>
            <m:t>+4000+(0.13</m:t>
          </m:r>
          <m:r>
            <w:rPr>
              <w:rFonts w:ascii="Cambria Math" w:hAnsi="Cambria Math"/>
              <w:sz w:val="24"/>
              <w:szCs w:val="24"/>
            </w:rPr>
            <m:t>Y</m:t>
          </m:r>
          <m:r>
            <w:rPr>
              <w:rFonts w:ascii="Times New Roman" w:hAnsi="Times New Roman"/>
              <w:sz w:val="24"/>
              <w:szCs w:val="24"/>
            </w:rPr>
            <m:t>-</m:t>
          </m:r>
          <m:r>
            <w:rPr>
              <w:rFonts w:ascii="Cambria Math" w:hAnsi="Times New Roman"/>
              <w:sz w:val="24"/>
              <w:szCs w:val="24"/>
            </w:rPr>
            <m:t>200)</m:t>
          </m:r>
        </m:oMath>
      </m:oMathPara>
    </w:p>
    <w:p w:rsidR="001A543E" w:rsidRPr="0020331B" w:rsidRDefault="001A543E" w:rsidP="001A543E">
      <w:pPr>
        <w:spacing w:after="0"/>
        <w:rPr>
          <w:rFonts w:ascii="Times New Roman" w:hAnsi="Times New Roman"/>
          <w:sz w:val="24"/>
          <w:szCs w:val="24"/>
        </w:rPr>
      </w:pPr>
      <w:r w:rsidRPr="0020331B">
        <w:rPr>
          <w:rFonts w:ascii="Times New Roman" w:hAnsi="Times New Roman"/>
          <w:sz w:val="24"/>
          <w:szCs w:val="24"/>
          <w:lang w:val="en-US"/>
        </w:rPr>
        <w:t>Y</w:t>
      </w:r>
      <w:r w:rsidRPr="0020331B">
        <w:rPr>
          <w:rFonts w:ascii="Times New Roman" w:hAnsi="Times New Roman"/>
          <w:sz w:val="24"/>
          <w:szCs w:val="24"/>
        </w:rPr>
        <w:t>=6896</w:t>
      </w:r>
    </w:p>
    <w:p w:rsidR="001A543E" w:rsidRPr="0020331B" w:rsidRDefault="001A543E" w:rsidP="001A543E">
      <w:pPr>
        <w:spacing w:after="0"/>
        <w:jc w:val="both"/>
        <w:rPr>
          <w:rFonts w:ascii="Times New Roman" w:hAnsi="Times New Roman"/>
          <w:sz w:val="24"/>
          <w:szCs w:val="24"/>
        </w:rPr>
      </w:pPr>
      <w:r w:rsidRPr="0020331B">
        <w:rPr>
          <w:rFonts w:ascii="Times New Roman" w:hAnsi="Times New Roman"/>
          <w:b/>
          <w:sz w:val="24"/>
          <w:szCs w:val="24"/>
        </w:rPr>
        <w:t>Ответ:</w:t>
      </w:r>
      <w:r w:rsidRPr="0020331B">
        <w:rPr>
          <w:rFonts w:ascii="Times New Roman" w:hAnsi="Times New Roman"/>
          <w:sz w:val="24"/>
          <w:szCs w:val="24"/>
        </w:rPr>
        <w:t xml:space="preserve"> 6896</w:t>
      </w:r>
    </w:p>
    <w:p w:rsidR="001A543E" w:rsidRPr="0020331B" w:rsidRDefault="001A543E" w:rsidP="001A543E">
      <w:pPr>
        <w:spacing w:after="0"/>
        <w:ind w:firstLine="708"/>
        <w:jc w:val="both"/>
        <w:rPr>
          <w:rFonts w:ascii="Times New Roman" w:hAnsi="Times New Roman"/>
          <w:sz w:val="24"/>
          <w:szCs w:val="24"/>
        </w:rPr>
      </w:pPr>
    </w:p>
    <w:p w:rsidR="001A543E" w:rsidRDefault="001A543E" w:rsidP="001A543E">
      <w:pPr>
        <w:tabs>
          <w:tab w:val="left" w:pos="993"/>
        </w:tabs>
        <w:spacing w:after="0"/>
        <w:rPr>
          <w:rFonts w:ascii="Times New Roman" w:hAnsi="Times New Roman"/>
          <w:b/>
          <w:bCs/>
          <w:sz w:val="24"/>
          <w:szCs w:val="24"/>
        </w:rPr>
      </w:pPr>
      <w:r>
        <w:rPr>
          <w:rFonts w:ascii="Times New Roman" w:hAnsi="Times New Roman"/>
          <w:b/>
          <w:bCs/>
          <w:sz w:val="24"/>
          <w:szCs w:val="24"/>
        </w:rPr>
        <w:t>Кейс</w:t>
      </w:r>
      <w:r w:rsidRPr="003E42F8">
        <w:rPr>
          <w:rFonts w:ascii="Times New Roman" w:hAnsi="Times New Roman"/>
          <w:b/>
          <w:bCs/>
          <w:sz w:val="24"/>
          <w:szCs w:val="24"/>
        </w:rPr>
        <w:t xml:space="preserve"> №</w:t>
      </w:r>
      <w:r>
        <w:rPr>
          <w:rFonts w:ascii="Times New Roman" w:hAnsi="Times New Roman"/>
          <w:b/>
          <w:bCs/>
          <w:sz w:val="24"/>
          <w:szCs w:val="24"/>
        </w:rPr>
        <w:t>1</w:t>
      </w:r>
      <w:r w:rsidRPr="003E42F8">
        <w:rPr>
          <w:rFonts w:ascii="Times New Roman" w:hAnsi="Times New Roman"/>
          <w:b/>
          <w:bCs/>
          <w:sz w:val="24"/>
          <w:szCs w:val="24"/>
        </w:rPr>
        <w:t>.</w:t>
      </w:r>
    </w:p>
    <w:p w:rsidR="001A543E" w:rsidRDefault="001A543E" w:rsidP="001A543E">
      <w:pPr>
        <w:tabs>
          <w:tab w:val="left" w:pos="993"/>
        </w:tabs>
        <w:spacing w:after="0"/>
        <w:rPr>
          <w:rFonts w:ascii="Times New Roman" w:hAnsi="Times New Roman"/>
          <w:b/>
          <w:sz w:val="24"/>
          <w:szCs w:val="24"/>
        </w:rPr>
      </w:pPr>
      <w:r>
        <w:rPr>
          <w:rFonts w:ascii="Times New Roman" w:hAnsi="Times New Roman"/>
          <w:b/>
          <w:sz w:val="24"/>
          <w:szCs w:val="24"/>
        </w:rPr>
        <w:t>Максимальное количество - 10</w:t>
      </w:r>
      <w:r w:rsidRPr="003E42F8">
        <w:rPr>
          <w:rFonts w:ascii="Times New Roman" w:hAnsi="Times New Roman"/>
          <w:b/>
          <w:sz w:val="24"/>
          <w:szCs w:val="24"/>
        </w:rPr>
        <w:t xml:space="preserve"> балл</w:t>
      </w:r>
      <w:r>
        <w:rPr>
          <w:rFonts w:ascii="Times New Roman" w:hAnsi="Times New Roman"/>
          <w:b/>
          <w:sz w:val="24"/>
          <w:szCs w:val="24"/>
        </w:rPr>
        <w:t>ов</w:t>
      </w:r>
    </w:p>
    <w:p w:rsidR="001A543E" w:rsidRPr="003E42F8" w:rsidRDefault="001A543E" w:rsidP="001A543E">
      <w:pPr>
        <w:numPr>
          <w:ilvl w:val="0"/>
          <w:numId w:val="1"/>
        </w:numPr>
        <w:tabs>
          <w:tab w:val="left" w:pos="993"/>
        </w:tabs>
        <w:spacing w:after="0"/>
        <w:rPr>
          <w:rFonts w:ascii="Times New Roman" w:hAnsi="Times New Roman"/>
          <w:b/>
          <w:sz w:val="24"/>
          <w:szCs w:val="24"/>
        </w:rPr>
      </w:pPr>
      <w:r w:rsidRPr="003E42F8">
        <w:rPr>
          <w:rFonts w:ascii="Times New Roman" w:hAnsi="Times New Roman"/>
          <w:b/>
          <w:sz w:val="24"/>
          <w:szCs w:val="24"/>
        </w:rPr>
        <w:t xml:space="preserve">правильный ответ </w:t>
      </w:r>
      <w:r>
        <w:rPr>
          <w:rFonts w:ascii="Times New Roman" w:hAnsi="Times New Roman"/>
          <w:b/>
          <w:sz w:val="24"/>
          <w:szCs w:val="24"/>
        </w:rPr>
        <w:t>и полное решение</w:t>
      </w:r>
      <w:r w:rsidRPr="003E42F8">
        <w:rPr>
          <w:rFonts w:ascii="Times New Roman" w:hAnsi="Times New Roman"/>
          <w:b/>
          <w:sz w:val="24"/>
          <w:szCs w:val="24"/>
        </w:rPr>
        <w:t xml:space="preserve"> – </w:t>
      </w:r>
      <w:r>
        <w:rPr>
          <w:rFonts w:ascii="Times New Roman" w:hAnsi="Times New Roman"/>
          <w:b/>
          <w:sz w:val="24"/>
          <w:szCs w:val="24"/>
        </w:rPr>
        <w:t>10</w:t>
      </w:r>
      <w:r w:rsidRPr="003E42F8">
        <w:rPr>
          <w:rFonts w:ascii="Times New Roman" w:hAnsi="Times New Roman"/>
          <w:b/>
          <w:sz w:val="24"/>
          <w:szCs w:val="24"/>
        </w:rPr>
        <w:t xml:space="preserve"> балл</w:t>
      </w:r>
      <w:r>
        <w:rPr>
          <w:rFonts w:ascii="Times New Roman" w:hAnsi="Times New Roman"/>
          <w:b/>
          <w:sz w:val="24"/>
          <w:szCs w:val="24"/>
        </w:rPr>
        <w:t>ов;</w:t>
      </w:r>
    </w:p>
    <w:p w:rsidR="001A543E" w:rsidRPr="003E42F8" w:rsidRDefault="001A543E" w:rsidP="001A543E">
      <w:pPr>
        <w:numPr>
          <w:ilvl w:val="0"/>
          <w:numId w:val="1"/>
        </w:numPr>
        <w:tabs>
          <w:tab w:val="left" w:pos="993"/>
        </w:tabs>
        <w:spacing w:after="0"/>
        <w:rPr>
          <w:rFonts w:ascii="Times New Roman" w:hAnsi="Times New Roman"/>
          <w:b/>
          <w:sz w:val="24"/>
          <w:szCs w:val="24"/>
        </w:rPr>
      </w:pPr>
      <w:r w:rsidRPr="003E42F8">
        <w:rPr>
          <w:rFonts w:ascii="Times New Roman" w:hAnsi="Times New Roman"/>
          <w:b/>
          <w:sz w:val="24"/>
          <w:szCs w:val="24"/>
        </w:rPr>
        <w:t>правильный</w:t>
      </w:r>
      <w:r>
        <w:rPr>
          <w:rFonts w:ascii="Times New Roman" w:hAnsi="Times New Roman"/>
          <w:b/>
          <w:sz w:val="24"/>
          <w:szCs w:val="24"/>
        </w:rPr>
        <w:t xml:space="preserve"> </w:t>
      </w:r>
      <w:r w:rsidRPr="003E42F8">
        <w:rPr>
          <w:rFonts w:ascii="Times New Roman" w:hAnsi="Times New Roman"/>
          <w:b/>
          <w:sz w:val="24"/>
          <w:szCs w:val="24"/>
        </w:rPr>
        <w:t>ответ</w:t>
      </w:r>
      <w:r>
        <w:rPr>
          <w:rFonts w:ascii="Times New Roman" w:hAnsi="Times New Roman"/>
          <w:b/>
          <w:sz w:val="24"/>
          <w:szCs w:val="24"/>
        </w:rPr>
        <w:t>,  но</w:t>
      </w:r>
      <w:r w:rsidRPr="003E42F8">
        <w:rPr>
          <w:rFonts w:ascii="Times New Roman" w:hAnsi="Times New Roman"/>
          <w:b/>
          <w:sz w:val="24"/>
          <w:szCs w:val="24"/>
        </w:rPr>
        <w:t xml:space="preserve"> </w:t>
      </w:r>
      <w:r>
        <w:rPr>
          <w:rFonts w:ascii="Times New Roman" w:hAnsi="Times New Roman"/>
          <w:b/>
          <w:sz w:val="24"/>
          <w:szCs w:val="24"/>
        </w:rPr>
        <w:t xml:space="preserve">ошибки в вычислениях </w:t>
      </w:r>
      <w:r w:rsidRPr="003E42F8">
        <w:rPr>
          <w:rFonts w:ascii="Times New Roman" w:hAnsi="Times New Roman"/>
          <w:b/>
          <w:sz w:val="24"/>
          <w:szCs w:val="24"/>
        </w:rPr>
        <w:t xml:space="preserve">– </w:t>
      </w:r>
      <w:r>
        <w:rPr>
          <w:rFonts w:ascii="Times New Roman" w:hAnsi="Times New Roman"/>
          <w:b/>
          <w:sz w:val="24"/>
          <w:szCs w:val="24"/>
        </w:rPr>
        <w:t>9-1</w:t>
      </w:r>
      <w:r w:rsidRPr="003E42F8">
        <w:rPr>
          <w:rFonts w:ascii="Times New Roman" w:hAnsi="Times New Roman"/>
          <w:b/>
          <w:sz w:val="24"/>
          <w:szCs w:val="24"/>
        </w:rPr>
        <w:t xml:space="preserve"> балл</w:t>
      </w:r>
      <w:r>
        <w:rPr>
          <w:rFonts w:ascii="Times New Roman" w:hAnsi="Times New Roman"/>
          <w:b/>
          <w:sz w:val="24"/>
          <w:szCs w:val="24"/>
        </w:rPr>
        <w:t>;</w:t>
      </w:r>
    </w:p>
    <w:p w:rsidR="001A543E" w:rsidRPr="003E42F8" w:rsidRDefault="001A543E" w:rsidP="001A543E">
      <w:pPr>
        <w:numPr>
          <w:ilvl w:val="0"/>
          <w:numId w:val="1"/>
        </w:numPr>
        <w:tabs>
          <w:tab w:val="left" w:pos="993"/>
        </w:tabs>
        <w:spacing w:after="0"/>
        <w:rPr>
          <w:rFonts w:ascii="Times New Roman" w:hAnsi="Times New Roman"/>
          <w:b/>
          <w:sz w:val="24"/>
          <w:szCs w:val="24"/>
        </w:rPr>
      </w:pPr>
      <w:r w:rsidRPr="003E42F8">
        <w:rPr>
          <w:rFonts w:ascii="Times New Roman" w:hAnsi="Times New Roman"/>
          <w:b/>
          <w:sz w:val="24"/>
          <w:szCs w:val="24"/>
        </w:rPr>
        <w:t>неправильный ответ или отсутствие ответа – 0 баллов.</w:t>
      </w:r>
    </w:p>
    <w:p w:rsidR="001A543E" w:rsidRPr="0050797B" w:rsidRDefault="001A543E" w:rsidP="001A543E">
      <w:pPr>
        <w:spacing w:after="0"/>
        <w:rPr>
          <w:rFonts w:ascii="Times New Roman" w:hAnsi="Times New Roman"/>
          <w:sz w:val="24"/>
          <w:szCs w:val="24"/>
        </w:rPr>
      </w:pPr>
      <w:r w:rsidRPr="0050797B">
        <w:rPr>
          <w:rFonts w:ascii="Times New Roman" w:hAnsi="Times New Roman"/>
          <w:sz w:val="24"/>
          <w:szCs w:val="24"/>
        </w:rPr>
        <w:t>Представьте, что в январе 2009 года у вас было 4 варианта для инвестирования:</w:t>
      </w:r>
    </w:p>
    <w:p w:rsidR="001A543E" w:rsidRPr="0050797B" w:rsidRDefault="001A543E" w:rsidP="00FA186E">
      <w:pPr>
        <w:numPr>
          <w:ilvl w:val="0"/>
          <w:numId w:val="21"/>
        </w:numPr>
        <w:spacing w:after="0"/>
        <w:rPr>
          <w:rFonts w:ascii="Times New Roman" w:hAnsi="Times New Roman"/>
          <w:sz w:val="24"/>
          <w:szCs w:val="24"/>
        </w:rPr>
      </w:pPr>
      <w:r w:rsidRPr="0050797B">
        <w:rPr>
          <w:rFonts w:ascii="Times New Roman" w:hAnsi="Times New Roman"/>
          <w:sz w:val="24"/>
          <w:szCs w:val="24"/>
        </w:rPr>
        <w:t>Разместить денежные средства в рублях на депозит в банке под 12% годовых с ежемесячной капитализацией процентов</w:t>
      </w:r>
    </w:p>
    <w:p w:rsidR="001A543E" w:rsidRPr="0050797B" w:rsidRDefault="001A543E" w:rsidP="00FA186E">
      <w:pPr>
        <w:numPr>
          <w:ilvl w:val="0"/>
          <w:numId w:val="21"/>
        </w:numPr>
        <w:spacing w:after="0"/>
        <w:rPr>
          <w:rFonts w:ascii="Times New Roman" w:hAnsi="Times New Roman"/>
          <w:sz w:val="24"/>
          <w:szCs w:val="24"/>
        </w:rPr>
      </w:pPr>
      <w:r w:rsidRPr="0050797B">
        <w:rPr>
          <w:rFonts w:ascii="Times New Roman" w:hAnsi="Times New Roman"/>
          <w:sz w:val="24"/>
          <w:szCs w:val="24"/>
        </w:rPr>
        <w:t>Разместить денежные средства в долларах США на депозит в банке под 5% годовых с ежегодной капитализацией процентов</w:t>
      </w:r>
    </w:p>
    <w:p w:rsidR="001A543E" w:rsidRPr="0050797B" w:rsidRDefault="001A543E" w:rsidP="00FA186E">
      <w:pPr>
        <w:numPr>
          <w:ilvl w:val="0"/>
          <w:numId w:val="21"/>
        </w:numPr>
        <w:spacing w:after="0"/>
        <w:rPr>
          <w:rFonts w:ascii="Times New Roman" w:hAnsi="Times New Roman"/>
          <w:sz w:val="24"/>
          <w:szCs w:val="24"/>
        </w:rPr>
      </w:pPr>
      <w:r w:rsidRPr="0050797B">
        <w:rPr>
          <w:rFonts w:ascii="Times New Roman" w:hAnsi="Times New Roman"/>
          <w:sz w:val="24"/>
          <w:szCs w:val="24"/>
        </w:rPr>
        <w:lastRenderedPageBreak/>
        <w:t>Купить акции Сбербанка в начале 2009 года по цене 15 рублей за акцию</w:t>
      </w:r>
    </w:p>
    <w:p w:rsidR="001A543E" w:rsidRPr="0050797B" w:rsidRDefault="001A543E" w:rsidP="00FA186E">
      <w:pPr>
        <w:numPr>
          <w:ilvl w:val="0"/>
          <w:numId w:val="21"/>
        </w:numPr>
        <w:spacing w:after="0"/>
        <w:rPr>
          <w:rFonts w:ascii="Times New Roman" w:hAnsi="Times New Roman"/>
          <w:sz w:val="24"/>
          <w:szCs w:val="24"/>
        </w:rPr>
      </w:pPr>
      <w:r w:rsidRPr="0050797B">
        <w:rPr>
          <w:rFonts w:ascii="Times New Roman" w:hAnsi="Times New Roman"/>
          <w:sz w:val="24"/>
          <w:szCs w:val="24"/>
        </w:rPr>
        <w:t xml:space="preserve">Купить акции компании </w:t>
      </w:r>
      <w:r w:rsidRPr="0050797B">
        <w:rPr>
          <w:rFonts w:ascii="Times New Roman" w:hAnsi="Times New Roman"/>
          <w:sz w:val="24"/>
          <w:szCs w:val="24"/>
          <w:lang w:val="en-US"/>
        </w:rPr>
        <w:t>Visa</w:t>
      </w:r>
      <w:r w:rsidRPr="0050797B">
        <w:rPr>
          <w:rFonts w:ascii="Times New Roman" w:hAnsi="Times New Roman"/>
          <w:sz w:val="24"/>
          <w:szCs w:val="24"/>
        </w:rPr>
        <w:t xml:space="preserve"> по цене 10 долларов за акцию </w:t>
      </w:r>
    </w:p>
    <w:p w:rsidR="001A543E" w:rsidRPr="0050797B" w:rsidRDefault="001A543E" w:rsidP="001A543E">
      <w:pPr>
        <w:spacing w:after="0"/>
        <w:rPr>
          <w:rFonts w:ascii="Times New Roman" w:hAnsi="Times New Roman"/>
          <w:sz w:val="24"/>
          <w:szCs w:val="24"/>
        </w:rPr>
      </w:pPr>
    </w:p>
    <w:p w:rsidR="001A543E" w:rsidRDefault="001A543E" w:rsidP="001A543E">
      <w:pPr>
        <w:spacing w:after="0"/>
        <w:rPr>
          <w:rFonts w:ascii="Times New Roman" w:hAnsi="Times New Roman"/>
          <w:sz w:val="24"/>
          <w:szCs w:val="24"/>
        </w:rPr>
      </w:pPr>
      <w:r w:rsidRPr="0050797B">
        <w:rPr>
          <w:rFonts w:ascii="Times New Roman" w:hAnsi="Times New Roman"/>
          <w:sz w:val="24"/>
          <w:szCs w:val="24"/>
        </w:rPr>
        <w:t>Какой из вариантов оказался более выгодным к концу 2016 году, если</w:t>
      </w:r>
      <w:r>
        <w:rPr>
          <w:rFonts w:ascii="Times New Roman" w:hAnsi="Times New Roman"/>
          <w:sz w:val="24"/>
          <w:szCs w:val="24"/>
        </w:rPr>
        <w:t xml:space="preserve">: </w:t>
      </w:r>
    </w:p>
    <w:p w:rsidR="001A543E" w:rsidRPr="0050797B" w:rsidRDefault="001A543E" w:rsidP="001A543E">
      <w:pPr>
        <w:spacing w:after="0"/>
        <w:rPr>
          <w:rFonts w:ascii="Times New Roman" w:hAnsi="Times New Roman"/>
          <w:sz w:val="24"/>
          <w:szCs w:val="24"/>
        </w:rPr>
      </w:pPr>
    </w:p>
    <w:p w:rsidR="001A543E" w:rsidRPr="00245DEA" w:rsidRDefault="001A543E" w:rsidP="00FA186E">
      <w:pPr>
        <w:pStyle w:val="ac"/>
        <w:numPr>
          <w:ilvl w:val="0"/>
          <w:numId w:val="22"/>
        </w:numPr>
        <w:spacing w:after="0"/>
        <w:rPr>
          <w:rFonts w:ascii="Times New Roman" w:hAnsi="Times New Roman"/>
          <w:sz w:val="24"/>
          <w:szCs w:val="24"/>
        </w:rPr>
      </w:pPr>
      <w:r w:rsidRPr="00245DEA">
        <w:rPr>
          <w:rFonts w:ascii="Times New Roman" w:hAnsi="Times New Roman"/>
          <w:sz w:val="24"/>
          <w:szCs w:val="24"/>
        </w:rPr>
        <w:t xml:space="preserve"> курс рубль\доллар в начале 2009 года равнялся 35</w:t>
      </w:r>
      <w:r>
        <w:rPr>
          <w:rFonts w:ascii="Times New Roman" w:hAnsi="Times New Roman"/>
          <w:sz w:val="24"/>
          <w:szCs w:val="24"/>
        </w:rPr>
        <w:t xml:space="preserve"> </w:t>
      </w:r>
      <w:r w:rsidRPr="00245DEA">
        <w:rPr>
          <w:rFonts w:ascii="Times New Roman" w:hAnsi="Times New Roman"/>
          <w:sz w:val="24"/>
          <w:szCs w:val="24"/>
        </w:rPr>
        <w:t>руб.\долл</w:t>
      </w:r>
      <w:r>
        <w:rPr>
          <w:rFonts w:ascii="Times New Roman" w:hAnsi="Times New Roman"/>
          <w:sz w:val="24"/>
          <w:szCs w:val="24"/>
        </w:rPr>
        <w:t>.</w:t>
      </w:r>
      <w:r w:rsidRPr="00245DEA">
        <w:rPr>
          <w:rFonts w:ascii="Times New Roman" w:hAnsi="Times New Roman"/>
          <w:sz w:val="24"/>
          <w:szCs w:val="24"/>
        </w:rPr>
        <w:t>, а в конце декабря 2016 года - 60 руб.\долл.</w:t>
      </w:r>
    </w:p>
    <w:p w:rsidR="001A543E" w:rsidRPr="00245DEA" w:rsidRDefault="001A543E" w:rsidP="00FA186E">
      <w:pPr>
        <w:pStyle w:val="ac"/>
        <w:numPr>
          <w:ilvl w:val="0"/>
          <w:numId w:val="22"/>
        </w:numPr>
        <w:spacing w:after="0"/>
        <w:rPr>
          <w:rFonts w:ascii="Times New Roman" w:hAnsi="Times New Roman"/>
          <w:sz w:val="24"/>
          <w:szCs w:val="24"/>
        </w:rPr>
      </w:pPr>
      <w:r w:rsidRPr="00245DEA">
        <w:rPr>
          <w:rFonts w:ascii="Times New Roman" w:hAnsi="Times New Roman"/>
          <w:sz w:val="24"/>
          <w:szCs w:val="24"/>
        </w:rPr>
        <w:t xml:space="preserve"> акции Сбербанка в декабре 2016 года стоили 165 рублей</w:t>
      </w:r>
    </w:p>
    <w:p w:rsidR="001A543E" w:rsidRPr="00245DEA" w:rsidRDefault="001A543E" w:rsidP="00FA186E">
      <w:pPr>
        <w:pStyle w:val="ac"/>
        <w:numPr>
          <w:ilvl w:val="0"/>
          <w:numId w:val="22"/>
        </w:numPr>
        <w:spacing w:after="0"/>
        <w:rPr>
          <w:rFonts w:ascii="Times New Roman" w:hAnsi="Times New Roman"/>
          <w:sz w:val="24"/>
          <w:szCs w:val="24"/>
        </w:rPr>
      </w:pPr>
      <w:r w:rsidRPr="00245DEA">
        <w:rPr>
          <w:rFonts w:ascii="Times New Roman" w:hAnsi="Times New Roman"/>
          <w:sz w:val="24"/>
          <w:szCs w:val="24"/>
        </w:rPr>
        <w:t xml:space="preserve"> акции </w:t>
      </w:r>
      <w:r w:rsidRPr="00245DEA">
        <w:rPr>
          <w:rFonts w:ascii="Times New Roman" w:hAnsi="Times New Roman"/>
          <w:sz w:val="24"/>
          <w:szCs w:val="24"/>
          <w:lang w:val="en-US"/>
        </w:rPr>
        <w:t>Visa</w:t>
      </w:r>
      <w:r w:rsidRPr="00245DEA">
        <w:rPr>
          <w:rFonts w:ascii="Times New Roman" w:hAnsi="Times New Roman"/>
          <w:sz w:val="24"/>
          <w:szCs w:val="24"/>
        </w:rPr>
        <w:t xml:space="preserve"> в декабре 2016 года стоили 80 долларов </w:t>
      </w:r>
    </w:p>
    <w:p w:rsidR="001A543E" w:rsidRDefault="001A543E" w:rsidP="001A543E">
      <w:pPr>
        <w:spacing w:after="0"/>
        <w:rPr>
          <w:rFonts w:ascii="Times New Roman" w:hAnsi="Times New Roman"/>
          <w:b/>
          <w:sz w:val="24"/>
          <w:szCs w:val="24"/>
        </w:rPr>
      </w:pPr>
    </w:p>
    <w:p w:rsidR="001A543E" w:rsidRPr="003E42F8" w:rsidRDefault="001A543E" w:rsidP="001A543E">
      <w:pPr>
        <w:spacing w:after="0"/>
        <w:rPr>
          <w:rFonts w:ascii="Times New Roman" w:hAnsi="Times New Roman"/>
          <w:b/>
          <w:sz w:val="24"/>
          <w:szCs w:val="24"/>
        </w:rPr>
      </w:pPr>
      <w:r w:rsidRPr="003E42F8">
        <w:rPr>
          <w:rFonts w:ascii="Times New Roman" w:hAnsi="Times New Roman"/>
          <w:b/>
          <w:sz w:val="24"/>
          <w:szCs w:val="24"/>
        </w:rPr>
        <w:t xml:space="preserve">Решение: </w:t>
      </w:r>
    </w:p>
    <w:p w:rsidR="001A543E" w:rsidRPr="003F639A" w:rsidRDefault="001A543E" w:rsidP="00FA186E">
      <w:pPr>
        <w:numPr>
          <w:ilvl w:val="0"/>
          <w:numId w:val="23"/>
        </w:numPr>
        <w:spacing w:after="0"/>
        <w:rPr>
          <w:rFonts w:ascii="Times New Roman" w:eastAsia="Times New Roman" w:hAnsi="Times New Roman"/>
          <w:sz w:val="24"/>
          <w:szCs w:val="24"/>
          <w:lang w:eastAsia="ru-RU"/>
        </w:rPr>
      </w:pPr>
      <w:r w:rsidRPr="003F639A">
        <w:rPr>
          <w:rFonts w:ascii="Times New Roman" w:eastAsia="Times New Roman" w:hAnsi="Times New Roman"/>
          <w:sz w:val="24"/>
          <w:szCs w:val="24"/>
        </w:rPr>
        <w:t>Разместить денежные средства в рублях на депозит в банке под 12% годовых с ежемесячной капитализацией процентов</w:t>
      </w:r>
    </w:p>
    <w:p w:rsidR="001A543E" w:rsidRPr="003F639A" w:rsidRDefault="001A543E" w:rsidP="001A543E">
      <w:pPr>
        <w:spacing w:after="0"/>
        <w:ind w:left="720"/>
        <w:rPr>
          <w:rFonts w:ascii="Times New Roman" w:eastAsia="Times New Roman" w:hAnsi="Times New Roman"/>
          <w:sz w:val="24"/>
          <w:szCs w:val="24"/>
          <w:lang w:eastAsia="ru-RU"/>
        </w:rPr>
      </w:pPr>
      <w:r w:rsidRPr="003F639A">
        <w:rPr>
          <w:rFonts w:ascii="Times New Roman" w:eastAsia="Times New Roman" w:hAnsi="Times New Roman"/>
          <w:sz w:val="24"/>
          <w:szCs w:val="24"/>
        </w:rPr>
        <w:t>Депозит с января 2009 года по январь 2017 года за 8 лет вырастет на (прирост на 1% в месяц в течение 96 месяцев)</w:t>
      </w:r>
    </w:p>
    <w:p w:rsidR="001A543E" w:rsidRPr="003F639A" w:rsidRDefault="001A543E" w:rsidP="001A543E">
      <w:pPr>
        <w:spacing w:after="0"/>
        <w:ind w:left="720"/>
        <w:rPr>
          <w:rFonts w:ascii="Times New Roman" w:eastAsia="Times New Roman" w:hAnsi="Times New Roman"/>
          <w:sz w:val="24"/>
          <w:szCs w:val="24"/>
          <w:lang w:eastAsia="ru-RU"/>
        </w:rPr>
      </w:pPr>
      <w:r w:rsidRPr="003F639A">
        <w:rPr>
          <w:rFonts w:ascii="Times New Roman" w:eastAsia="Times New Roman" w:hAnsi="Times New Roman"/>
          <w:b/>
          <w:bCs/>
          <w:sz w:val="24"/>
          <w:szCs w:val="24"/>
        </w:rPr>
        <w:t>(1+0,01)</w:t>
      </w:r>
      <w:r w:rsidRPr="003F639A">
        <w:rPr>
          <w:rFonts w:ascii="Times New Roman" w:eastAsia="Times New Roman" w:hAnsi="Times New Roman"/>
          <w:b/>
          <w:bCs/>
          <w:sz w:val="24"/>
          <w:szCs w:val="24"/>
          <w:vertAlign w:val="superscript"/>
        </w:rPr>
        <w:t>96</w:t>
      </w:r>
      <w:r w:rsidRPr="003F639A">
        <w:rPr>
          <w:rFonts w:ascii="Times New Roman" w:eastAsia="Times New Roman" w:hAnsi="Times New Roman"/>
          <w:b/>
          <w:bCs/>
          <w:sz w:val="24"/>
          <w:szCs w:val="24"/>
        </w:rPr>
        <w:t>=2,</w:t>
      </w:r>
      <w:r>
        <w:rPr>
          <w:rFonts w:ascii="Times New Roman" w:eastAsia="Times New Roman" w:hAnsi="Times New Roman"/>
          <w:b/>
          <w:bCs/>
          <w:sz w:val="24"/>
          <w:szCs w:val="24"/>
        </w:rPr>
        <w:t>599</w:t>
      </w:r>
    </w:p>
    <w:p w:rsidR="001A543E" w:rsidRPr="003F639A" w:rsidRDefault="001A543E" w:rsidP="00FA186E">
      <w:pPr>
        <w:numPr>
          <w:ilvl w:val="0"/>
          <w:numId w:val="24"/>
        </w:numPr>
        <w:spacing w:after="0"/>
        <w:rPr>
          <w:rFonts w:ascii="Times New Roman" w:eastAsia="Times New Roman" w:hAnsi="Times New Roman"/>
          <w:sz w:val="24"/>
          <w:szCs w:val="24"/>
          <w:lang w:eastAsia="ru-RU"/>
        </w:rPr>
      </w:pPr>
      <w:r w:rsidRPr="003F639A">
        <w:rPr>
          <w:rFonts w:ascii="Times New Roman" w:eastAsia="Times New Roman" w:hAnsi="Times New Roman"/>
          <w:sz w:val="24"/>
          <w:szCs w:val="24"/>
        </w:rPr>
        <w:t xml:space="preserve">Разместить денежные средства в долларах США на депозит в банке под 5% годовых с ежегодной капитализацией процентов </w:t>
      </w:r>
    </w:p>
    <w:p w:rsidR="001A543E" w:rsidRPr="003F639A" w:rsidRDefault="001A543E" w:rsidP="001A543E">
      <w:pPr>
        <w:spacing w:after="0"/>
        <w:ind w:left="720"/>
        <w:rPr>
          <w:rFonts w:ascii="Times New Roman" w:eastAsia="Times New Roman" w:hAnsi="Times New Roman"/>
          <w:sz w:val="24"/>
          <w:szCs w:val="24"/>
          <w:lang w:eastAsia="ru-RU"/>
        </w:rPr>
      </w:pPr>
      <w:r w:rsidRPr="003F639A">
        <w:rPr>
          <w:rFonts w:ascii="Times New Roman" w:eastAsia="Times New Roman" w:hAnsi="Times New Roman"/>
          <w:sz w:val="24"/>
          <w:szCs w:val="24"/>
        </w:rPr>
        <w:t>Депозит за 8 лет под 5% годовых даст прирост</w:t>
      </w:r>
    </w:p>
    <w:p w:rsidR="001A543E" w:rsidRPr="003F639A" w:rsidRDefault="001A543E" w:rsidP="001A543E">
      <w:pPr>
        <w:spacing w:after="0"/>
        <w:ind w:left="720"/>
        <w:rPr>
          <w:rFonts w:ascii="Times New Roman" w:eastAsia="Times New Roman" w:hAnsi="Times New Roman"/>
          <w:sz w:val="24"/>
          <w:szCs w:val="24"/>
          <w:lang w:eastAsia="ru-RU"/>
        </w:rPr>
      </w:pPr>
      <w:r w:rsidRPr="003F639A">
        <w:rPr>
          <w:rFonts w:ascii="Times New Roman" w:eastAsia="Times New Roman" w:hAnsi="Times New Roman"/>
          <w:b/>
          <w:bCs/>
          <w:sz w:val="24"/>
          <w:szCs w:val="24"/>
        </w:rPr>
        <w:t>(1+0,05)</w:t>
      </w:r>
      <w:r w:rsidRPr="003F639A">
        <w:rPr>
          <w:rFonts w:ascii="Times New Roman" w:eastAsia="Times New Roman" w:hAnsi="Times New Roman"/>
          <w:b/>
          <w:bCs/>
          <w:sz w:val="24"/>
          <w:szCs w:val="24"/>
          <w:vertAlign w:val="superscript"/>
        </w:rPr>
        <w:t>8</w:t>
      </w:r>
      <w:r w:rsidRPr="003F639A">
        <w:rPr>
          <w:rFonts w:ascii="Times New Roman" w:eastAsia="Times New Roman" w:hAnsi="Times New Roman"/>
          <w:b/>
          <w:bCs/>
          <w:sz w:val="24"/>
          <w:szCs w:val="24"/>
        </w:rPr>
        <w:t xml:space="preserve">=1,55 в долларах </w:t>
      </w:r>
    </w:p>
    <w:p w:rsidR="001A543E" w:rsidRPr="003F639A" w:rsidRDefault="001A543E" w:rsidP="001A543E">
      <w:pPr>
        <w:spacing w:after="0"/>
        <w:ind w:left="720"/>
        <w:rPr>
          <w:rFonts w:ascii="Times New Roman" w:eastAsia="Times New Roman" w:hAnsi="Times New Roman"/>
          <w:sz w:val="24"/>
          <w:szCs w:val="24"/>
          <w:lang w:eastAsia="ru-RU"/>
        </w:rPr>
      </w:pPr>
      <w:r w:rsidRPr="003F639A">
        <w:rPr>
          <w:rFonts w:ascii="Times New Roman" w:eastAsia="Times New Roman" w:hAnsi="Times New Roman"/>
          <w:b/>
          <w:bCs/>
          <w:sz w:val="24"/>
          <w:szCs w:val="24"/>
        </w:rPr>
        <w:t xml:space="preserve">В рублях прирост будет 1,55х60:35= 1,55х1,71 = 2,65 </w:t>
      </w:r>
    </w:p>
    <w:p w:rsidR="001A543E" w:rsidRPr="003F639A" w:rsidRDefault="001A543E" w:rsidP="001A543E">
      <w:pPr>
        <w:spacing w:after="0"/>
        <w:ind w:left="720"/>
        <w:rPr>
          <w:rFonts w:ascii="Times New Roman" w:eastAsia="Times New Roman" w:hAnsi="Times New Roman"/>
          <w:sz w:val="24"/>
          <w:szCs w:val="24"/>
          <w:lang w:eastAsia="ru-RU"/>
        </w:rPr>
      </w:pPr>
      <w:r w:rsidRPr="003F639A">
        <w:rPr>
          <w:rFonts w:ascii="Times New Roman" w:eastAsia="Times New Roman" w:hAnsi="Times New Roman"/>
          <w:b/>
          <w:bCs/>
          <w:sz w:val="24"/>
          <w:szCs w:val="24"/>
        </w:rPr>
        <w:t>Если сравнивать только депозиты, то валютный депозит немного выгодней, чем рублевый</w:t>
      </w:r>
    </w:p>
    <w:p w:rsidR="001A543E" w:rsidRPr="003F639A" w:rsidRDefault="001A543E" w:rsidP="00FA186E">
      <w:pPr>
        <w:numPr>
          <w:ilvl w:val="0"/>
          <w:numId w:val="25"/>
        </w:numPr>
        <w:spacing w:after="0"/>
        <w:rPr>
          <w:rFonts w:ascii="Times New Roman" w:eastAsia="Times New Roman" w:hAnsi="Times New Roman"/>
          <w:sz w:val="24"/>
          <w:szCs w:val="24"/>
          <w:lang w:eastAsia="ru-RU"/>
        </w:rPr>
      </w:pPr>
      <w:r w:rsidRPr="003F639A">
        <w:rPr>
          <w:rFonts w:ascii="Times New Roman" w:eastAsia="Times New Roman" w:hAnsi="Times New Roman"/>
          <w:sz w:val="24"/>
          <w:szCs w:val="24"/>
        </w:rPr>
        <w:t>Купить акции Сбербанка в начале 2009 года по цене 15 рублей за акцию</w:t>
      </w:r>
    </w:p>
    <w:p w:rsidR="001A543E" w:rsidRPr="003F639A" w:rsidRDefault="001A543E" w:rsidP="001A543E">
      <w:pPr>
        <w:spacing w:after="0"/>
        <w:ind w:left="720"/>
        <w:rPr>
          <w:rFonts w:ascii="Times New Roman" w:eastAsia="Times New Roman" w:hAnsi="Times New Roman"/>
          <w:sz w:val="24"/>
          <w:szCs w:val="24"/>
          <w:lang w:eastAsia="ru-RU"/>
        </w:rPr>
      </w:pPr>
      <w:r w:rsidRPr="003F639A">
        <w:rPr>
          <w:rFonts w:ascii="Times New Roman" w:eastAsia="Times New Roman" w:hAnsi="Times New Roman"/>
          <w:b/>
          <w:bCs/>
          <w:sz w:val="24"/>
          <w:szCs w:val="24"/>
        </w:rPr>
        <w:t>Акции Сбербанка за 8 лет подорожали в 11 раз (в рублях)</w:t>
      </w:r>
    </w:p>
    <w:p w:rsidR="001A543E" w:rsidRPr="003F639A" w:rsidRDefault="001A543E" w:rsidP="00FA186E">
      <w:pPr>
        <w:numPr>
          <w:ilvl w:val="0"/>
          <w:numId w:val="26"/>
        </w:numPr>
        <w:spacing w:after="0"/>
        <w:rPr>
          <w:rFonts w:ascii="Times New Roman" w:eastAsia="Times New Roman" w:hAnsi="Times New Roman"/>
          <w:sz w:val="24"/>
          <w:szCs w:val="24"/>
          <w:lang w:eastAsia="ru-RU"/>
        </w:rPr>
      </w:pPr>
      <w:r w:rsidRPr="003F639A">
        <w:rPr>
          <w:rFonts w:ascii="Times New Roman" w:eastAsia="Times New Roman" w:hAnsi="Times New Roman"/>
          <w:sz w:val="24"/>
          <w:szCs w:val="24"/>
        </w:rPr>
        <w:t xml:space="preserve">Купить акции компании </w:t>
      </w:r>
      <w:r w:rsidRPr="003F639A">
        <w:rPr>
          <w:rFonts w:ascii="Times New Roman" w:eastAsia="Times New Roman" w:hAnsi="Times New Roman"/>
          <w:sz w:val="24"/>
          <w:szCs w:val="24"/>
          <w:lang w:val="en-US"/>
        </w:rPr>
        <w:t>Visa</w:t>
      </w:r>
      <w:r w:rsidRPr="003F639A">
        <w:rPr>
          <w:rFonts w:ascii="Times New Roman" w:eastAsia="Times New Roman" w:hAnsi="Times New Roman"/>
          <w:sz w:val="24"/>
          <w:szCs w:val="24"/>
        </w:rPr>
        <w:t xml:space="preserve"> по цене 10 долларов за акцию </w:t>
      </w:r>
    </w:p>
    <w:p w:rsidR="001A543E" w:rsidRPr="003F639A" w:rsidRDefault="001A543E" w:rsidP="001A543E">
      <w:pPr>
        <w:spacing w:after="0"/>
        <w:ind w:left="720"/>
        <w:rPr>
          <w:rFonts w:ascii="Times New Roman" w:eastAsia="Times New Roman" w:hAnsi="Times New Roman"/>
          <w:sz w:val="24"/>
          <w:szCs w:val="24"/>
          <w:lang w:eastAsia="ru-RU"/>
        </w:rPr>
      </w:pPr>
      <w:r w:rsidRPr="003F639A">
        <w:rPr>
          <w:rFonts w:ascii="Times New Roman" w:eastAsia="Times New Roman" w:hAnsi="Times New Roman"/>
          <w:b/>
          <w:bCs/>
          <w:sz w:val="24"/>
          <w:szCs w:val="24"/>
        </w:rPr>
        <w:t xml:space="preserve">Акции </w:t>
      </w:r>
      <w:r w:rsidRPr="003F639A">
        <w:rPr>
          <w:rFonts w:ascii="Times New Roman" w:eastAsia="Times New Roman" w:hAnsi="Times New Roman"/>
          <w:b/>
          <w:bCs/>
          <w:sz w:val="24"/>
          <w:szCs w:val="24"/>
          <w:lang w:val="en-US"/>
        </w:rPr>
        <w:t>Visa</w:t>
      </w:r>
      <w:r w:rsidRPr="003F639A">
        <w:rPr>
          <w:rFonts w:ascii="Times New Roman" w:eastAsia="Times New Roman" w:hAnsi="Times New Roman"/>
          <w:b/>
          <w:bCs/>
          <w:sz w:val="24"/>
          <w:szCs w:val="24"/>
        </w:rPr>
        <w:t xml:space="preserve"> за 8 лет подорожали в 8 раз в долларах</w:t>
      </w:r>
    </w:p>
    <w:p w:rsidR="001A543E" w:rsidRPr="003F639A" w:rsidRDefault="001A543E" w:rsidP="001A543E">
      <w:pPr>
        <w:spacing w:after="0"/>
        <w:ind w:left="720"/>
        <w:rPr>
          <w:rFonts w:ascii="Times New Roman" w:eastAsia="Times New Roman" w:hAnsi="Times New Roman"/>
          <w:sz w:val="24"/>
          <w:szCs w:val="24"/>
          <w:lang w:eastAsia="ru-RU"/>
        </w:rPr>
      </w:pPr>
      <w:r w:rsidRPr="003F639A">
        <w:rPr>
          <w:rFonts w:ascii="Times New Roman" w:eastAsia="Times New Roman" w:hAnsi="Times New Roman"/>
          <w:b/>
          <w:bCs/>
          <w:sz w:val="24"/>
          <w:szCs w:val="24"/>
        </w:rPr>
        <w:t xml:space="preserve">В рублях акции </w:t>
      </w:r>
      <w:r w:rsidRPr="003F639A">
        <w:rPr>
          <w:rFonts w:ascii="Times New Roman" w:eastAsia="Times New Roman" w:hAnsi="Times New Roman"/>
          <w:b/>
          <w:bCs/>
          <w:sz w:val="24"/>
          <w:szCs w:val="24"/>
          <w:lang w:val="en-US"/>
        </w:rPr>
        <w:t>VISA</w:t>
      </w:r>
      <w:r w:rsidRPr="003F639A">
        <w:rPr>
          <w:rFonts w:ascii="Times New Roman" w:eastAsia="Times New Roman" w:hAnsi="Times New Roman"/>
          <w:b/>
          <w:bCs/>
          <w:sz w:val="24"/>
          <w:szCs w:val="24"/>
        </w:rPr>
        <w:t xml:space="preserve"> подорожали  в 8х60:35 = 8х1,71=13,68 раз</w:t>
      </w:r>
    </w:p>
    <w:p w:rsidR="001A543E" w:rsidRPr="003F639A" w:rsidRDefault="001A543E" w:rsidP="001A543E">
      <w:pPr>
        <w:spacing w:after="0"/>
        <w:ind w:left="720"/>
        <w:contextualSpacing/>
        <w:rPr>
          <w:rFonts w:ascii="Times New Roman" w:eastAsia="Times New Roman" w:hAnsi="Times New Roman"/>
          <w:sz w:val="24"/>
          <w:szCs w:val="24"/>
          <w:lang w:eastAsia="ru-RU"/>
        </w:rPr>
      </w:pPr>
      <w:r w:rsidRPr="003F639A">
        <w:rPr>
          <w:rFonts w:ascii="Times New Roman" w:eastAsia="Times New Roman" w:hAnsi="Times New Roman"/>
          <w:sz w:val="24"/>
          <w:szCs w:val="24"/>
        </w:rPr>
        <w:t>Какой из вариантов оказался более выгодным к концу 2016 году, если</w:t>
      </w:r>
    </w:p>
    <w:p w:rsidR="001A543E" w:rsidRPr="003F639A" w:rsidRDefault="001A543E" w:rsidP="001A543E">
      <w:pPr>
        <w:spacing w:after="0"/>
        <w:ind w:left="720"/>
        <w:contextualSpacing/>
        <w:rPr>
          <w:rFonts w:ascii="Times New Roman" w:eastAsia="Times New Roman" w:hAnsi="Times New Roman"/>
          <w:sz w:val="24"/>
          <w:szCs w:val="24"/>
          <w:lang w:eastAsia="ru-RU"/>
        </w:rPr>
      </w:pPr>
      <w:r w:rsidRPr="003F639A">
        <w:rPr>
          <w:rFonts w:ascii="Times New Roman" w:eastAsia="Times New Roman" w:hAnsi="Times New Roman"/>
          <w:sz w:val="24"/>
          <w:szCs w:val="24"/>
        </w:rPr>
        <w:t>- курс рубль\доллар в начале 2009 года равнялся 35, а в конце декабря 2016 года - 60 руб.\долл.</w:t>
      </w:r>
    </w:p>
    <w:p w:rsidR="001A543E" w:rsidRPr="003F639A" w:rsidRDefault="001A543E" w:rsidP="001A543E">
      <w:pPr>
        <w:spacing w:after="0"/>
        <w:ind w:left="720"/>
        <w:contextualSpacing/>
        <w:rPr>
          <w:rFonts w:ascii="Times New Roman" w:eastAsia="Times New Roman" w:hAnsi="Times New Roman"/>
          <w:sz w:val="24"/>
          <w:szCs w:val="24"/>
          <w:lang w:eastAsia="ru-RU"/>
        </w:rPr>
      </w:pPr>
      <w:r w:rsidRPr="003F639A">
        <w:rPr>
          <w:rFonts w:ascii="Times New Roman" w:eastAsia="Times New Roman" w:hAnsi="Times New Roman"/>
          <w:sz w:val="24"/>
          <w:szCs w:val="24"/>
        </w:rPr>
        <w:t>- акции Сбербанка в декабре 2016 года стоили 165 рублей</w:t>
      </w:r>
    </w:p>
    <w:p w:rsidR="001A543E" w:rsidRPr="003F639A" w:rsidRDefault="001A543E" w:rsidP="001A543E">
      <w:pPr>
        <w:spacing w:after="0"/>
        <w:ind w:left="720"/>
        <w:contextualSpacing/>
        <w:rPr>
          <w:rFonts w:ascii="Times New Roman" w:eastAsia="Times New Roman" w:hAnsi="Times New Roman"/>
          <w:sz w:val="24"/>
          <w:szCs w:val="24"/>
          <w:lang w:eastAsia="ru-RU"/>
        </w:rPr>
      </w:pPr>
      <w:r w:rsidRPr="003F639A">
        <w:rPr>
          <w:rFonts w:ascii="Times New Roman" w:eastAsia="Times New Roman" w:hAnsi="Times New Roman"/>
          <w:sz w:val="24"/>
          <w:szCs w:val="24"/>
        </w:rPr>
        <w:t xml:space="preserve">- акции </w:t>
      </w:r>
      <w:r w:rsidRPr="003F639A">
        <w:rPr>
          <w:rFonts w:ascii="Times New Roman" w:eastAsia="Times New Roman" w:hAnsi="Times New Roman"/>
          <w:sz w:val="24"/>
          <w:szCs w:val="24"/>
          <w:lang w:val="en-US"/>
        </w:rPr>
        <w:t>Visa</w:t>
      </w:r>
      <w:r w:rsidRPr="003F639A">
        <w:rPr>
          <w:rFonts w:ascii="Times New Roman" w:eastAsia="Times New Roman" w:hAnsi="Times New Roman"/>
          <w:sz w:val="24"/>
          <w:szCs w:val="24"/>
        </w:rPr>
        <w:t xml:space="preserve"> в декабре 2016 года стоили 80 долларов </w:t>
      </w:r>
    </w:p>
    <w:p w:rsidR="001A543E" w:rsidRPr="003F639A" w:rsidRDefault="001A543E" w:rsidP="001A543E">
      <w:pPr>
        <w:spacing w:after="0"/>
        <w:rPr>
          <w:rFonts w:ascii="Times New Roman" w:eastAsia="Times New Roman" w:hAnsi="Times New Roman"/>
          <w:sz w:val="24"/>
          <w:szCs w:val="24"/>
          <w:lang w:eastAsia="ru-RU"/>
        </w:rPr>
      </w:pPr>
      <w:r w:rsidRPr="003F639A">
        <w:rPr>
          <w:rFonts w:ascii="Times New Roman" w:eastAsia="Times New Roman" w:hAnsi="Times New Roman"/>
          <w:sz w:val="24"/>
          <w:szCs w:val="24"/>
          <w:lang w:eastAsia="ru-RU"/>
        </w:rPr>
        <w:t> </w:t>
      </w:r>
    </w:p>
    <w:p w:rsidR="001A543E" w:rsidRPr="003F639A" w:rsidRDefault="001A543E" w:rsidP="001A543E">
      <w:pPr>
        <w:spacing w:after="0"/>
        <w:rPr>
          <w:rFonts w:ascii="Times New Roman" w:eastAsia="Times New Roman" w:hAnsi="Times New Roman"/>
          <w:sz w:val="24"/>
          <w:szCs w:val="24"/>
          <w:lang w:eastAsia="ru-RU"/>
        </w:rPr>
      </w:pPr>
      <w:r w:rsidRPr="003F639A">
        <w:rPr>
          <w:rFonts w:ascii="Times New Roman" w:eastAsia="Times New Roman" w:hAnsi="Times New Roman"/>
          <w:b/>
          <w:bCs/>
          <w:sz w:val="24"/>
          <w:szCs w:val="24"/>
          <w:lang w:eastAsia="ru-RU"/>
        </w:rPr>
        <w:t xml:space="preserve">Из всех возможных вариантов наиболее прибыльным будет вариант покупки акций </w:t>
      </w:r>
      <w:r w:rsidRPr="003F639A">
        <w:rPr>
          <w:rFonts w:ascii="Times New Roman" w:eastAsia="Times New Roman" w:hAnsi="Times New Roman"/>
          <w:b/>
          <w:bCs/>
          <w:sz w:val="24"/>
          <w:szCs w:val="24"/>
          <w:lang w:val="en-US" w:eastAsia="ru-RU"/>
        </w:rPr>
        <w:t>VISA</w:t>
      </w:r>
      <w:r w:rsidRPr="003F639A">
        <w:rPr>
          <w:rFonts w:ascii="Times New Roman" w:eastAsia="Times New Roman" w:hAnsi="Times New Roman"/>
          <w:b/>
          <w:bCs/>
          <w:sz w:val="24"/>
          <w:szCs w:val="24"/>
          <w:lang w:eastAsia="ru-RU"/>
        </w:rPr>
        <w:t>.</w:t>
      </w:r>
    </w:p>
    <w:p w:rsidR="001A543E" w:rsidRDefault="001A543E" w:rsidP="001A543E">
      <w:pPr>
        <w:spacing w:after="0"/>
        <w:jc w:val="both"/>
        <w:rPr>
          <w:rFonts w:ascii="Times New Roman" w:hAnsi="Times New Roman"/>
          <w:sz w:val="24"/>
          <w:szCs w:val="24"/>
        </w:rPr>
      </w:pPr>
    </w:p>
    <w:p w:rsidR="001A543E" w:rsidRDefault="001A543E" w:rsidP="001A543E">
      <w:pPr>
        <w:tabs>
          <w:tab w:val="left" w:pos="993"/>
        </w:tabs>
        <w:spacing w:after="0"/>
        <w:rPr>
          <w:rFonts w:ascii="Times New Roman" w:hAnsi="Times New Roman"/>
          <w:b/>
          <w:bCs/>
          <w:sz w:val="24"/>
          <w:szCs w:val="24"/>
        </w:rPr>
      </w:pPr>
      <w:r>
        <w:rPr>
          <w:rFonts w:ascii="Times New Roman" w:hAnsi="Times New Roman"/>
          <w:b/>
          <w:bCs/>
          <w:sz w:val="24"/>
          <w:szCs w:val="24"/>
        </w:rPr>
        <w:t>Кейс</w:t>
      </w:r>
      <w:r w:rsidRPr="003E42F8">
        <w:rPr>
          <w:rFonts w:ascii="Times New Roman" w:hAnsi="Times New Roman"/>
          <w:b/>
          <w:bCs/>
          <w:sz w:val="24"/>
          <w:szCs w:val="24"/>
        </w:rPr>
        <w:t xml:space="preserve"> №</w:t>
      </w:r>
      <w:r>
        <w:rPr>
          <w:rFonts w:ascii="Times New Roman" w:hAnsi="Times New Roman"/>
          <w:b/>
          <w:bCs/>
          <w:sz w:val="24"/>
          <w:szCs w:val="24"/>
        </w:rPr>
        <w:t>2</w:t>
      </w:r>
      <w:r w:rsidRPr="003E42F8">
        <w:rPr>
          <w:rFonts w:ascii="Times New Roman" w:hAnsi="Times New Roman"/>
          <w:b/>
          <w:bCs/>
          <w:sz w:val="24"/>
          <w:szCs w:val="24"/>
        </w:rPr>
        <w:t>.</w:t>
      </w:r>
    </w:p>
    <w:p w:rsidR="001A543E" w:rsidRDefault="001A543E" w:rsidP="001A543E">
      <w:pPr>
        <w:tabs>
          <w:tab w:val="left" w:pos="993"/>
        </w:tabs>
        <w:spacing w:after="0"/>
        <w:rPr>
          <w:rFonts w:ascii="Times New Roman" w:hAnsi="Times New Roman"/>
          <w:b/>
          <w:sz w:val="24"/>
          <w:szCs w:val="24"/>
        </w:rPr>
      </w:pPr>
      <w:r>
        <w:rPr>
          <w:rFonts w:ascii="Times New Roman" w:hAnsi="Times New Roman"/>
          <w:b/>
          <w:sz w:val="24"/>
          <w:szCs w:val="24"/>
        </w:rPr>
        <w:t>Максимальное количество - 10</w:t>
      </w:r>
      <w:r w:rsidRPr="003E42F8">
        <w:rPr>
          <w:rFonts w:ascii="Times New Roman" w:hAnsi="Times New Roman"/>
          <w:b/>
          <w:sz w:val="24"/>
          <w:szCs w:val="24"/>
        </w:rPr>
        <w:t xml:space="preserve"> балл</w:t>
      </w:r>
      <w:r>
        <w:rPr>
          <w:rFonts w:ascii="Times New Roman" w:hAnsi="Times New Roman"/>
          <w:b/>
          <w:sz w:val="24"/>
          <w:szCs w:val="24"/>
        </w:rPr>
        <w:t>ов</w:t>
      </w:r>
    </w:p>
    <w:p w:rsidR="001A543E" w:rsidRPr="003E42F8" w:rsidRDefault="001A543E" w:rsidP="001A543E">
      <w:pPr>
        <w:tabs>
          <w:tab w:val="left" w:pos="993"/>
        </w:tabs>
        <w:spacing w:after="0"/>
        <w:rPr>
          <w:rFonts w:ascii="Times New Roman" w:hAnsi="Times New Roman"/>
          <w:b/>
          <w:sz w:val="24"/>
          <w:szCs w:val="24"/>
        </w:rPr>
      </w:pPr>
      <w:r>
        <w:rPr>
          <w:rFonts w:ascii="Times New Roman" w:hAnsi="Times New Roman"/>
          <w:b/>
          <w:sz w:val="24"/>
          <w:szCs w:val="24"/>
        </w:rPr>
        <w:t>1-3 в</w:t>
      </w:r>
      <w:r w:rsidRPr="003E42F8">
        <w:rPr>
          <w:rFonts w:ascii="Times New Roman" w:hAnsi="Times New Roman"/>
          <w:b/>
          <w:sz w:val="24"/>
          <w:szCs w:val="24"/>
        </w:rPr>
        <w:t>опро</w:t>
      </w:r>
      <w:r>
        <w:rPr>
          <w:rFonts w:ascii="Times New Roman" w:hAnsi="Times New Roman"/>
          <w:b/>
          <w:sz w:val="24"/>
          <w:szCs w:val="24"/>
        </w:rPr>
        <w:t xml:space="preserve">сы </w:t>
      </w:r>
      <w:r w:rsidRPr="003E42F8">
        <w:rPr>
          <w:rFonts w:ascii="Times New Roman" w:hAnsi="Times New Roman"/>
          <w:b/>
          <w:sz w:val="24"/>
          <w:szCs w:val="24"/>
        </w:rPr>
        <w:t xml:space="preserve"> оценива</w:t>
      </w:r>
      <w:r>
        <w:rPr>
          <w:rFonts w:ascii="Times New Roman" w:hAnsi="Times New Roman"/>
          <w:b/>
          <w:sz w:val="24"/>
          <w:szCs w:val="24"/>
        </w:rPr>
        <w:t>ю</w:t>
      </w:r>
      <w:r w:rsidRPr="003E42F8">
        <w:rPr>
          <w:rFonts w:ascii="Times New Roman" w:hAnsi="Times New Roman"/>
          <w:b/>
          <w:sz w:val="24"/>
          <w:szCs w:val="24"/>
        </w:rPr>
        <w:t xml:space="preserve">тся в </w:t>
      </w:r>
      <w:r>
        <w:rPr>
          <w:rFonts w:ascii="Times New Roman" w:hAnsi="Times New Roman"/>
          <w:b/>
          <w:sz w:val="24"/>
          <w:szCs w:val="24"/>
        </w:rPr>
        <w:t>2</w:t>
      </w:r>
      <w:r w:rsidRPr="003E42F8">
        <w:rPr>
          <w:rFonts w:ascii="Times New Roman" w:hAnsi="Times New Roman"/>
          <w:b/>
          <w:sz w:val="24"/>
          <w:szCs w:val="24"/>
        </w:rPr>
        <w:t xml:space="preserve"> балл</w:t>
      </w:r>
      <w:r>
        <w:rPr>
          <w:rFonts w:ascii="Times New Roman" w:hAnsi="Times New Roman"/>
          <w:b/>
          <w:sz w:val="24"/>
          <w:szCs w:val="24"/>
        </w:rPr>
        <w:t>а</w:t>
      </w:r>
      <w:r w:rsidRPr="003E42F8">
        <w:rPr>
          <w:rFonts w:ascii="Times New Roman" w:hAnsi="Times New Roman"/>
          <w:b/>
          <w:sz w:val="24"/>
          <w:szCs w:val="24"/>
        </w:rPr>
        <w:t>:</w:t>
      </w:r>
    </w:p>
    <w:p w:rsidR="001A543E" w:rsidRPr="003E42F8" w:rsidRDefault="001A543E" w:rsidP="001A543E">
      <w:pPr>
        <w:numPr>
          <w:ilvl w:val="0"/>
          <w:numId w:val="1"/>
        </w:numPr>
        <w:tabs>
          <w:tab w:val="left" w:pos="993"/>
        </w:tabs>
        <w:spacing w:after="0"/>
        <w:rPr>
          <w:rFonts w:ascii="Times New Roman" w:hAnsi="Times New Roman"/>
          <w:b/>
          <w:sz w:val="24"/>
          <w:szCs w:val="24"/>
        </w:rPr>
      </w:pPr>
      <w:r w:rsidRPr="003E42F8">
        <w:rPr>
          <w:rFonts w:ascii="Times New Roman" w:hAnsi="Times New Roman"/>
          <w:b/>
          <w:sz w:val="24"/>
          <w:szCs w:val="24"/>
        </w:rPr>
        <w:t>правильный ответ на вопрос – 2 балла;</w:t>
      </w:r>
    </w:p>
    <w:p w:rsidR="001A543E" w:rsidRPr="003E42F8" w:rsidRDefault="001A543E" w:rsidP="001A543E">
      <w:pPr>
        <w:numPr>
          <w:ilvl w:val="0"/>
          <w:numId w:val="1"/>
        </w:numPr>
        <w:tabs>
          <w:tab w:val="left" w:pos="993"/>
        </w:tabs>
        <w:spacing w:after="0"/>
        <w:rPr>
          <w:rFonts w:ascii="Times New Roman" w:hAnsi="Times New Roman"/>
          <w:b/>
          <w:sz w:val="24"/>
          <w:szCs w:val="24"/>
        </w:rPr>
      </w:pPr>
      <w:r w:rsidRPr="003E42F8">
        <w:rPr>
          <w:rFonts w:ascii="Times New Roman" w:hAnsi="Times New Roman"/>
          <w:b/>
          <w:sz w:val="24"/>
          <w:szCs w:val="24"/>
        </w:rPr>
        <w:t>неправильный ответ или отсутствие ответа – 0 баллов.</w:t>
      </w:r>
    </w:p>
    <w:p w:rsidR="001A543E" w:rsidRDefault="001A543E" w:rsidP="001A543E">
      <w:pPr>
        <w:tabs>
          <w:tab w:val="left" w:pos="993"/>
        </w:tabs>
        <w:spacing w:after="0"/>
        <w:rPr>
          <w:rFonts w:ascii="Times New Roman" w:hAnsi="Times New Roman"/>
          <w:b/>
          <w:bCs/>
          <w:sz w:val="24"/>
          <w:szCs w:val="24"/>
        </w:rPr>
      </w:pPr>
      <w:r>
        <w:rPr>
          <w:rFonts w:ascii="Times New Roman" w:hAnsi="Times New Roman"/>
          <w:b/>
          <w:bCs/>
          <w:sz w:val="24"/>
          <w:szCs w:val="24"/>
        </w:rPr>
        <w:t>4 вопрос оценивается в 4 балла:</w:t>
      </w:r>
    </w:p>
    <w:p w:rsidR="001A543E" w:rsidRPr="003E42F8" w:rsidRDefault="001A543E" w:rsidP="001A543E">
      <w:pPr>
        <w:numPr>
          <w:ilvl w:val="0"/>
          <w:numId w:val="1"/>
        </w:numPr>
        <w:tabs>
          <w:tab w:val="left" w:pos="993"/>
        </w:tabs>
        <w:spacing w:after="0"/>
        <w:rPr>
          <w:rFonts w:ascii="Times New Roman" w:hAnsi="Times New Roman"/>
          <w:b/>
          <w:sz w:val="24"/>
          <w:szCs w:val="24"/>
        </w:rPr>
      </w:pPr>
      <w:r w:rsidRPr="003E42F8">
        <w:rPr>
          <w:rFonts w:ascii="Times New Roman" w:hAnsi="Times New Roman"/>
          <w:b/>
          <w:sz w:val="24"/>
          <w:szCs w:val="24"/>
        </w:rPr>
        <w:t xml:space="preserve">правильный и </w:t>
      </w:r>
      <w:r>
        <w:rPr>
          <w:rFonts w:ascii="Times New Roman" w:hAnsi="Times New Roman"/>
          <w:b/>
          <w:sz w:val="24"/>
          <w:szCs w:val="24"/>
        </w:rPr>
        <w:t>полный</w:t>
      </w:r>
      <w:r w:rsidRPr="003E42F8">
        <w:rPr>
          <w:rFonts w:ascii="Times New Roman" w:hAnsi="Times New Roman"/>
          <w:b/>
          <w:sz w:val="24"/>
          <w:szCs w:val="24"/>
        </w:rPr>
        <w:t xml:space="preserve"> ответ – </w:t>
      </w:r>
      <w:r>
        <w:rPr>
          <w:rFonts w:ascii="Times New Roman" w:hAnsi="Times New Roman"/>
          <w:b/>
          <w:sz w:val="24"/>
          <w:szCs w:val="24"/>
        </w:rPr>
        <w:t>4</w:t>
      </w:r>
      <w:r w:rsidRPr="003E42F8">
        <w:rPr>
          <w:rFonts w:ascii="Times New Roman" w:hAnsi="Times New Roman"/>
          <w:b/>
          <w:sz w:val="24"/>
          <w:szCs w:val="24"/>
        </w:rPr>
        <w:t xml:space="preserve"> балл</w:t>
      </w:r>
      <w:r>
        <w:rPr>
          <w:rFonts w:ascii="Times New Roman" w:hAnsi="Times New Roman"/>
          <w:b/>
          <w:sz w:val="24"/>
          <w:szCs w:val="24"/>
        </w:rPr>
        <w:t>а;</w:t>
      </w:r>
    </w:p>
    <w:p w:rsidR="001A543E" w:rsidRPr="003E42F8" w:rsidRDefault="001A543E" w:rsidP="001A543E">
      <w:pPr>
        <w:numPr>
          <w:ilvl w:val="0"/>
          <w:numId w:val="1"/>
        </w:numPr>
        <w:tabs>
          <w:tab w:val="left" w:pos="993"/>
        </w:tabs>
        <w:spacing w:after="0"/>
        <w:rPr>
          <w:rFonts w:ascii="Times New Roman" w:hAnsi="Times New Roman"/>
          <w:b/>
          <w:sz w:val="24"/>
          <w:szCs w:val="24"/>
        </w:rPr>
      </w:pPr>
      <w:r w:rsidRPr="003E42F8">
        <w:rPr>
          <w:rFonts w:ascii="Times New Roman" w:hAnsi="Times New Roman"/>
          <w:b/>
          <w:sz w:val="24"/>
          <w:szCs w:val="24"/>
        </w:rPr>
        <w:t>правильный</w:t>
      </w:r>
      <w:r>
        <w:rPr>
          <w:rFonts w:ascii="Times New Roman" w:hAnsi="Times New Roman"/>
          <w:b/>
          <w:sz w:val="24"/>
          <w:szCs w:val="24"/>
        </w:rPr>
        <w:t>,</w:t>
      </w:r>
      <w:r w:rsidRPr="003E42F8">
        <w:rPr>
          <w:rFonts w:ascii="Times New Roman" w:hAnsi="Times New Roman"/>
          <w:b/>
          <w:sz w:val="24"/>
          <w:szCs w:val="24"/>
        </w:rPr>
        <w:t xml:space="preserve"> </w:t>
      </w:r>
      <w:r>
        <w:rPr>
          <w:rFonts w:ascii="Times New Roman" w:hAnsi="Times New Roman"/>
          <w:b/>
          <w:sz w:val="24"/>
          <w:szCs w:val="24"/>
        </w:rPr>
        <w:t>но неполный</w:t>
      </w:r>
      <w:r w:rsidRPr="003E42F8">
        <w:rPr>
          <w:rFonts w:ascii="Times New Roman" w:hAnsi="Times New Roman"/>
          <w:b/>
          <w:sz w:val="24"/>
          <w:szCs w:val="24"/>
        </w:rPr>
        <w:t xml:space="preserve"> ответ – </w:t>
      </w:r>
      <w:r>
        <w:rPr>
          <w:rFonts w:ascii="Times New Roman" w:hAnsi="Times New Roman"/>
          <w:b/>
          <w:sz w:val="24"/>
          <w:szCs w:val="24"/>
        </w:rPr>
        <w:t>3-1</w:t>
      </w:r>
      <w:r w:rsidRPr="003E42F8">
        <w:rPr>
          <w:rFonts w:ascii="Times New Roman" w:hAnsi="Times New Roman"/>
          <w:b/>
          <w:sz w:val="24"/>
          <w:szCs w:val="24"/>
        </w:rPr>
        <w:t xml:space="preserve"> балл</w:t>
      </w:r>
      <w:r>
        <w:rPr>
          <w:rFonts w:ascii="Times New Roman" w:hAnsi="Times New Roman"/>
          <w:b/>
          <w:sz w:val="24"/>
          <w:szCs w:val="24"/>
        </w:rPr>
        <w:t>а;</w:t>
      </w:r>
    </w:p>
    <w:p w:rsidR="001A543E" w:rsidRPr="003E42F8" w:rsidRDefault="001A543E" w:rsidP="001A543E">
      <w:pPr>
        <w:numPr>
          <w:ilvl w:val="0"/>
          <w:numId w:val="1"/>
        </w:numPr>
        <w:tabs>
          <w:tab w:val="left" w:pos="993"/>
        </w:tabs>
        <w:spacing w:after="0"/>
        <w:rPr>
          <w:rFonts w:ascii="Times New Roman" w:hAnsi="Times New Roman"/>
          <w:b/>
          <w:sz w:val="24"/>
          <w:szCs w:val="24"/>
        </w:rPr>
      </w:pPr>
      <w:r w:rsidRPr="003E42F8">
        <w:rPr>
          <w:rFonts w:ascii="Times New Roman" w:hAnsi="Times New Roman"/>
          <w:b/>
          <w:sz w:val="24"/>
          <w:szCs w:val="24"/>
        </w:rPr>
        <w:t>неправильный ответ или отсутствие ответа – 0 баллов.</w:t>
      </w:r>
    </w:p>
    <w:p w:rsidR="001A543E" w:rsidRPr="003E42F8" w:rsidRDefault="001A543E" w:rsidP="001A543E">
      <w:pPr>
        <w:tabs>
          <w:tab w:val="left" w:pos="993"/>
        </w:tabs>
        <w:spacing w:after="0"/>
        <w:rPr>
          <w:rFonts w:ascii="Times New Roman" w:hAnsi="Times New Roman"/>
          <w:b/>
          <w:bCs/>
          <w:sz w:val="24"/>
          <w:szCs w:val="24"/>
        </w:rPr>
      </w:pPr>
    </w:p>
    <w:p w:rsidR="001A543E" w:rsidRPr="00EC2A92" w:rsidRDefault="001A543E" w:rsidP="001A543E">
      <w:pPr>
        <w:tabs>
          <w:tab w:val="left" w:pos="993"/>
        </w:tabs>
        <w:spacing w:after="0"/>
        <w:jc w:val="both"/>
        <w:rPr>
          <w:rFonts w:ascii="Times New Roman" w:hAnsi="Times New Roman"/>
          <w:sz w:val="24"/>
          <w:szCs w:val="24"/>
        </w:rPr>
      </w:pPr>
      <w:r w:rsidRPr="00EC2A92">
        <w:rPr>
          <w:rFonts w:ascii="Times New Roman" w:hAnsi="Times New Roman"/>
          <w:sz w:val="24"/>
          <w:szCs w:val="24"/>
        </w:rPr>
        <w:t>Российский школьник из Мурманска Марк Петров и американский выпускник колледжа “</w:t>
      </w:r>
      <w:r w:rsidRPr="00EC2A92">
        <w:rPr>
          <w:rFonts w:ascii="Times New Roman" w:hAnsi="Times New Roman"/>
          <w:sz w:val="24"/>
          <w:szCs w:val="24"/>
          <w:lang w:val="en-US"/>
        </w:rPr>
        <w:t>St</w:t>
      </w:r>
      <w:r w:rsidRPr="00EC2A92">
        <w:rPr>
          <w:rFonts w:ascii="Times New Roman" w:hAnsi="Times New Roman"/>
          <w:sz w:val="24"/>
          <w:szCs w:val="24"/>
        </w:rPr>
        <w:t xml:space="preserve">. </w:t>
      </w:r>
      <w:r w:rsidRPr="00EC2A92">
        <w:rPr>
          <w:rFonts w:ascii="Times New Roman" w:hAnsi="Times New Roman"/>
          <w:sz w:val="24"/>
          <w:szCs w:val="24"/>
          <w:lang w:val="en-US"/>
        </w:rPr>
        <w:t>Martin</w:t>
      </w:r>
      <w:r w:rsidRPr="00EC2A92">
        <w:rPr>
          <w:rFonts w:ascii="Times New Roman" w:hAnsi="Times New Roman"/>
          <w:sz w:val="24"/>
          <w:szCs w:val="24"/>
        </w:rPr>
        <w:t xml:space="preserve">” Роналд Гоуз заняли призовые места на международной олимпиаде по финансовой экономике, и теперь оба получили право учиться на экономическом факультете НИУ-ВШЭ. Будущие студенты списались на университетском форуме для того, чтобы решить вопросы с </w:t>
      </w:r>
      <w:r w:rsidRPr="00EC2A92">
        <w:rPr>
          <w:rFonts w:ascii="Times New Roman" w:hAnsi="Times New Roman"/>
          <w:sz w:val="24"/>
          <w:szCs w:val="24"/>
        </w:rPr>
        <w:lastRenderedPageBreak/>
        <w:t>жильем. Марк и Роланд рассматривают вариант снять квартиру-лофт на двоих рядом с университетом за 55 тысяч рублей в месяц. Проблема заключается в том, что Роланд играет на барабанах в рок-группе «</w:t>
      </w:r>
      <w:r w:rsidRPr="00EC2A92">
        <w:rPr>
          <w:rFonts w:ascii="Times New Roman" w:hAnsi="Times New Roman"/>
          <w:sz w:val="24"/>
          <w:szCs w:val="24"/>
          <w:lang w:val="en-US"/>
        </w:rPr>
        <w:t>The</w:t>
      </w:r>
      <w:r w:rsidRPr="00EC2A92">
        <w:rPr>
          <w:rFonts w:ascii="Times New Roman" w:hAnsi="Times New Roman"/>
          <w:sz w:val="24"/>
          <w:szCs w:val="24"/>
        </w:rPr>
        <w:t xml:space="preserve"> </w:t>
      </w:r>
      <w:r w:rsidRPr="00EC2A92">
        <w:rPr>
          <w:rFonts w:ascii="Times New Roman" w:hAnsi="Times New Roman"/>
          <w:sz w:val="24"/>
          <w:szCs w:val="24"/>
          <w:lang w:val="en-US"/>
        </w:rPr>
        <w:t>Strangers</w:t>
      </w:r>
      <w:r w:rsidRPr="00EC2A92">
        <w:rPr>
          <w:rFonts w:ascii="Times New Roman" w:hAnsi="Times New Roman"/>
          <w:sz w:val="24"/>
          <w:szCs w:val="24"/>
        </w:rPr>
        <w:t xml:space="preserve">», и по пятницам и субботам вечером устраивает репетиции прямо в квартире, которые перерастают в вечеринки, продолжающие до самого утра. Марку это доставляет неудобства, которые он оценивает в 15 тысяч рублей. С другой стороны, Роланд готов платить за совместное жилье до 38 тысяч рублей в месяц (но только при условии, что он сможет устраивать репетиции и вечеринки). </w:t>
      </w:r>
    </w:p>
    <w:p w:rsidR="001A543E" w:rsidRPr="00EC2A92" w:rsidRDefault="001A543E" w:rsidP="001A543E">
      <w:pPr>
        <w:tabs>
          <w:tab w:val="left" w:pos="993"/>
        </w:tabs>
        <w:spacing w:after="0"/>
        <w:jc w:val="both"/>
        <w:rPr>
          <w:rFonts w:ascii="Times New Roman" w:hAnsi="Times New Roman"/>
          <w:sz w:val="24"/>
          <w:szCs w:val="24"/>
        </w:rPr>
      </w:pPr>
      <w:r w:rsidRPr="00EC2A92">
        <w:rPr>
          <w:rFonts w:ascii="Times New Roman" w:hAnsi="Times New Roman"/>
          <w:sz w:val="24"/>
          <w:szCs w:val="24"/>
        </w:rPr>
        <w:t>В то же время, если каждый из них будет снимать однокомнатную квартиру поменьше, то она обойдется в 42 тысяч рублей в месяц.</w:t>
      </w:r>
    </w:p>
    <w:p w:rsidR="001A543E" w:rsidRPr="00EC2A92" w:rsidRDefault="001A543E" w:rsidP="001A543E">
      <w:pPr>
        <w:tabs>
          <w:tab w:val="left" w:pos="993"/>
        </w:tabs>
        <w:spacing w:after="0"/>
        <w:jc w:val="both"/>
        <w:rPr>
          <w:rFonts w:ascii="Times New Roman" w:hAnsi="Times New Roman"/>
          <w:sz w:val="24"/>
          <w:szCs w:val="24"/>
        </w:rPr>
      </w:pPr>
      <w:r w:rsidRPr="00EC2A92">
        <w:rPr>
          <w:rFonts w:ascii="Times New Roman" w:hAnsi="Times New Roman"/>
          <w:sz w:val="24"/>
          <w:szCs w:val="24"/>
        </w:rPr>
        <w:t xml:space="preserve">1. Каким образом Марк и Роланд могут разделить оплату квартиры на двоих, чтобы их издержки и выгоды были учтены полностью? </w:t>
      </w:r>
    </w:p>
    <w:p w:rsidR="001A543E" w:rsidRPr="00EC2A92" w:rsidRDefault="001A543E" w:rsidP="001A543E">
      <w:pPr>
        <w:tabs>
          <w:tab w:val="left" w:pos="993"/>
        </w:tabs>
        <w:spacing w:after="0"/>
        <w:jc w:val="both"/>
        <w:rPr>
          <w:rFonts w:ascii="Times New Roman" w:hAnsi="Times New Roman"/>
          <w:sz w:val="24"/>
          <w:szCs w:val="24"/>
        </w:rPr>
      </w:pPr>
      <w:r w:rsidRPr="00EC2A92">
        <w:rPr>
          <w:rFonts w:ascii="Times New Roman" w:hAnsi="Times New Roman"/>
          <w:sz w:val="24"/>
          <w:szCs w:val="24"/>
        </w:rPr>
        <w:t xml:space="preserve">2. Допустим, Марк и Роланд договорились о том, чтобы разделить стоимость квартиры-лофта напополам. Какую денежную сумму может предоставить Роланд Марку за его право устраивать репетиции с вечеринками в их общей квартире? </w:t>
      </w:r>
    </w:p>
    <w:p w:rsidR="001A543E" w:rsidRPr="00EC2A92" w:rsidRDefault="001A543E" w:rsidP="001A543E">
      <w:pPr>
        <w:tabs>
          <w:tab w:val="left" w:pos="993"/>
        </w:tabs>
        <w:spacing w:after="0"/>
        <w:jc w:val="both"/>
        <w:rPr>
          <w:rFonts w:ascii="Times New Roman" w:hAnsi="Times New Roman"/>
          <w:sz w:val="24"/>
          <w:szCs w:val="24"/>
        </w:rPr>
      </w:pPr>
      <w:r w:rsidRPr="00EC2A92">
        <w:rPr>
          <w:rFonts w:ascii="Times New Roman" w:hAnsi="Times New Roman"/>
          <w:sz w:val="24"/>
          <w:szCs w:val="24"/>
        </w:rPr>
        <w:t>3. Допустим, Марк и Роланд договорились о том, чтобы разделить стоимость квартиры-лофта напополам. Какую денежную сумму может предоставить Марк Роланду, чтобы последний согласился на проживание без возможности устраивать репетиции с вечеринками в их общей квартире?</w:t>
      </w:r>
    </w:p>
    <w:p w:rsidR="001A543E" w:rsidRPr="00EC2A92" w:rsidRDefault="001A543E" w:rsidP="001A543E">
      <w:pPr>
        <w:tabs>
          <w:tab w:val="left" w:pos="993"/>
        </w:tabs>
        <w:spacing w:after="0"/>
        <w:jc w:val="both"/>
        <w:rPr>
          <w:rFonts w:ascii="Times New Roman" w:hAnsi="Times New Roman"/>
          <w:sz w:val="24"/>
          <w:szCs w:val="24"/>
        </w:rPr>
      </w:pPr>
      <w:r w:rsidRPr="00EC2A92">
        <w:rPr>
          <w:rFonts w:ascii="Times New Roman" w:hAnsi="Times New Roman"/>
          <w:sz w:val="24"/>
          <w:szCs w:val="24"/>
        </w:rPr>
        <w:t xml:space="preserve">4. Какую экономическую теорему иллюстрирует вышеприведенная задача? Какова формулировка этой теоремы? Почему в реальной экономике данная теорема может работать с ограничениями? </w:t>
      </w:r>
    </w:p>
    <w:p w:rsidR="001A543E" w:rsidRDefault="001A543E" w:rsidP="001A543E">
      <w:pPr>
        <w:tabs>
          <w:tab w:val="left" w:pos="993"/>
        </w:tabs>
        <w:spacing w:after="0"/>
        <w:rPr>
          <w:rFonts w:ascii="Times New Roman" w:hAnsi="Times New Roman"/>
          <w:sz w:val="24"/>
          <w:szCs w:val="24"/>
        </w:rPr>
      </w:pPr>
    </w:p>
    <w:p w:rsidR="001A543E" w:rsidRDefault="001A543E" w:rsidP="001A543E">
      <w:pPr>
        <w:tabs>
          <w:tab w:val="left" w:pos="993"/>
        </w:tabs>
        <w:spacing w:after="0"/>
        <w:rPr>
          <w:rFonts w:ascii="Times New Roman" w:hAnsi="Times New Roman"/>
          <w:b/>
          <w:sz w:val="24"/>
          <w:szCs w:val="24"/>
        </w:rPr>
      </w:pPr>
      <w:r w:rsidRPr="00A30255">
        <w:rPr>
          <w:rFonts w:ascii="Times New Roman" w:hAnsi="Times New Roman"/>
          <w:b/>
          <w:sz w:val="24"/>
          <w:szCs w:val="24"/>
        </w:rPr>
        <w:t>Решение:</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Идея решения состоит в сравнении двух вариантов: съем квартиры вдвоем (с издержками для Марка и выгодами для Роналда) и съем квартиры поодиночке (с издержками 42 тысяч рублей для каждого).</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 xml:space="preserve">1. Если Марк платит </w:t>
      </w:r>
      <w:r w:rsidRPr="00D50F65">
        <w:rPr>
          <w:rFonts w:ascii="Times New Roman" w:hAnsi="Times New Roman"/>
          <w:sz w:val="24"/>
          <w:szCs w:val="24"/>
          <w:lang w:val="en-US"/>
        </w:rPr>
        <w:t>X</w:t>
      </w:r>
      <w:r w:rsidRPr="00D50F65">
        <w:rPr>
          <w:rFonts w:ascii="Times New Roman" w:hAnsi="Times New Roman"/>
          <w:sz w:val="24"/>
          <w:szCs w:val="24"/>
        </w:rPr>
        <w:t xml:space="preserve"> тысяч рублей за съем квартиры на двоих, в которой Роналду можно проводить вечеринки, то его издержки составят (</w:t>
      </w:r>
      <w:r w:rsidRPr="00D50F65">
        <w:rPr>
          <w:rFonts w:ascii="Times New Roman" w:hAnsi="Times New Roman"/>
          <w:sz w:val="24"/>
          <w:szCs w:val="24"/>
          <w:lang w:val="en-US"/>
        </w:rPr>
        <w:t>X</w:t>
      </w:r>
      <w:r w:rsidRPr="00D50F65">
        <w:rPr>
          <w:rFonts w:ascii="Times New Roman" w:hAnsi="Times New Roman"/>
          <w:sz w:val="24"/>
          <w:szCs w:val="24"/>
        </w:rPr>
        <w:t xml:space="preserve">+15) тысяч рублей. Они должны быть меньше, чем съем квартиры самому. </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lang w:val="en-US"/>
        </w:rPr>
        <w:t>X</w:t>
      </w:r>
      <w:r w:rsidRPr="00D50F65">
        <w:rPr>
          <w:rFonts w:ascii="Times New Roman" w:hAnsi="Times New Roman"/>
          <w:sz w:val="24"/>
          <w:szCs w:val="24"/>
        </w:rPr>
        <w:t>+15 &lt; 42</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 xml:space="preserve">Откуда </w:t>
      </w:r>
      <w:r w:rsidRPr="00D50F65">
        <w:rPr>
          <w:rFonts w:ascii="Times New Roman" w:hAnsi="Times New Roman"/>
          <w:sz w:val="24"/>
          <w:szCs w:val="24"/>
          <w:lang w:val="en-US"/>
        </w:rPr>
        <w:t>X</w:t>
      </w:r>
      <w:r w:rsidRPr="00D50F65">
        <w:rPr>
          <w:rFonts w:ascii="Times New Roman" w:hAnsi="Times New Roman"/>
          <w:sz w:val="24"/>
          <w:szCs w:val="24"/>
        </w:rPr>
        <w:t xml:space="preserve"> &lt; 27</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С другой стороны, тогда Марк платит (55-</w:t>
      </w:r>
      <w:r w:rsidRPr="00D50F65">
        <w:rPr>
          <w:rFonts w:ascii="Times New Roman" w:hAnsi="Times New Roman"/>
          <w:sz w:val="24"/>
          <w:szCs w:val="24"/>
          <w:lang w:val="en-US"/>
        </w:rPr>
        <w:t>X</w:t>
      </w:r>
      <w:r w:rsidRPr="00D50F65">
        <w:rPr>
          <w:rFonts w:ascii="Times New Roman" w:hAnsi="Times New Roman"/>
          <w:sz w:val="24"/>
          <w:szCs w:val="24"/>
        </w:rPr>
        <w:t xml:space="preserve">) тысяч рублей. И эти затраты должны быть меньше, чем его максимальная готовность платить </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5</w:t>
      </w:r>
      <w:r>
        <w:rPr>
          <w:rFonts w:ascii="Times New Roman" w:hAnsi="Times New Roman"/>
          <w:sz w:val="24"/>
          <w:szCs w:val="24"/>
        </w:rPr>
        <w:t>5</w:t>
      </w:r>
      <w:r w:rsidRPr="00D50F65">
        <w:rPr>
          <w:rFonts w:ascii="Times New Roman" w:hAnsi="Times New Roman"/>
          <w:sz w:val="24"/>
          <w:szCs w:val="24"/>
        </w:rPr>
        <w:t>-</w:t>
      </w:r>
      <w:r w:rsidRPr="00D50F65">
        <w:rPr>
          <w:rFonts w:ascii="Times New Roman" w:hAnsi="Times New Roman"/>
          <w:sz w:val="24"/>
          <w:szCs w:val="24"/>
          <w:lang w:val="en-US"/>
        </w:rPr>
        <w:t>X</w:t>
      </w:r>
      <w:r w:rsidRPr="00D50F65">
        <w:rPr>
          <w:rFonts w:ascii="Times New Roman" w:hAnsi="Times New Roman"/>
          <w:sz w:val="24"/>
          <w:szCs w:val="24"/>
        </w:rPr>
        <w:t xml:space="preserve"> &lt; 38</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 xml:space="preserve">Откуда </w:t>
      </w:r>
      <w:r w:rsidRPr="00D50F65">
        <w:rPr>
          <w:rFonts w:ascii="Times New Roman" w:hAnsi="Times New Roman"/>
          <w:sz w:val="24"/>
          <w:szCs w:val="24"/>
          <w:lang w:val="en-US"/>
        </w:rPr>
        <w:t>X</w:t>
      </w:r>
      <w:r w:rsidRPr="00D50F65">
        <w:rPr>
          <w:rFonts w:ascii="Times New Roman" w:hAnsi="Times New Roman"/>
          <w:sz w:val="24"/>
          <w:szCs w:val="24"/>
        </w:rPr>
        <w:t xml:space="preserve"> &gt; </w:t>
      </w:r>
      <w:r>
        <w:rPr>
          <w:rFonts w:ascii="Times New Roman" w:hAnsi="Times New Roman"/>
          <w:sz w:val="24"/>
          <w:szCs w:val="24"/>
        </w:rPr>
        <w:t>17</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Таким образом, равновесие будет достигнуто, если Марк будет оплачивать в диапазоне [</w:t>
      </w:r>
      <w:r>
        <w:rPr>
          <w:rFonts w:ascii="Times New Roman" w:hAnsi="Times New Roman"/>
          <w:sz w:val="24"/>
          <w:szCs w:val="24"/>
        </w:rPr>
        <w:t>17</w:t>
      </w:r>
      <w:r w:rsidRPr="00D50F65">
        <w:rPr>
          <w:rFonts w:ascii="Times New Roman" w:hAnsi="Times New Roman"/>
          <w:sz w:val="24"/>
          <w:szCs w:val="24"/>
        </w:rPr>
        <w:t>;2</w:t>
      </w:r>
      <w:r>
        <w:rPr>
          <w:rFonts w:ascii="Times New Roman" w:hAnsi="Times New Roman"/>
          <w:sz w:val="24"/>
          <w:szCs w:val="24"/>
        </w:rPr>
        <w:t>7], а Роланд – в диапазоне [28;</w:t>
      </w:r>
      <w:r w:rsidRPr="00D50F65">
        <w:rPr>
          <w:rFonts w:ascii="Times New Roman" w:hAnsi="Times New Roman"/>
          <w:sz w:val="24"/>
          <w:szCs w:val="24"/>
        </w:rPr>
        <w:t>3</w:t>
      </w:r>
      <w:r>
        <w:rPr>
          <w:rFonts w:ascii="Times New Roman" w:hAnsi="Times New Roman"/>
          <w:sz w:val="24"/>
          <w:szCs w:val="24"/>
        </w:rPr>
        <w:t>8</w:t>
      </w:r>
      <w:r w:rsidRPr="00D50F65">
        <w:rPr>
          <w:rFonts w:ascii="Times New Roman" w:hAnsi="Times New Roman"/>
          <w:sz w:val="24"/>
          <w:szCs w:val="24"/>
        </w:rPr>
        <w:t>].</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 xml:space="preserve">2. Роланд платит 27.5 тысяч за квартиру и еще </w:t>
      </w:r>
      <w:r w:rsidRPr="00D50F65">
        <w:rPr>
          <w:rFonts w:ascii="Times New Roman" w:hAnsi="Times New Roman"/>
          <w:sz w:val="24"/>
          <w:szCs w:val="24"/>
          <w:lang w:val="en-US"/>
        </w:rPr>
        <w:t>Y</w:t>
      </w:r>
      <w:r w:rsidRPr="00D50F65">
        <w:rPr>
          <w:rFonts w:ascii="Times New Roman" w:hAnsi="Times New Roman"/>
          <w:sz w:val="24"/>
          <w:szCs w:val="24"/>
        </w:rPr>
        <w:t xml:space="preserve"> тысяч рублей Марку за право устраивать вечеринки</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 xml:space="preserve">27.5 + </w:t>
      </w:r>
      <w:r w:rsidRPr="00D50F65">
        <w:rPr>
          <w:rFonts w:ascii="Times New Roman" w:hAnsi="Times New Roman"/>
          <w:sz w:val="24"/>
          <w:szCs w:val="24"/>
          <w:lang w:val="en-US"/>
        </w:rPr>
        <w:t>Y</w:t>
      </w:r>
      <w:r w:rsidRPr="00D50F65">
        <w:rPr>
          <w:rFonts w:ascii="Times New Roman" w:hAnsi="Times New Roman"/>
          <w:sz w:val="24"/>
          <w:szCs w:val="24"/>
        </w:rPr>
        <w:t xml:space="preserve"> &lt; 38  откуда </w:t>
      </w:r>
      <w:r w:rsidRPr="00D50F65">
        <w:rPr>
          <w:rFonts w:ascii="Times New Roman" w:hAnsi="Times New Roman"/>
          <w:sz w:val="24"/>
          <w:szCs w:val="24"/>
          <w:lang w:val="en-US"/>
        </w:rPr>
        <w:t>Y</w:t>
      </w:r>
      <w:r w:rsidRPr="00D50F65">
        <w:rPr>
          <w:rFonts w:ascii="Times New Roman" w:hAnsi="Times New Roman"/>
          <w:sz w:val="24"/>
          <w:szCs w:val="24"/>
        </w:rPr>
        <w:t>&lt;10.5</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 xml:space="preserve">С другой стороны, Марк несет издержки (27.5 + 15 – </w:t>
      </w:r>
      <w:r w:rsidRPr="00D50F65">
        <w:rPr>
          <w:rFonts w:ascii="Times New Roman" w:hAnsi="Times New Roman"/>
          <w:sz w:val="24"/>
          <w:szCs w:val="24"/>
          <w:lang w:val="en-US"/>
        </w:rPr>
        <w:t>Y</w:t>
      </w:r>
      <w:r w:rsidRPr="00D50F65">
        <w:rPr>
          <w:rFonts w:ascii="Times New Roman" w:hAnsi="Times New Roman"/>
          <w:sz w:val="24"/>
          <w:szCs w:val="24"/>
        </w:rPr>
        <w:t>)</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 xml:space="preserve">27.5 + 15 – </w:t>
      </w:r>
      <w:r w:rsidRPr="00D50F65">
        <w:rPr>
          <w:rFonts w:ascii="Times New Roman" w:hAnsi="Times New Roman"/>
          <w:sz w:val="24"/>
          <w:szCs w:val="24"/>
          <w:lang w:val="en-US"/>
        </w:rPr>
        <w:t>Y</w:t>
      </w:r>
      <w:r w:rsidRPr="00D50F65">
        <w:rPr>
          <w:rFonts w:ascii="Times New Roman" w:hAnsi="Times New Roman"/>
          <w:sz w:val="24"/>
          <w:szCs w:val="24"/>
        </w:rPr>
        <w:t xml:space="preserve"> &lt; 42  откуда </w:t>
      </w:r>
      <w:r w:rsidRPr="00D50F65">
        <w:rPr>
          <w:rFonts w:ascii="Times New Roman" w:hAnsi="Times New Roman"/>
          <w:sz w:val="24"/>
          <w:szCs w:val="24"/>
          <w:lang w:val="en-US"/>
        </w:rPr>
        <w:t>Y</w:t>
      </w:r>
      <w:r w:rsidRPr="00D50F65">
        <w:rPr>
          <w:rFonts w:ascii="Times New Roman" w:hAnsi="Times New Roman"/>
          <w:sz w:val="24"/>
          <w:szCs w:val="24"/>
        </w:rPr>
        <w:t xml:space="preserve"> &gt; 0.5</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Ответ: [0.5;10.5]</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 xml:space="preserve">3. Марк платит 27.5 тысяч и еще </w:t>
      </w:r>
      <w:r w:rsidRPr="00D50F65">
        <w:rPr>
          <w:rFonts w:ascii="Times New Roman" w:hAnsi="Times New Roman"/>
          <w:sz w:val="24"/>
          <w:szCs w:val="24"/>
          <w:lang w:val="en-US"/>
        </w:rPr>
        <w:t>Z</w:t>
      </w:r>
      <w:r w:rsidRPr="00D50F65">
        <w:rPr>
          <w:rFonts w:ascii="Times New Roman" w:hAnsi="Times New Roman"/>
          <w:sz w:val="24"/>
          <w:szCs w:val="24"/>
        </w:rPr>
        <w:t xml:space="preserve"> за то, чтобы Роланд не шумел. </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 xml:space="preserve">27.5 + </w:t>
      </w:r>
      <w:r w:rsidRPr="00D50F65">
        <w:rPr>
          <w:rFonts w:ascii="Times New Roman" w:hAnsi="Times New Roman"/>
          <w:sz w:val="24"/>
          <w:szCs w:val="24"/>
          <w:lang w:val="en-US"/>
        </w:rPr>
        <w:t>Z</w:t>
      </w:r>
      <w:r w:rsidRPr="00D50F65">
        <w:rPr>
          <w:rFonts w:ascii="Times New Roman" w:hAnsi="Times New Roman"/>
          <w:sz w:val="24"/>
          <w:szCs w:val="24"/>
        </w:rPr>
        <w:t xml:space="preserve"> &lt; 42 откуда </w:t>
      </w:r>
      <w:r w:rsidRPr="00D50F65">
        <w:rPr>
          <w:rFonts w:ascii="Times New Roman" w:hAnsi="Times New Roman"/>
          <w:sz w:val="24"/>
          <w:szCs w:val="24"/>
          <w:lang w:val="en-US"/>
        </w:rPr>
        <w:t>Z</w:t>
      </w:r>
      <w:r w:rsidRPr="00D50F65">
        <w:rPr>
          <w:rFonts w:ascii="Times New Roman" w:hAnsi="Times New Roman"/>
          <w:sz w:val="24"/>
          <w:szCs w:val="24"/>
        </w:rPr>
        <w:t xml:space="preserve"> &lt; 14.5</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 xml:space="preserve">С другой стороны, согласно решению предыдущего пункта, Роланд оценивает свое право устраивать вечеринки минимум в 10.5 тысяч рублей. </w:t>
      </w:r>
    </w:p>
    <w:p w:rsidR="001A543E" w:rsidRPr="00D50F65" w:rsidRDefault="001A543E" w:rsidP="001A543E">
      <w:pPr>
        <w:spacing w:after="0"/>
        <w:jc w:val="both"/>
        <w:rPr>
          <w:rFonts w:ascii="Times New Roman" w:hAnsi="Times New Roman"/>
          <w:sz w:val="24"/>
          <w:szCs w:val="24"/>
        </w:rPr>
      </w:pPr>
      <w:r w:rsidRPr="00D50F65">
        <w:rPr>
          <w:rFonts w:ascii="Times New Roman" w:hAnsi="Times New Roman"/>
          <w:sz w:val="24"/>
          <w:szCs w:val="24"/>
        </w:rPr>
        <w:t>Ответ: [10.5;14.5]</w:t>
      </w:r>
    </w:p>
    <w:p w:rsidR="001A543E" w:rsidRPr="00780DC3" w:rsidRDefault="001A543E" w:rsidP="001A543E">
      <w:pPr>
        <w:spacing w:after="0"/>
        <w:jc w:val="both"/>
        <w:rPr>
          <w:rFonts w:ascii="Times New Roman" w:hAnsi="Times New Roman"/>
          <w:sz w:val="24"/>
          <w:szCs w:val="24"/>
        </w:rPr>
      </w:pPr>
      <w:r w:rsidRPr="00D50F65">
        <w:rPr>
          <w:rFonts w:ascii="Times New Roman" w:hAnsi="Times New Roman"/>
          <w:sz w:val="24"/>
          <w:szCs w:val="24"/>
        </w:rPr>
        <w:t>4. Теорема Коуза: стороны всегда смогут прийти к общественно эффективному решению проблемы внешних эффектов при отсутствии издержек переговоров (транзакционныых издержек). Ограничения в реальной жизни: наличие транзакционных издерж</w:t>
      </w:r>
    </w:p>
    <w:p w:rsidR="00181BC2" w:rsidRPr="00780DC3" w:rsidRDefault="00181BC2" w:rsidP="00217B91">
      <w:pPr>
        <w:spacing w:after="0"/>
        <w:jc w:val="both"/>
        <w:rPr>
          <w:rFonts w:ascii="Times New Roman" w:hAnsi="Times New Roman"/>
          <w:sz w:val="24"/>
          <w:szCs w:val="24"/>
        </w:rPr>
      </w:pPr>
    </w:p>
    <w:p w:rsidR="003368C3" w:rsidRPr="003368C3" w:rsidRDefault="003368C3" w:rsidP="003368C3">
      <w:pPr>
        <w:spacing w:after="0"/>
        <w:jc w:val="center"/>
        <w:rPr>
          <w:rFonts w:ascii="Times New Roman" w:hAnsi="Times New Roman"/>
          <w:b/>
          <w:i/>
          <w:sz w:val="32"/>
          <w:szCs w:val="32"/>
        </w:rPr>
      </w:pPr>
      <w:r w:rsidRPr="003368C3">
        <w:rPr>
          <w:rFonts w:ascii="Times New Roman" w:hAnsi="Times New Roman"/>
          <w:b/>
          <w:i/>
          <w:sz w:val="32"/>
          <w:szCs w:val="32"/>
        </w:rPr>
        <w:lastRenderedPageBreak/>
        <w:t>Вопросы блиц игры</w:t>
      </w:r>
    </w:p>
    <w:p w:rsidR="009116F7" w:rsidRDefault="009116F7" w:rsidP="003368C3">
      <w:pPr>
        <w:spacing w:after="0"/>
        <w:rPr>
          <w:rFonts w:ascii="Times New Roman" w:hAnsi="Times New Roman"/>
          <w:b/>
          <w:i/>
          <w:sz w:val="24"/>
          <w:szCs w:val="24"/>
        </w:rPr>
      </w:pPr>
    </w:p>
    <w:p w:rsidR="003368C3" w:rsidRPr="00E250C2" w:rsidRDefault="00F95322" w:rsidP="00197B52">
      <w:pPr>
        <w:spacing w:after="0"/>
        <w:jc w:val="center"/>
        <w:rPr>
          <w:rFonts w:ascii="Times New Roman" w:hAnsi="Times New Roman"/>
          <w:b/>
          <w:i/>
          <w:sz w:val="24"/>
          <w:szCs w:val="24"/>
        </w:rPr>
      </w:pPr>
      <w:r>
        <w:rPr>
          <w:rFonts w:ascii="Times New Roman" w:hAnsi="Times New Roman"/>
          <w:b/>
          <w:i/>
          <w:sz w:val="24"/>
          <w:szCs w:val="24"/>
        </w:rPr>
        <w:t>(</w:t>
      </w:r>
      <w:r w:rsidR="003368C3" w:rsidRPr="00E250C2">
        <w:rPr>
          <w:rFonts w:ascii="Times New Roman" w:hAnsi="Times New Roman"/>
          <w:b/>
          <w:i/>
          <w:sz w:val="24"/>
          <w:szCs w:val="24"/>
        </w:rPr>
        <w:t>для 9-10 класса</w:t>
      </w:r>
      <w:r w:rsidR="006A7F8E">
        <w:rPr>
          <w:rFonts w:ascii="Times New Roman" w:hAnsi="Times New Roman"/>
          <w:b/>
          <w:i/>
          <w:sz w:val="24"/>
          <w:szCs w:val="24"/>
        </w:rPr>
        <w:t>)</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№1</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Согласны ли Вы со следующим утверждением: «Впервые провозглашение принципа </w:t>
      </w:r>
      <w:r w:rsidRPr="00E250C2">
        <w:rPr>
          <w:rFonts w:ascii="Times New Roman" w:hAnsi="Times New Roman"/>
          <w:sz w:val="24"/>
          <w:szCs w:val="24"/>
          <w:lang w:val="en-US"/>
        </w:rPr>
        <w:t>la</w:t>
      </w:r>
      <w:r w:rsidRPr="00E250C2">
        <w:rPr>
          <w:rFonts w:ascii="Times New Roman" w:hAnsi="Times New Roman"/>
          <w:sz w:val="24"/>
          <w:szCs w:val="24"/>
        </w:rPr>
        <w:t>i</w:t>
      </w:r>
      <w:r w:rsidRPr="00E250C2">
        <w:rPr>
          <w:rFonts w:ascii="Times New Roman" w:hAnsi="Times New Roman"/>
          <w:sz w:val="24"/>
          <w:szCs w:val="24"/>
          <w:lang w:val="en-US"/>
        </w:rPr>
        <w:t>ssez</w:t>
      </w:r>
      <w:r w:rsidRPr="00E250C2">
        <w:rPr>
          <w:rFonts w:ascii="Times New Roman" w:hAnsi="Times New Roman"/>
          <w:sz w:val="24"/>
          <w:szCs w:val="24"/>
        </w:rPr>
        <w:t xml:space="preserve"> </w:t>
      </w:r>
      <w:r w:rsidRPr="00E250C2">
        <w:rPr>
          <w:rFonts w:ascii="Times New Roman" w:hAnsi="Times New Roman"/>
          <w:sz w:val="24"/>
          <w:szCs w:val="24"/>
          <w:lang w:val="en-US"/>
        </w:rPr>
        <w:t>faire</w:t>
      </w:r>
      <w:r w:rsidRPr="00E250C2">
        <w:rPr>
          <w:rFonts w:ascii="Times New Roman" w:hAnsi="Times New Roman"/>
          <w:sz w:val="24"/>
          <w:szCs w:val="24"/>
        </w:rPr>
        <w:t xml:space="preserve"> было осуществлено Адамом Смитом»? Что он означает? Аргументируйте свой ответ.</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Ответ:</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 Принцип </w:t>
      </w:r>
      <w:r w:rsidRPr="00E250C2">
        <w:rPr>
          <w:rFonts w:ascii="Times New Roman" w:hAnsi="Times New Roman"/>
          <w:sz w:val="24"/>
          <w:szCs w:val="24"/>
          <w:lang w:val="en-US"/>
        </w:rPr>
        <w:t>la</w:t>
      </w:r>
      <w:r w:rsidRPr="00E250C2">
        <w:rPr>
          <w:rFonts w:ascii="Times New Roman" w:hAnsi="Times New Roman"/>
          <w:sz w:val="24"/>
          <w:szCs w:val="24"/>
        </w:rPr>
        <w:t>i</w:t>
      </w:r>
      <w:r w:rsidRPr="00E250C2">
        <w:rPr>
          <w:rFonts w:ascii="Times New Roman" w:hAnsi="Times New Roman"/>
          <w:sz w:val="24"/>
          <w:szCs w:val="24"/>
          <w:lang w:val="en-US"/>
        </w:rPr>
        <w:t>ssez</w:t>
      </w:r>
      <w:r w:rsidRPr="00E250C2">
        <w:rPr>
          <w:rFonts w:ascii="Times New Roman" w:hAnsi="Times New Roman"/>
          <w:sz w:val="24"/>
          <w:szCs w:val="24"/>
        </w:rPr>
        <w:t xml:space="preserve"> </w:t>
      </w:r>
      <w:r w:rsidRPr="00E250C2">
        <w:rPr>
          <w:rFonts w:ascii="Times New Roman" w:hAnsi="Times New Roman"/>
          <w:sz w:val="24"/>
          <w:szCs w:val="24"/>
          <w:lang w:val="en-US"/>
        </w:rPr>
        <w:t>faire</w:t>
      </w:r>
      <w:r w:rsidRPr="00E250C2">
        <w:rPr>
          <w:rFonts w:ascii="Times New Roman" w:hAnsi="Times New Roman"/>
          <w:sz w:val="24"/>
          <w:szCs w:val="24"/>
        </w:rPr>
        <w:t xml:space="preserve"> впервые был провозглашен физиократами – французскими экономистами. Этот принцип невмешательства государства в экономические отношения, в прямом смысле: «пусть все идет само по себе». Заслуга Адама Смита заключается в том, что он в работе «Исследование и природе и причинах богатства народов» детально обосновал действие этого принципа, раскрыл его содержание.  </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№2</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Перечислите функции, которые должно выполнять государство по Адаму Смиту. Существует ли отличие функций государства, сформулированных А. Смитом от функций, выполняемых современным государством?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Согласно А. Смиту, государство выполняет следующие функции:</w:t>
      </w:r>
    </w:p>
    <w:p w:rsidR="003368C3" w:rsidRPr="00E250C2" w:rsidRDefault="003368C3" w:rsidP="00FA186E">
      <w:pPr>
        <w:pStyle w:val="ac"/>
        <w:numPr>
          <w:ilvl w:val="0"/>
          <w:numId w:val="32"/>
        </w:numPr>
        <w:spacing w:after="0"/>
        <w:jc w:val="both"/>
        <w:rPr>
          <w:rFonts w:ascii="Times New Roman" w:hAnsi="Times New Roman"/>
          <w:sz w:val="24"/>
          <w:szCs w:val="24"/>
        </w:rPr>
      </w:pPr>
      <w:r w:rsidRPr="00E250C2">
        <w:rPr>
          <w:rFonts w:ascii="Times New Roman" w:hAnsi="Times New Roman"/>
          <w:sz w:val="24"/>
          <w:szCs w:val="24"/>
        </w:rPr>
        <w:t>Национальная оборона</w:t>
      </w:r>
    </w:p>
    <w:p w:rsidR="003368C3" w:rsidRPr="00E250C2" w:rsidRDefault="003368C3" w:rsidP="00FA186E">
      <w:pPr>
        <w:pStyle w:val="ac"/>
        <w:numPr>
          <w:ilvl w:val="0"/>
          <w:numId w:val="32"/>
        </w:numPr>
        <w:spacing w:after="0"/>
        <w:jc w:val="both"/>
        <w:rPr>
          <w:rFonts w:ascii="Times New Roman" w:hAnsi="Times New Roman"/>
          <w:sz w:val="24"/>
          <w:szCs w:val="24"/>
        </w:rPr>
      </w:pPr>
      <w:r w:rsidRPr="00E250C2">
        <w:rPr>
          <w:rFonts w:ascii="Times New Roman" w:hAnsi="Times New Roman"/>
          <w:sz w:val="24"/>
          <w:szCs w:val="24"/>
        </w:rPr>
        <w:t>Правосудие</w:t>
      </w:r>
    </w:p>
    <w:p w:rsidR="003368C3" w:rsidRPr="00E250C2" w:rsidRDefault="003368C3" w:rsidP="00FA186E">
      <w:pPr>
        <w:pStyle w:val="ac"/>
        <w:numPr>
          <w:ilvl w:val="0"/>
          <w:numId w:val="32"/>
        </w:numPr>
        <w:spacing w:after="0"/>
        <w:jc w:val="both"/>
        <w:rPr>
          <w:rFonts w:ascii="Times New Roman" w:hAnsi="Times New Roman"/>
          <w:sz w:val="24"/>
          <w:szCs w:val="24"/>
        </w:rPr>
      </w:pPr>
      <w:r w:rsidRPr="00E250C2">
        <w:rPr>
          <w:rFonts w:ascii="Times New Roman" w:hAnsi="Times New Roman"/>
          <w:sz w:val="24"/>
          <w:szCs w:val="24"/>
        </w:rPr>
        <w:t>Общественные работы.</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А. Смит, представитель классической школы, или экономического либерализма, выступал за ограничение роли государства в экономике. Государство в современной экономике выполняет гораздо большее количество функций, включая следующие: защита конкуренции; структурное обновление экономики; производство общественных благ; защита от «внешних эффектов»; перераспределение дохода и богатства; стабилизация экономики и другие. Новые возникающие вызовы, ставят перед современным государством новые задачи, решение которые могут быть трансформированы дополнительные функции, выполняемые современным государством. </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№3</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Какие «несовершенства», или «пробелы» рынка вам известны?</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Ответ:</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К «несовершенствам», или «пробелам» рынка относя:</w:t>
      </w:r>
    </w:p>
    <w:p w:rsidR="003368C3" w:rsidRPr="00E250C2" w:rsidRDefault="003368C3" w:rsidP="00FA186E">
      <w:pPr>
        <w:pStyle w:val="ac"/>
        <w:numPr>
          <w:ilvl w:val="0"/>
          <w:numId w:val="34"/>
        </w:numPr>
        <w:spacing w:after="0"/>
        <w:rPr>
          <w:rFonts w:ascii="Times New Roman" w:hAnsi="Times New Roman"/>
          <w:sz w:val="24"/>
          <w:szCs w:val="24"/>
        </w:rPr>
      </w:pPr>
      <w:r w:rsidRPr="00E250C2">
        <w:rPr>
          <w:rFonts w:ascii="Times New Roman" w:hAnsi="Times New Roman"/>
          <w:sz w:val="24"/>
          <w:szCs w:val="24"/>
        </w:rPr>
        <w:t>Невозможность к обеспечению равных условий для конкуренции фирм;</w:t>
      </w:r>
    </w:p>
    <w:p w:rsidR="003368C3" w:rsidRPr="00E250C2" w:rsidRDefault="003368C3" w:rsidP="00FA186E">
      <w:pPr>
        <w:pStyle w:val="ac"/>
        <w:numPr>
          <w:ilvl w:val="0"/>
          <w:numId w:val="34"/>
        </w:numPr>
        <w:spacing w:after="0"/>
        <w:rPr>
          <w:rFonts w:ascii="Times New Roman" w:hAnsi="Times New Roman"/>
          <w:sz w:val="24"/>
          <w:szCs w:val="24"/>
        </w:rPr>
      </w:pPr>
      <w:r w:rsidRPr="00E250C2">
        <w:rPr>
          <w:rFonts w:ascii="Times New Roman" w:hAnsi="Times New Roman"/>
          <w:sz w:val="24"/>
          <w:szCs w:val="24"/>
        </w:rPr>
        <w:t>Неспособность к созданию коллективных благ;</w:t>
      </w:r>
    </w:p>
    <w:p w:rsidR="003368C3" w:rsidRPr="00E250C2" w:rsidRDefault="003368C3" w:rsidP="00FA186E">
      <w:pPr>
        <w:pStyle w:val="ac"/>
        <w:numPr>
          <w:ilvl w:val="0"/>
          <w:numId w:val="34"/>
        </w:numPr>
        <w:spacing w:after="0"/>
        <w:rPr>
          <w:rFonts w:ascii="Times New Roman" w:hAnsi="Times New Roman"/>
          <w:sz w:val="24"/>
          <w:szCs w:val="24"/>
        </w:rPr>
      </w:pPr>
      <w:r w:rsidRPr="00E250C2">
        <w:rPr>
          <w:rFonts w:ascii="Times New Roman" w:hAnsi="Times New Roman"/>
          <w:sz w:val="24"/>
          <w:szCs w:val="24"/>
        </w:rPr>
        <w:t>Наличие социального неравенства в обществе;</w:t>
      </w:r>
    </w:p>
    <w:p w:rsidR="003368C3" w:rsidRPr="00E250C2" w:rsidRDefault="003368C3" w:rsidP="00FA186E">
      <w:pPr>
        <w:pStyle w:val="ac"/>
        <w:numPr>
          <w:ilvl w:val="0"/>
          <w:numId w:val="34"/>
        </w:numPr>
        <w:spacing w:after="0"/>
        <w:rPr>
          <w:rFonts w:ascii="Times New Roman" w:hAnsi="Times New Roman"/>
          <w:sz w:val="24"/>
          <w:szCs w:val="24"/>
        </w:rPr>
      </w:pPr>
      <w:r w:rsidRPr="00E250C2">
        <w:rPr>
          <w:rFonts w:ascii="Times New Roman" w:hAnsi="Times New Roman"/>
          <w:sz w:val="24"/>
          <w:szCs w:val="24"/>
        </w:rPr>
        <w:t>Незаинтересованность в разработке фундаментальных исследований;</w:t>
      </w:r>
    </w:p>
    <w:p w:rsidR="003368C3" w:rsidRPr="00E250C2" w:rsidRDefault="003368C3" w:rsidP="00FA186E">
      <w:pPr>
        <w:pStyle w:val="ac"/>
        <w:numPr>
          <w:ilvl w:val="0"/>
          <w:numId w:val="34"/>
        </w:numPr>
        <w:spacing w:after="0"/>
        <w:rPr>
          <w:rFonts w:ascii="Times New Roman" w:hAnsi="Times New Roman"/>
          <w:sz w:val="24"/>
          <w:szCs w:val="24"/>
        </w:rPr>
      </w:pPr>
      <w:r w:rsidRPr="00E250C2">
        <w:rPr>
          <w:rFonts w:ascii="Times New Roman" w:hAnsi="Times New Roman"/>
          <w:sz w:val="24"/>
          <w:szCs w:val="24"/>
        </w:rPr>
        <w:t>Наличие безработицы;</w:t>
      </w:r>
    </w:p>
    <w:p w:rsidR="003368C3" w:rsidRPr="00E250C2" w:rsidRDefault="003368C3" w:rsidP="00FA186E">
      <w:pPr>
        <w:pStyle w:val="ac"/>
        <w:numPr>
          <w:ilvl w:val="0"/>
          <w:numId w:val="34"/>
        </w:numPr>
        <w:spacing w:after="0"/>
        <w:rPr>
          <w:rFonts w:ascii="Times New Roman" w:hAnsi="Times New Roman"/>
          <w:sz w:val="24"/>
          <w:szCs w:val="24"/>
        </w:rPr>
      </w:pPr>
      <w:r w:rsidRPr="00E250C2">
        <w:rPr>
          <w:rFonts w:ascii="Times New Roman" w:hAnsi="Times New Roman"/>
          <w:sz w:val="24"/>
          <w:szCs w:val="24"/>
        </w:rPr>
        <w:t>Неспособность осуществлять внешнеэкономическое регулирование;</w:t>
      </w:r>
    </w:p>
    <w:p w:rsidR="003368C3" w:rsidRPr="00E250C2" w:rsidRDefault="003368C3" w:rsidP="00FA186E">
      <w:pPr>
        <w:pStyle w:val="ac"/>
        <w:numPr>
          <w:ilvl w:val="0"/>
          <w:numId w:val="34"/>
        </w:numPr>
        <w:spacing w:after="0"/>
        <w:rPr>
          <w:rFonts w:ascii="Times New Roman" w:hAnsi="Times New Roman"/>
          <w:sz w:val="24"/>
          <w:szCs w:val="24"/>
        </w:rPr>
      </w:pPr>
      <w:r w:rsidRPr="00E250C2">
        <w:rPr>
          <w:rFonts w:ascii="Times New Roman" w:hAnsi="Times New Roman"/>
          <w:sz w:val="24"/>
          <w:szCs w:val="24"/>
        </w:rPr>
        <w:t>Наличие «внешних эффектов»</w:t>
      </w:r>
    </w:p>
    <w:p w:rsidR="003368C3" w:rsidRPr="00E250C2" w:rsidRDefault="003368C3" w:rsidP="00FA186E">
      <w:pPr>
        <w:pStyle w:val="ac"/>
        <w:numPr>
          <w:ilvl w:val="0"/>
          <w:numId w:val="34"/>
        </w:numPr>
        <w:spacing w:after="0"/>
        <w:rPr>
          <w:rFonts w:ascii="Times New Roman" w:hAnsi="Times New Roman"/>
          <w:sz w:val="24"/>
          <w:szCs w:val="24"/>
        </w:rPr>
      </w:pPr>
      <w:r w:rsidRPr="00E250C2">
        <w:rPr>
          <w:rFonts w:ascii="Times New Roman" w:hAnsi="Times New Roman"/>
          <w:sz w:val="24"/>
          <w:szCs w:val="24"/>
        </w:rPr>
        <w:t>Асимметрия информации.</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№4</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Какова взаимосвязь между «несовершенствами», или «пробелами» рынка и функциями государства?</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Ответ:</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В современной рыночной экономике «несовершенства» рынка трансформируются в функции, которые выполняет государство. </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№5</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Что означает утверждение «малое – прекрасно» по отношению к малому бизнесу?</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Ответ:</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В современном мире в последние десятилетия реализуется концепция поддержки малого предпринимательства со стороны государства в рамках философии: «малое – прекрасно». Реализация этого принципа дала существенные результаты: малым бизнесом в странах с развитой экономикой создается более 50% ВВП, на малых предприятиях занята основная часть рабочей силы. Это своеобразный «фундамент» благополучия нации, «кузница» по «выращиванию» среднего класса. </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№6</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Объясните действие принципа «невидимой руки».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Принцип «невидимой руки», или саморегуляции рынка, сформулированный А. Смитом, заключается в том, что субъекты экономики через стремление к получению наибольшей выгоды и посредством действия ценового рыночного механизма, способны эффективно удовлетворять имеющиеся в обществе потребности. Стремление к получение прибыли заставляет производителей производить качественные товары, работать над снижением издержек, удовлетворяя имеющиеся запросы покупателей, т. е. всего общества. В этом случае роль государства является излишней. </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№7</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Каково оптимальное соотношение между рыночными и государственными способами регулирования экономической деятельности?</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Государство не должно подавлять рыночные механизмы саморегуляции. Государство и рынок выступают взаимодополняющими элементами. Бывает сложно определить оптимальное соотношение между рынком и государством. Как правило, в периоды нарастания неустойчивости рыночной системы (кризисы, войны, стихийные бедствия) происходит усиление роли государства. При эффективной работе рыночного механизма (в периоды стабилизации) роль государства ослабевает. Однако, современный мир ставит новые вызовы, на которые должно реагировать государство.  </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№8</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Насколько эффективно развивается малый бизнес в современной отечественной экономике?</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Ответ:</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Развитие малого бизнеса в современной отечественной экономике нельзя назвать эффективным. Доля ВВП, создаваемого малым бизнесом в России, не превышает 20% ВВП. В нем занято менее 20% работников. Предприятия малого бизнеса испытывают острую нехватку в финансовых ресурсах по причине дороговизны кредитов, что тормозит их развитие. Есть программы государства по кредитованию предприятий со стороны, к примеру, МСП-банка, но их недостаточно.</w:t>
      </w:r>
    </w:p>
    <w:p w:rsidR="003368C3" w:rsidRDefault="003368C3" w:rsidP="003368C3">
      <w:pPr>
        <w:pStyle w:val="ac"/>
        <w:spacing w:after="0"/>
        <w:ind w:left="0"/>
        <w:jc w:val="both"/>
        <w:rPr>
          <w:rFonts w:ascii="Times New Roman" w:hAnsi="Times New Roman"/>
          <w:b/>
          <w:i/>
          <w:sz w:val="24"/>
          <w:szCs w:val="24"/>
        </w:rPr>
      </w:pPr>
    </w:p>
    <w:p w:rsidR="003368C3" w:rsidRPr="00E250C2" w:rsidRDefault="003368C3" w:rsidP="003368C3">
      <w:pPr>
        <w:pStyle w:val="ac"/>
        <w:spacing w:after="0"/>
        <w:ind w:left="0"/>
        <w:jc w:val="both"/>
        <w:rPr>
          <w:rFonts w:ascii="Times New Roman" w:hAnsi="Times New Roman"/>
          <w:b/>
          <w:i/>
          <w:sz w:val="24"/>
          <w:szCs w:val="24"/>
        </w:rPr>
      </w:pPr>
      <w:r w:rsidRPr="00E250C2">
        <w:rPr>
          <w:rFonts w:ascii="Times New Roman" w:hAnsi="Times New Roman"/>
          <w:b/>
          <w:i/>
          <w:sz w:val="24"/>
          <w:szCs w:val="24"/>
        </w:rPr>
        <w:t>Вопрос №9</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Что такое «ключевая ставка» и какова ее величина в России?</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Ответ:</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«Ключевая ставка» - это величина процентной ставки, по которой Центральный банк России кредитует коммерческие банки. Ее величина </w:t>
      </w:r>
      <w:r w:rsidRPr="00EB691B">
        <w:rPr>
          <w:rFonts w:ascii="Times New Roman" w:hAnsi="Times New Roman"/>
          <w:sz w:val="24"/>
          <w:szCs w:val="24"/>
        </w:rPr>
        <w:t xml:space="preserve">c 27 марта 2017 года </w:t>
      </w:r>
      <w:r w:rsidRPr="00E250C2">
        <w:rPr>
          <w:rFonts w:ascii="Times New Roman" w:hAnsi="Times New Roman"/>
          <w:sz w:val="24"/>
          <w:szCs w:val="24"/>
        </w:rPr>
        <w:t xml:space="preserve">составляет </w:t>
      </w:r>
      <w:r>
        <w:rPr>
          <w:rFonts w:ascii="Times New Roman" w:hAnsi="Times New Roman"/>
          <w:sz w:val="24"/>
          <w:szCs w:val="24"/>
        </w:rPr>
        <w:t>9,75</w:t>
      </w:r>
      <w:r w:rsidRPr="00E250C2">
        <w:rPr>
          <w:rFonts w:ascii="Times New Roman" w:hAnsi="Times New Roman"/>
          <w:sz w:val="24"/>
          <w:szCs w:val="24"/>
        </w:rPr>
        <w:t xml:space="preserve">%. Ключевая ставка относится к одному из основных инструментов денежно-кредитной политики, которую от лица государства осуществляет Центральный банк. Ее величина </w:t>
      </w:r>
      <w:r w:rsidRPr="00E250C2">
        <w:rPr>
          <w:rFonts w:ascii="Times New Roman" w:hAnsi="Times New Roman"/>
          <w:sz w:val="24"/>
          <w:szCs w:val="24"/>
        </w:rPr>
        <w:lastRenderedPageBreak/>
        <w:t xml:space="preserve">непосредственно влияет на величину процентной ставки, по которой коммерческие банки осуществляют кредитование субъектов экономики. </w:t>
      </w:r>
    </w:p>
    <w:p w:rsidR="003368C3" w:rsidRPr="00E250C2" w:rsidRDefault="003368C3" w:rsidP="003368C3">
      <w:pPr>
        <w:spacing w:after="0"/>
        <w:jc w:val="both"/>
        <w:rPr>
          <w:rFonts w:ascii="Times New Roman" w:hAnsi="Times New Roman"/>
          <w:sz w:val="24"/>
          <w:szCs w:val="24"/>
        </w:rPr>
      </w:pPr>
    </w:p>
    <w:p w:rsidR="003368C3" w:rsidRPr="00E250C2" w:rsidRDefault="003368C3" w:rsidP="003368C3">
      <w:pPr>
        <w:pStyle w:val="ac"/>
        <w:spacing w:after="0"/>
        <w:ind w:left="0"/>
        <w:jc w:val="both"/>
        <w:rPr>
          <w:rFonts w:ascii="Times New Roman" w:hAnsi="Times New Roman"/>
          <w:b/>
          <w:i/>
          <w:sz w:val="24"/>
          <w:szCs w:val="24"/>
        </w:rPr>
      </w:pPr>
      <w:r w:rsidRPr="00E250C2">
        <w:rPr>
          <w:rFonts w:ascii="Times New Roman" w:hAnsi="Times New Roman"/>
          <w:b/>
          <w:i/>
          <w:sz w:val="24"/>
          <w:szCs w:val="24"/>
        </w:rPr>
        <w:t>Вопрос №10</w:t>
      </w:r>
    </w:p>
    <w:p w:rsidR="003368C3" w:rsidRPr="00E250C2" w:rsidRDefault="003368C3" w:rsidP="003368C3">
      <w:pPr>
        <w:spacing w:after="0"/>
        <w:ind w:left="360"/>
        <w:rPr>
          <w:rFonts w:ascii="Times New Roman" w:hAnsi="Times New Roman"/>
          <w:b/>
          <w:sz w:val="24"/>
          <w:szCs w:val="24"/>
        </w:rPr>
      </w:pPr>
      <w:r w:rsidRPr="00E250C2">
        <w:rPr>
          <w:rFonts w:ascii="Times New Roman" w:hAnsi="Times New Roman"/>
          <w:b/>
          <w:sz w:val="24"/>
          <w:szCs w:val="24"/>
        </w:rPr>
        <w:t xml:space="preserve">Права вкладчика в случае отзыва банковской лицензии  </w:t>
      </w:r>
    </w:p>
    <w:p w:rsidR="003368C3" w:rsidRPr="00FA24DB" w:rsidRDefault="003368C3" w:rsidP="003368C3">
      <w:pPr>
        <w:spacing w:after="0"/>
        <w:rPr>
          <w:rFonts w:ascii="Times New Roman" w:hAnsi="Times New Roman"/>
          <w:sz w:val="24"/>
          <w:szCs w:val="24"/>
        </w:rPr>
      </w:pPr>
      <w:r w:rsidRPr="00FA24DB">
        <w:rPr>
          <w:rFonts w:ascii="Times New Roman" w:hAnsi="Times New Roman"/>
          <w:sz w:val="24"/>
          <w:szCs w:val="24"/>
        </w:rPr>
        <w:t xml:space="preserve">Ответ: </w:t>
      </w:r>
    </w:p>
    <w:p w:rsidR="003368C3" w:rsidRDefault="003368C3" w:rsidP="003368C3">
      <w:pPr>
        <w:spacing w:after="0"/>
        <w:ind w:left="360"/>
        <w:rPr>
          <w:rFonts w:ascii="Times New Roman" w:hAnsi="Times New Roman"/>
          <w:sz w:val="24"/>
          <w:szCs w:val="24"/>
        </w:rPr>
      </w:pPr>
      <w:r w:rsidRPr="00E250C2">
        <w:rPr>
          <w:rFonts w:ascii="Times New Roman" w:hAnsi="Times New Roman"/>
          <w:sz w:val="24"/>
          <w:szCs w:val="24"/>
        </w:rPr>
        <w:t>Вкладчик банка в случае отзыва лицензии имеет право на получение суммы вклада в пределах 1,4 млн. рублей. Принцип</w:t>
      </w:r>
      <w:r>
        <w:rPr>
          <w:rFonts w:ascii="Times New Roman" w:hAnsi="Times New Roman"/>
          <w:sz w:val="24"/>
          <w:szCs w:val="24"/>
        </w:rPr>
        <w:t xml:space="preserve"> </w:t>
      </w:r>
      <w:r w:rsidRPr="00E250C2">
        <w:rPr>
          <w:rFonts w:ascii="Times New Roman" w:hAnsi="Times New Roman"/>
          <w:sz w:val="24"/>
          <w:szCs w:val="24"/>
        </w:rPr>
        <w:t xml:space="preserve">- один счет в одном банке. Выплаты начинаются по истечении двухнедельного срока в </w:t>
      </w:r>
      <w:r>
        <w:rPr>
          <w:rFonts w:ascii="Times New Roman" w:hAnsi="Times New Roman"/>
          <w:sz w:val="24"/>
          <w:szCs w:val="24"/>
        </w:rPr>
        <w:t xml:space="preserve">специально назначенном </w:t>
      </w:r>
      <w:r w:rsidRPr="00E250C2">
        <w:rPr>
          <w:rFonts w:ascii="Times New Roman" w:hAnsi="Times New Roman"/>
          <w:sz w:val="24"/>
          <w:szCs w:val="24"/>
        </w:rPr>
        <w:t xml:space="preserve">банке-агенте. </w:t>
      </w:r>
    </w:p>
    <w:p w:rsidR="003368C3" w:rsidRDefault="003368C3" w:rsidP="003368C3">
      <w:pPr>
        <w:spacing w:after="0"/>
        <w:ind w:left="360"/>
        <w:rPr>
          <w:rFonts w:ascii="Times New Roman" w:hAnsi="Times New Roman"/>
          <w:sz w:val="24"/>
          <w:szCs w:val="24"/>
        </w:rPr>
      </w:pPr>
      <w:r w:rsidRPr="00E250C2">
        <w:rPr>
          <w:rFonts w:ascii="Times New Roman" w:hAnsi="Times New Roman"/>
          <w:sz w:val="24"/>
          <w:szCs w:val="24"/>
        </w:rPr>
        <w:t>Средства выплачиваются из фонда Агентства по страхованию вкладов (АСВ)</w:t>
      </w:r>
      <w:r>
        <w:rPr>
          <w:rFonts w:ascii="Times New Roman" w:hAnsi="Times New Roman"/>
          <w:sz w:val="24"/>
          <w:szCs w:val="24"/>
        </w:rPr>
        <w:t>, который формируется из взносов действующих банков.</w:t>
      </w:r>
    </w:p>
    <w:p w:rsidR="003368C3" w:rsidRPr="00E250C2" w:rsidRDefault="003368C3" w:rsidP="003368C3">
      <w:pPr>
        <w:spacing w:after="0"/>
        <w:ind w:left="360"/>
        <w:rPr>
          <w:rFonts w:ascii="Times New Roman" w:hAnsi="Times New Roman"/>
          <w:sz w:val="24"/>
          <w:szCs w:val="24"/>
        </w:rPr>
      </w:pPr>
      <w:r w:rsidRPr="00E250C2">
        <w:rPr>
          <w:rFonts w:ascii="Times New Roman" w:hAnsi="Times New Roman"/>
          <w:sz w:val="24"/>
          <w:szCs w:val="24"/>
        </w:rPr>
        <w:t xml:space="preserve"> Средства</w:t>
      </w:r>
      <w:r>
        <w:rPr>
          <w:rFonts w:ascii="Times New Roman" w:hAnsi="Times New Roman"/>
          <w:sz w:val="24"/>
          <w:szCs w:val="24"/>
        </w:rPr>
        <w:t xml:space="preserve"> по вкладу</w:t>
      </w:r>
      <w:r w:rsidRPr="00E250C2">
        <w:rPr>
          <w:rFonts w:ascii="Times New Roman" w:hAnsi="Times New Roman"/>
          <w:sz w:val="24"/>
          <w:szCs w:val="24"/>
        </w:rPr>
        <w:t>, превышающие 1,4 млн. рублей</w:t>
      </w:r>
      <w:r>
        <w:rPr>
          <w:rFonts w:ascii="Times New Roman" w:hAnsi="Times New Roman"/>
          <w:sz w:val="24"/>
          <w:szCs w:val="24"/>
        </w:rPr>
        <w:t>,</w:t>
      </w:r>
      <w:r w:rsidRPr="00E250C2">
        <w:rPr>
          <w:rFonts w:ascii="Times New Roman" w:hAnsi="Times New Roman"/>
          <w:sz w:val="24"/>
          <w:szCs w:val="24"/>
        </w:rPr>
        <w:t xml:space="preserve"> выплачиваются из конкурсной массы банка</w:t>
      </w:r>
      <w:r>
        <w:rPr>
          <w:rFonts w:ascii="Times New Roman" w:hAnsi="Times New Roman"/>
          <w:sz w:val="24"/>
          <w:szCs w:val="24"/>
        </w:rPr>
        <w:t>. При  этом вкладчики являются кредиторами первой очереди.</w:t>
      </w:r>
      <w:r w:rsidRPr="00E250C2">
        <w:rPr>
          <w:rFonts w:ascii="Times New Roman" w:hAnsi="Times New Roman"/>
          <w:sz w:val="24"/>
          <w:szCs w:val="24"/>
        </w:rPr>
        <w:t xml:space="preserve">. </w:t>
      </w:r>
    </w:p>
    <w:p w:rsidR="003368C3" w:rsidRDefault="003368C3" w:rsidP="003368C3">
      <w:pPr>
        <w:pStyle w:val="ac"/>
        <w:spacing w:after="0"/>
        <w:ind w:left="0"/>
        <w:jc w:val="both"/>
        <w:rPr>
          <w:rFonts w:ascii="Times New Roman" w:hAnsi="Times New Roman"/>
          <w:b/>
          <w:i/>
          <w:sz w:val="24"/>
          <w:szCs w:val="24"/>
        </w:rPr>
      </w:pPr>
    </w:p>
    <w:p w:rsidR="003368C3" w:rsidRPr="00E250C2" w:rsidRDefault="003368C3" w:rsidP="003368C3">
      <w:pPr>
        <w:pStyle w:val="ac"/>
        <w:spacing w:after="0"/>
        <w:ind w:left="0"/>
        <w:jc w:val="both"/>
        <w:rPr>
          <w:rFonts w:ascii="Times New Roman" w:hAnsi="Times New Roman"/>
          <w:b/>
          <w:i/>
          <w:sz w:val="24"/>
          <w:szCs w:val="24"/>
        </w:rPr>
      </w:pPr>
      <w:r w:rsidRPr="00E250C2">
        <w:rPr>
          <w:rFonts w:ascii="Times New Roman" w:hAnsi="Times New Roman"/>
          <w:b/>
          <w:i/>
          <w:sz w:val="24"/>
          <w:szCs w:val="24"/>
        </w:rPr>
        <w:t>Вопрос №11</w:t>
      </w:r>
    </w:p>
    <w:p w:rsidR="003368C3" w:rsidRPr="00E250C2" w:rsidRDefault="003368C3" w:rsidP="003368C3">
      <w:pPr>
        <w:spacing w:after="0"/>
        <w:ind w:left="360"/>
        <w:rPr>
          <w:rFonts w:ascii="Times New Roman" w:hAnsi="Times New Roman"/>
          <w:b/>
          <w:sz w:val="24"/>
          <w:szCs w:val="24"/>
        </w:rPr>
      </w:pPr>
      <w:r w:rsidRPr="00E250C2">
        <w:rPr>
          <w:rFonts w:ascii="Times New Roman" w:hAnsi="Times New Roman"/>
          <w:b/>
          <w:sz w:val="24"/>
          <w:szCs w:val="24"/>
        </w:rPr>
        <w:t xml:space="preserve">Что такое девальвация? </w:t>
      </w:r>
      <w:r>
        <w:rPr>
          <w:rFonts w:ascii="Times New Roman" w:hAnsi="Times New Roman"/>
          <w:b/>
          <w:sz w:val="24"/>
          <w:szCs w:val="24"/>
        </w:rPr>
        <w:t xml:space="preserve">Какое влияние девальвация может оказать на экономику страны? </w:t>
      </w:r>
      <w:r w:rsidRPr="00E250C2">
        <w:rPr>
          <w:rFonts w:ascii="Times New Roman" w:hAnsi="Times New Roman"/>
          <w:b/>
          <w:sz w:val="24"/>
          <w:szCs w:val="24"/>
        </w:rPr>
        <w:t xml:space="preserve"> </w:t>
      </w:r>
    </w:p>
    <w:p w:rsidR="003368C3" w:rsidRPr="00FA24DB" w:rsidRDefault="003368C3" w:rsidP="003368C3">
      <w:pPr>
        <w:spacing w:after="0"/>
        <w:rPr>
          <w:rFonts w:ascii="Times New Roman" w:hAnsi="Times New Roman"/>
          <w:sz w:val="24"/>
          <w:szCs w:val="24"/>
        </w:rPr>
      </w:pPr>
      <w:r w:rsidRPr="00FA24DB">
        <w:rPr>
          <w:rFonts w:ascii="Times New Roman" w:hAnsi="Times New Roman"/>
          <w:sz w:val="24"/>
          <w:szCs w:val="24"/>
        </w:rPr>
        <w:t xml:space="preserve">Ответ: </w:t>
      </w:r>
    </w:p>
    <w:p w:rsidR="003368C3" w:rsidRDefault="003368C3" w:rsidP="003368C3">
      <w:pPr>
        <w:spacing w:after="0"/>
        <w:ind w:left="360"/>
        <w:rPr>
          <w:rFonts w:ascii="Times New Roman" w:hAnsi="Times New Roman"/>
          <w:sz w:val="24"/>
          <w:szCs w:val="24"/>
        </w:rPr>
      </w:pPr>
      <w:r w:rsidRPr="00E250C2">
        <w:rPr>
          <w:rFonts w:ascii="Times New Roman" w:hAnsi="Times New Roman"/>
          <w:sz w:val="24"/>
          <w:szCs w:val="24"/>
        </w:rPr>
        <w:t>Девальвация – значительное понижение стоимости одной валюты</w:t>
      </w:r>
      <w:r>
        <w:rPr>
          <w:rFonts w:ascii="Times New Roman" w:hAnsi="Times New Roman"/>
          <w:sz w:val="24"/>
          <w:szCs w:val="24"/>
        </w:rPr>
        <w:t xml:space="preserve"> по отношению к другой. </w:t>
      </w:r>
      <w:r w:rsidRPr="00E250C2">
        <w:rPr>
          <w:rFonts w:ascii="Times New Roman" w:hAnsi="Times New Roman"/>
          <w:sz w:val="24"/>
          <w:szCs w:val="24"/>
        </w:rPr>
        <w:t>Снижение курса</w:t>
      </w:r>
      <w:r>
        <w:rPr>
          <w:rFonts w:ascii="Times New Roman" w:hAnsi="Times New Roman"/>
          <w:sz w:val="24"/>
          <w:szCs w:val="24"/>
        </w:rPr>
        <w:t xml:space="preserve"> валюты</w:t>
      </w:r>
      <w:r w:rsidRPr="00E250C2">
        <w:rPr>
          <w:rFonts w:ascii="Times New Roman" w:hAnsi="Times New Roman"/>
          <w:sz w:val="24"/>
          <w:szCs w:val="24"/>
        </w:rPr>
        <w:t xml:space="preserve"> – облегчает экспорт товаров, но затрудняет экспорт капитала; одновременно затрудняет импорт товаров, но способствует импорту капитала. </w:t>
      </w:r>
      <w:r>
        <w:rPr>
          <w:rFonts w:ascii="Times New Roman" w:hAnsi="Times New Roman"/>
          <w:sz w:val="24"/>
          <w:szCs w:val="24"/>
        </w:rPr>
        <w:t xml:space="preserve">В современной экономике на практике это правило работает по отношению к сырьевым товарам. Для экспорта готовых изделий требуется уникальность и высокое качество, ценовая конкуренция играет второстепенную роль. </w:t>
      </w:r>
    </w:p>
    <w:p w:rsidR="003368C3" w:rsidRDefault="003368C3" w:rsidP="003368C3">
      <w:pPr>
        <w:spacing w:after="0"/>
        <w:ind w:left="360"/>
        <w:rPr>
          <w:rFonts w:ascii="Times New Roman" w:hAnsi="Times New Roman"/>
          <w:sz w:val="24"/>
          <w:szCs w:val="24"/>
        </w:rPr>
      </w:pPr>
      <w:r w:rsidRPr="00E250C2">
        <w:rPr>
          <w:rFonts w:ascii="Times New Roman" w:hAnsi="Times New Roman"/>
          <w:sz w:val="24"/>
          <w:szCs w:val="24"/>
        </w:rPr>
        <w:t>В теории</w:t>
      </w:r>
      <w:r>
        <w:rPr>
          <w:rFonts w:ascii="Times New Roman" w:hAnsi="Times New Roman"/>
          <w:sz w:val="24"/>
          <w:szCs w:val="24"/>
        </w:rPr>
        <w:t xml:space="preserve"> облегченный экспорт</w:t>
      </w:r>
      <w:r w:rsidRPr="00E250C2">
        <w:rPr>
          <w:rFonts w:ascii="Times New Roman" w:hAnsi="Times New Roman"/>
          <w:sz w:val="24"/>
          <w:szCs w:val="24"/>
        </w:rPr>
        <w:t xml:space="preserve"> – улучшает состояние платежного баланса, что </w:t>
      </w:r>
      <w:r>
        <w:rPr>
          <w:rFonts w:ascii="Times New Roman" w:hAnsi="Times New Roman"/>
          <w:sz w:val="24"/>
          <w:szCs w:val="24"/>
        </w:rPr>
        <w:t xml:space="preserve">в последующем </w:t>
      </w:r>
      <w:r w:rsidRPr="00E250C2">
        <w:rPr>
          <w:rFonts w:ascii="Times New Roman" w:hAnsi="Times New Roman"/>
          <w:sz w:val="24"/>
          <w:szCs w:val="24"/>
        </w:rPr>
        <w:t xml:space="preserve">стабилизирует курс валюты. </w:t>
      </w:r>
      <w:r>
        <w:rPr>
          <w:rFonts w:ascii="Times New Roman" w:hAnsi="Times New Roman"/>
          <w:sz w:val="24"/>
          <w:szCs w:val="24"/>
        </w:rPr>
        <w:t>Увеличенные э</w:t>
      </w:r>
      <w:r w:rsidRPr="00E250C2">
        <w:rPr>
          <w:rFonts w:ascii="Times New Roman" w:hAnsi="Times New Roman"/>
          <w:sz w:val="24"/>
          <w:szCs w:val="24"/>
        </w:rPr>
        <w:t xml:space="preserve">кспортные доходы </w:t>
      </w:r>
      <w:r>
        <w:rPr>
          <w:rFonts w:ascii="Times New Roman" w:hAnsi="Times New Roman"/>
          <w:sz w:val="24"/>
          <w:szCs w:val="24"/>
        </w:rPr>
        <w:t xml:space="preserve">(выраженные в национальной валюте) </w:t>
      </w:r>
      <w:r w:rsidRPr="00E250C2">
        <w:rPr>
          <w:rFonts w:ascii="Times New Roman" w:hAnsi="Times New Roman"/>
          <w:sz w:val="24"/>
          <w:szCs w:val="24"/>
        </w:rPr>
        <w:t xml:space="preserve">способствуют балансированию бюджета. </w:t>
      </w:r>
    </w:p>
    <w:p w:rsidR="003368C3" w:rsidRDefault="003368C3" w:rsidP="003368C3">
      <w:pPr>
        <w:spacing w:after="0"/>
        <w:ind w:left="360"/>
        <w:rPr>
          <w:rFonts w:ascii="Times New Roman" w:hAnsi="Times New Roman"/>
          <w:sz w:val="24"/>
          <w:szCs w:val="24"/>
        </w:rPr>
      </w:pPr>
      <w:r>
        <w:rPr>
          <w:rFonts w:ascii="Times New Roman" w:hAnsi="Times New Roman"/>
          <w:sz w:val="24"/>
          <w:szCs w:val="24"/>
        </w:rPr>
        <w:t xml:space="preserve">Импорт </w:t>
      </w:r>
      <w:r w:rsidRPr="00E250C2">
        <w:rPr>
          <w:rFonts w:ascii="Times New Roman" w:hAnsi="Times New Roman"/>
          <w:sz w:val="24"/>
          <w:szCs w:val="24"/>
        </w:rPr>
        <w:t xml:space="preserve">капитала </w:t>
      </w:r>
      <w:r>
        <w:rPr>
          <w:rFonts w:ascii="Times New Roman" w:hAnsi="Times New Roman"/>
          <w:sz w:val="24"/>
          <w:szCs w:val="24"/>
        </w:rPr>
        <w:t>может</w:t>
      </w:r>
      <w:r w:rsidRPr="00E250C2">
        <w:rPr>
          <w:rFonts w:ascii="Times New Roman" w:hAnsi="Times New Roman"/>
          <w:sz w:val="24"/>
          <w:szCs w:val="24"/>
        </w:rPr>
        <w:t xml:space="preserve"> способствовать развитию </w:t>
      </w:r>
      <w:r>
        <w:rPr>
          <w:rFonts w:ascii="Times New Roman" w:hAnsi="Times New Roman"/>
          <w:sz w:val="24"/>
          <w:szCs w:val="24"/>
        </w:rPr>
        <w:t>предприятий</w:t>
      </w:r>
      <w:r w:rsidRPr="00E250C2">
        <w:rPr>
          <w:rFonts w:ascii="Times New Roman" w:hAnsi="Times New Roman"/>
          <w:sz w:val="24"/>
          <w:szCs w:val="24"/>
        </w:rPr>
        <w:t xml:space="preserve">, </w:t>
      </w:r>
      <w:r>
        <w:rPr>
          <w:rFonts w:ascii="Times New Roman" w:hAnsi="Times New Roman"/>
          <w:sz w:val="24"/>
          <w:szCs w:val="24"/>
        </w:rPr>
        <w:t xml:space="preserve">а затрудненный ввоз товаров </w:t>
      </w:r>
      <w:r w:rsidRPr="00E250C2">
        <w:rPr>
          <w:rFonts w:ascii="Times New Roman" w:hAnsi="Times New Roman"/>
          <w:sz w:val="24"/>
          <w:szCs w:val="24"/>
        </w:rPr>
        <w:t xml:space="preserve">создает условия для собственного производства. </w:t>
      </w:r>
    </w:p>
    <w:p w:rsidR="003368C3" w:rsidRPr="00E250C2" w:rsidRDefault="003368C3" w:rsidP="003368C3">
      <w:pPr>
        <w:spacing w:after="0"/>
        <w:ind w:left="360"/>
        <w:rPr>
          <w:rFonts w:ascii="Times New Roman" w:hAnsi="Times New Roman"/>
          <w:sz w:val="24"/>
          <w:szCs w:val="24"/>
        </w:rPr>
      </w:pPr>
      <w:r w:rsidRPr="00E250C2">
        <w:rPr>
          <w:rFonts w:ascii="Times New Roman" w:hAnsi="Times New Roman"/>
          <w:sz w:val="24"/>
          <w:szCs w:val="24"/>
        </w:rPr>
        <w:t>Однако</w:t>
      </w:r>
      <w:r>
        <w:rPr>
          <w:rFonts w:ascii="Times New Roman" w:hAnsi="Times New Roman"/>
          <w:sz w:val="24"/>
          <w:szCs w:val="24"/>
        </w:rPr>
        <w:t>, возросшие в цене импортные товары</w:t>
      </w:r>
      <w:r w:rsidRPr="00E250C2">
        <w:rPr>
          <w:rFonts w:ascii="Times New Roman" w:hAnsi="Times New Roman"/>
          <w:sz w:val="24"/>
          <w:szCs w:val="24"/>
        </w:rPr>
        <w:t xml:space="preserve"> усилива</w:t>
      </w:r>
      <w:r>
        <w:rPr>
          <w:rFonts w:ascii="Times New Roman" w:hAnsi="Times New Roman"/>
          <w:sz w:val="24"/>
          <w:szCs w:val="24"/>
        </w:rPr>
        <w:t>ют</w:t>
      </w:r>
      <w:r w:rsidRPr="00E250C2">
        <w:rPr>
          <w:rFonts w:ascii="Times New Roman" w:hAnsi="Times New Roman"/>
          <w:sz w:val="24"/>
          <w:szCs w:val="24"/>
        </w:rPr>
        <w:t xml:space="preserve"> инфляционное давление</w:t>
      </w:r>
      <w:r>
        <w:rPr>
          <w:rFonts w:ascii="Times New Roman" w:hAnsi="Times New Roman"/>
          <w:sz w:val="24"/>
          <w:szCs w:val="24"/>
        </w:rPr>
        <w:t xml:space="preserve">. </w:t>
      </w:r>
    </w:p>
    <w:p w:rsidR="003368C3" w:rsidRDefault="003368C3" w:rsidP="003368C3">
      <w:pPr>
        <w:pStyle w:val="ac"/>
        <w:spacing w:after="0"/>
        <w:ind w:left="0"/>
        <w:jc w:val="both"/>
        <w:rPr>
          <w:rFonts w:ascii="Times New Roman" w:hAnsi="Times New Roman"/>
          <w:b/>
          <w:i/>
          <w:sz w:val="24"/>
          <w:szCs w:val="24"/>
        </w:rPr>
      </w:pPr>
    </w:p>
    <w:p w:rsidR="003368C3" w:rsidRDefault="003368C3" w:rsidP="003368C3">
      <w:pPr>
        <w:pStyle w:val="ac"/>
        <w:spacing w:after="0"/>
        <w:ind w:left="0"/>
        <w:jc w:val="both"/>
        <w:rPr>
          <w:rFonts w:ascii="Times New Roman" w:hAnsi="Times New Roman"/>
          <w:b/>
          <w:i/>
          <w:sz w:val="24"/>
          <w:szCs w:val="24"/>
        </w:rPr>
      </w:pPr>
      <w:r w:rsidRPr="00E250C2">
        <w:rPr>
          <w:rFonts w:ascii="Times New Roman" w:hAnsi="Times New Roman"/>
          <w:b/>
          <w:i/>
          <w:sz w:val="24"/>
          <w:szCs w:val="24"/>
        </w:rPr>
        <w:t>Вопрос №12</w:t>
      </w:r>
    </w:p>
    <w:p w:rsidR="003368C3" w:rsidRDefault="003368C3" w:rsidP="003368C3">
      <w:pPr>
        <w:pStyle w:val="ac"/>
        <w:spacing w:after="0"/>
        <w:ind w:left="0"/>
        <w:jc w:val="both"/>
        <w:rPr>
          <w:rFonts w:ascii="Times New Roman" w:hAnsi="Times New Roman"/>
          <w:b/>
          <w:i/>
          <w:sz w:val="24"/>
          <w:szCs w:val="24"/>
        </w:rPr>
      </w:pPr>
    </w:p>
    <w:p w:rsidR="003368C3" w:rsidRDefault="003368C3" w:rsidP="003368C3">
      <w:pPr>
        <w:pStyle w:val="ac"/>
        <w:spacing w:after="0"/>
        <w:ind w:left="0"/>
        <w:jc w:val="both"/>
        <w:rPr>
          <w:rFonts w:ascii="Times New Roman" w:hAnsi="Times New Roman"/>
          <w:b/>
          <w:sz w:val="24"/>
          <w:szCs w:val="24"/>
        </w:rPr>
      </w:pPr>
      <w:r w:rsidRPr="004A561F">
        <w:rPr>
          <w:rFonts w:ascii="Times New Roman" w:hAnsi="Times New Roman"/>
          <w:b/>
          <w:sz w:val="24"/>
          <w:szCs w:val="24"/>
        </w:rPr>
        <w:t>Дайте определение налога</w:t>
      </w:r>
      <w:r>
        <w:rPr>
          <w:rFonts w:ascii="Times New Roman" w:hAnsi="Times New Roman"/>
          <w:b/>
          <w:sz w:val="24"/>
          <w:szCs w:val="24"/>
        </w:rPr>
        <w:t>. Какие виды налогов Вы знаете, приведите пример?</w:t>
      </w:r>
    </w:p>
    <w:p w:rsidR="003368C3" w:rsidRDefault="003368C3" w:rsidP="003368C3">
      <w:pPr>
        <w:pStyle w:val="ac"/>
        <w:spacing w:after="0"/>
        <w:ind w:left="0"/>
        <w:jc w:val="both"/>
        <w:rPr>
          <w:rFonts w:ascii="Times New Roman" w:hAnsi="Times New Roman"/>
          <w:b/>
          <w:sz w:val="24"/>
          <w:szCs w:val="24"/>
        </w:rPr>
      </w:pPr>
    </w:p>
    <w:p w:rsidR="003368C3" w:rsidRDefault="003368C3" w:rsidP="003368C3">
      <w:pPr>
        <w:pStyle w:val="ac"/>
        <w:spacing w:after="0"/>
        <w:ind w:left="0"/>
        <w:jc w:val="both"/>
        <w:rPr>
          <w:rFonts w:ascii="Times New Roman" w:hAnsi="Times New Roman"/>
          <w:sz w:val="24"/>
          <w:szCs w:val="24"/>
        </w:rPr>
      </w:pPr>
      <w:r w:rsidRPr="004A561F">
        <w:rPr>
          <w:rFonts w:ascii="Times New Roman" w:hAnsi="Times New Roman"/>
          <w:sz w:val="24"/>
          <w:szCs w:val="24"/>
        </w:rPr>
        <w:t>Ответ:</w:t>
      </w:r>
    </w:p>
    <w:p w:rsidR="003368C3" w:rsidRDefault="003368C3" w:rsidP="003368C3">
      <w:pPr>
        <w:pStyle w:val="ac"/>
        <w:spacing w:after="0"/>
        <w:ind w:left="0"/>
        <w:jc w:val="both"/>
        <w:rPr>
          <w:rFonts w:ascii="Times New Roman" w:hAnsi="Times New Roman"/>
          <w:sz w:val="24"/>
          <w:szCs w:val="24"/>
        </w:rPr>
      </w:pPr>
      <w:r w:rsidRPr="004A561F">
        <w:rPr>
          <w:rFonts w:ascii="Times New Roman" w:hAnsi="Times New Roman"/>
          <w:sz w:val="24"/>
          <w:szCs w:val="24"/>
        </w:rPr>
        <w:t>Н</w:t>
      </w:r>
      <w:r>
        <w:rPr>
          <w:rFonts w:ascii="Times New Roman" w:hAnsi="Times New Roman"/>
          <w:sz w:val="24"/>
          <w:szCs w:val="24"/>
        </w:rPr>
        <w:t>алог - обязательный безвозмездный платеж юридического или физического лица, изымаемый в целях финансового обеспечения государства или муниципального образования для выполнения ими своих функций.</w:t>
      </w:r>
    </w:p>
    <w:p w:rsidR="003368C3" w:rsidRPr="004A561F" w:rsidRDefault="003368C3" w:rsidP="003368C3">
      <w:pPr>
        <w:pStyle w:val="ac"/>
        <w:spacing w:after="0"/>
        <w:ind w:left="0"/>
        <w:jc w:val="both"/>
        <w:rPr>
          <w:rFonts w:ascii="Times New Roman" w:hAnsi="Times New Roman"/>
          <w:sz w:val="24"/>
          <w:szCs w:val="24"/>
        </w:rPr>
      </w:pPr>
      <w:r>
        <w:rPr>
          <w:rFonts w:ascii="Times New Roman" w:hAnsi="Times New Roman"/>
          <w:sz w:val="24"/>
          <w:szCs w:val="24"/>
        </w:rPr>
        <w:t xml:space="preserve">Пример налога на ф/л – подоходный налог, на ю/л – налог на прибыль. </w:t>
      </w:r>
    </w:p>
    <w:p w:rsidR="003368C3" w:rsidRDefault="003368C3" w:rsidP="003368C3">
      <w:pPr>
        <w:pStyle w:val="ac"/>
        <w:spacing w:after="0"/>
        <w:ind w:left="0"/>
        <w:jc w:val="both"/>
        <w:rPr>
          <w:rFonts w:ascii="Times New Roman" w:hAnsi="Times New Roman"/>
          <w:b/>
          <w:i/>
          <w:sz w:val="24"/>
          <w:szCs w:val="24"/>
        </w:rPr>
      </w:pPr>
    </w:p>
    <w:p w:rsidR="003368C3" w:rsidRPr="00E250C2" w:rsidRDefault="003368C3" w:rsidP="003368C3">
      <w:pPr>
        <w:pStyle w:val="ac"/>
        <w:spacing w:after="0"/>
        <w:ind w:left="0"/>
        <w:jc w:val="both"/>
        <w:rPr>
          <w:rFonts w:ascii="Times New Roman" w:hAnsi="Times New Roman"/>
          <w:b/>
          <w:i/>
          <w:sz w:val="24"/>
          <w:szCs w:val="24"/>
        </w:rPr>
      </w:pPr>
      <w:r w:rsidRPr="00E250C2">
        <w:rPr>
          <w:rFonts w:ascii="Times New Roman" w:hAnsi="Times New Roman"/>
          <w:b/>
          <w:i/>
          <w:sz w:val="24"/>
          <w:szCs w:val="24"/>
        </w:rPr>
        <w:t>Вопрос №13</w:t>
      </w:r>
    </w:p>
    <w:p w:rsidR="003368C3" w:rsidRPr="00E250C2" w:rsidRDefault="003368C3" w:rsidP="003368C3">
      <w:pPr>
        <w:spacing w:after="0"/>
        <w:rPr>
          <w:rFonts w:ascii="Times New Roman" w:hAnsi="Times New Roman"/>
          <w:b/>
          <w:sz w:val="24"/>
          <w:szCs w:val="24"/>
        </w:rPr>
      </w:pPr>
      <w:r>
        <w:rPr>
          <w:rFonts w:ascii="Times New Roman" w:hAnsi="Times New Roman"/>
          <w:b/>
          <w:sz w:val="24"/>
          <w:szCs w:val="24"/>
        </w:rPr>
        <w:t xml:space="preserve">Что Вы знаете об Агентстве по страхованию вкладов (АСВ)? </w:t>
      </w:r>
      <w:r w:rsidRPr="00E250C2">
        <w:rPr>
          <w:rFonts w:ascii="Times New Roman" w:hAnsi="Times New Roman"/>
          <w:b/>
          <w:sz w:val="24"/>
          <w:szCs w:val="24"/>
        </w:rPr>
        <w:t xml:space="preserve">Функции Агентства по страхованию вкладов (АСВ). </w:t>
      </w:r>
    </w:p>
    <w:p w:rsidR="003368C3" w:rsidRPr="00FA24DB" w:rsidRDefault="003368C3" w:rsidP="003368C3">
      <w:pPr>
        <w:spacing w:after="0"/>
        <w:rPr>
          <w:rFonts w:ascii="Times New Roman" w:hAnsi="Times New Roman"/>
          <w:sz w:val="24"/>
          <w:szCs w:val="24"/>
        </w:rPr>
      </w:pPr>
      <w:r w:rsidRPr="00FA24DB">
        <w:rPr>
          <w:rFonts w:ascii="Times New Roman" w:hAnsi="Times New Roman"/>
          <w:sz w:val="24"/>
          <w:szCs w:val="24"/>
        </w:rPr>
        <w:t xml:space="preserve">Ответ: </w:t>
      </w:r>
    </w:p>
    <w:p w:rsidR="003368C3" w:rsidRPr="00E250C2" w:rsidRDefault="003368C3" w:rsidP="003368C3">
      <w:pPr>
        <w:spacing w:after="0"/>
        <w:ind w:left="360"/>
        <w:rPr>
          <w:rFonts w:ascii="Times New Roman" w:hAnsi="Times New Roman"/>
          <w:sz w:val="24"/>
          <w:szCs w:val="24"/>
        </w:rPr>
      </w:pPr>
      <w:r w:rsidRPr="00E250C2">
        <w:rPr>
          <w:rFonts w:ascii="Times New Roman" w:hAnsi="Times New Roman"/>
          <w:sz w:val="24"/>
          <w:szCs w:val="24"/>
        </w:rPr>
        <w:t>Государственная корпорация</w:t>
      </w:r>
      <w:r>
        <w:rPr>
          <w:rFonts w:ascii="Times New Roman" w:hAnsi="Times New Roman"/>
          <w:sz w:val="24"/>
          <w:szCs w:val="24"/>
        </w:rPr>
        <w:t xml:space="preserve"> АСВ</w:t>
      </w:r>
      <w:r w:rsidRPr="00E250C2">
        <w:rPr>
          <w:rFonts w:ascii="Times New Roman" w:hAnsi="Times New Roman"/>
          <w:sz w:val="24"/>
          <w:szCs w:val="24"/>
        </w:rPr>
        <w:t>, создана в январе 2004 года</w:t>
      </w:r>
      <w:r>
        <w:rPr>
          <w:rFonts w:ascii="Times New Roman" w:hAnsi="Times New Roman"/>
          <w:sz w:val="24"/>
          <w:szCs w:val="24"/>
        </w:rPr>
        <w:t xml:space="preserve"> на базе Агентства по реорганизации кредитных организаций (АРКО). </w:t>
      </w:r>
    </w:p>
    <w:p w:rsidR="003368C3" w:rsidRPr="00E250C2" w:rsidRDefault="003368C3" w:rsidP="003368C3">
      <w:pPr>
        <w:spacing w:after="0"/>
        <w:ind w:left="360"/>
        <w:rPr>
          <w:rFonts w:ascii="Times New Roman" w:hAnsi="Times New Roman"/>
          <w:i/>
          <w:sz w:val="24"/>
          <w:szCs w:val="24"/>
        </w:rPr>
      </w:pPr>
      <w:r w:rsidRPr="00E250C2">
        <w:rPr>
          <w:rFonts w:ascii="Times New Roman" w:hAnsi="Times New Roman"/>
          <w:i/>
          <w:sz w:val="24"/>
          <w:szCs w:val="24"/>
        </w:rPr>
        <w:t>Функции:</w:t>
      </w:r>
    </w:p>
    <w:p w:rsidR="003368C3" w:rsidRPr="00E250C2" w:rsidRDefault="003368C3" w:rsidP="00FA186E">
      <w:pPr>
        <w:numPr>
          <w:ilvl w:val="0"/>
          <w:numId w:val="38"/>
        </w:numPr>
        <w:spacing w:after="0"/>
        <w:rPr>
          <w:rFonts w:ascii="Times New Roman" w:hAnsi="Times New Roman"/>
          <w:sz w:val="24"/>
          <w:szCs w:val="24"/>
        </w:rPr>
      </w:pPr>
      <w:r w:rsidRPr="00E250C2">
        <w:rPr>
          <w:rFonts w:ascii="Times New Roman" w:hAnsi="Times New Roman"/>
          <w:sz w:val="24"/>
          <w:szCs w:val="24"/>
        </w:rPr>
        <w:t>Выплата вкладов</w:t>
      </w:r>
      <w:r>
        <w:rPr>
          <w:rFonts w:ascii="Times New Roman" w:hAnsi="Times New Roman"/>
          <w:sz w:val="24"/>
          <w:szCs w:val="24"/>
        </w:rPr>
        <w:t xml:space="preserve"> клиентам банков, у которых отозвана лицензия</w:t>
      </w:r>
      <w:r w:rsidRPr="00E250C2">
        <w:rPr>
          <w:rFonts w:ascii="Times New Roman" w:hAnsi="Times New Roman"/>
          <w:sz w:val="24"/>
          <w:szCs w:val="24"/>
        </w:rPr>
        <w:t xml:space="preserve"> </w:t>
      </w:r>
    </w:p>
    <w:p w:rsidR="003368C3" w:rsidRPr="00E250C2" w:rsidRDefault="003368C3" w:rsidP="00FA186E">
      <w:pPr>
        <w:numPr>
          <w:ilvl w:val="0"/>
          <w:numId w:val="38"/>
        </w:numPr>
        <w:spacing w:after="0"/>
        <w:rPr>
          <w:rFonts w:ascii="Times New Roman" w:hAnsi="Times New Roman"/>
          <w:sz w:val="24"/>
          <w:szCs w:val="24"/>
        </w:rPr>
      </w:pPr>
      <w:r w:rsidRPr="00E250C2">
        <w:rPr>
          <w:rFonts w:ascii="Times New Roman" w:hAnsi="Times New Roman"/>
          <w:sz w:val="24"/>
          <w:szCs w:val="24"/>
        </w:rPr>
        <w:t>Ликвидатор и конкурсный управляющий</w:t>
      </w:r>
      <w:r>
        <w:rPr>
          <w:rFonts w:ascii="Times New Roman" w:hAnsi="Times New Roman"/>
          <w:sz w:val="24"/>
          <w:szCs w:val="24"/>
        </w:rPr>
        <w:t xml:space="preserve"> банков с отозванной лицензией</w:t>
      </w:r>
    </w:p>
    <w:p w:rsidR="003368C3" w:rsidRPr="00E250C2" w:rsidRDefault="003368C3" w:rsidP="00FA186E">
      <w:pPr>
        <w:numPr>
          <w:ilvl w:val="0"/>
          <w:numId w:val="38"/>
        </w:numPr>
        <w:spacing w:after="0"/>
        <w:rPr>
          <w:rFonts w:ascii="Times New Roman" w:hAnsi="Times New Roman"/>
          <w:sz w:val="24"/>
          <w:szCs w:val="24"/>
        </w:rPr>
      </w:pPr>
      <w:r w:rsidRPr="00E250C2">
        <w:rPr>
          <w:rFonts w:ascii="Times New Roman" w:hAnsi="Times New Roman"/>
          <w:sz w:val="24"/>
          <w:szCs w:val="24"/>
        </w:rPr>
        <w:t>Финансовое оздоровление</w:t>
      </w:r>
      <w:r>
        <w:rPr>
          <w:rFonts w:ascii="Times New Roman" w:hAnsi="Times New Roman"/>
          <w:sz w:val="24"/>
          <w:szCs w:val="24"/>
        </w:rPr>
        <w:t xml:space="preserve"> банков, находящихся в затруднительном финансовом положении</w:t>
      </w:r>
    </w:p>
    <w:p w:rsidR="003368C3" w:rsidRDefault="003368C3" w:rsidP="003368C3">
      <w:pPr>
        <w:spacing w:after="0"/>
        <w:ind w:left="360"/>
        <w:rPr>
          <w:rFonts w:ascii="Times New Roman" w:hAnsi="Times New Roman"/>
          <w:sz w:val="24"/>
          <w:szCs w:val="24"/>
        </w:rPr>
      </w:pPr>
      <w:r w:rsidRPr="00E250C2">
        <w:rPr>
          <w:rFonts w:ascii="Times New Roman" w:hAnsi="Times New Roman"/>
          <w:sz w:val="24"/>
          <w:szCs w:val="24"/>
        </w:rPr>
        <w:lastRenderedPageBreak/>
        <w:t xml:space="preserve">Фонд возмещения </w:t>
      </w:r>
      <w:r>
        <w:rPr>
          <w:rFonts w:ascii="Times New Roman" w:hAnsi="Times New Roman"/>
          <w:sz w:val="24"/>
          <w:szCs w:val="24"/>
        </w:rPr>
        <w:t xml:space="preserve">вкладов </w:t>
      </w:r>
      <w:r w:rsidRPr="00E250C2">
        <w:rPr>
          <w:rFonts w:ascii="Times New Roman" w:hAnsi="Times New Roman"/>
          <w:sz w:val="24"/>
          <w:szCs w:val="24"/>
        </w:rPr>
        <w:t>формируется из взносов банков в размере 0,1% от суммы</w:t>
      </w:r>
      <w:r>
        <w:rPr>
          <w:rFonts w:ascii="Times New Roman" w:hAnsi="Times New Roman"/>
          <w:sz w:val="24"/>
          <w:szCs w:val="24"/>
        </w:rPr>
        <w:t>, размещенных в них</w:t>
      </w:r>
      <w:r w:rsidRPr="00E250C2">
        <w:rPr>
          <w:rFonts w:ascii="Times New Roman" w:hAnsi="Times New Roman"/>
          <w:sz w:val="24"/>
          <w:szCs w:val="24"/>
        </w:rPr>
        <w:t xml:space="preserve"> вкладов. </w:t>
      </w:r>
    </w:p>
    <w:p w:rsidR="003368C3" w:rsidRDefault="003368C3" w:rsidP="003368C3">
      <w:pPr>
        <w:spacing w:after="0"/>
        <w:ind w:left="360"/>
        <w:rPr>
          <w:rFonts w:ascii="Times New Roman" w:hAnsi="Times New Roman"/>
          <w:sz w:val="24"/>
          <w:szCs w:val="24"/>
        </w:rPr>
      </w:pPr>
      <w:r w:rsidRPr="00E250C2">
        <w:rPr>
          <w:rFonts w:ascii="Times New Roman" w:hAnsi="Times New Roman"/>
          <w:sz w:val="24"/>
          <w:szCs w:val="24"/>
        </w:rPr>
        <w:t>Временно свободные средства АСВ имеет право вкладывать в разрешенные доходные инструменты.</w:t>
      </w:r>
    </w:p>
    <w:p w:rsidR="003368C3" w:rsidRPr="00E250C2" w:rsidRDefault="003368C3" w:rsidP="003368C3">
      <w:pPr>
        <w:spacing w:after="0"/>
        <w:ind w:left="360"/>
        <w:rPr>
          <w:rFonts w:ascii="Times New Roman" w:hAnsi="Times New Roman"/>
          <w:sz w:val="24"/>
          <w:szCs w:val="24"/>
        </w:rPr>
      </w:pPr>
      <w:r>
        <w:rPr>
          <w:rFonts w:ascii="Times New Roman" w:hAnsi="Times New Roman"/>
          <w:sz w:val="24"/>
          <w:szCs w:val="24"/>
        </w:rPr>
        <w:t>С целью пополнения фонда АСВ имеет право на получение кредита Банка России.</w:t>
      </w:r>
    </w:p>
    <w:p w:rsidR="003368C3" w:rsidRDefault="003368C3" w:rsidP="003368C3">
      <w:pPr>
        <w:pStyle w:val="ac"/>
        <w:spacing w:after="0"/>
        <w:ind w:left="0"/>
        <w:jc w:val="both"/>
        <w:rPr>
          <w:rFonts w:ascii="Times New Roman" w:hAnsi="Times New Roman"/>
          <w:b/>
          <w:i/>
          <w:sz w:val="24"/>
          <w:szCs w:val="24"/>
        </w:rPr>
      </w:pPr>
    </w:p>
    <w:p w:rsidR="003368C3" w:rsidRPr="00E250C2" w:rsidRDefault="003368C3" w:rsidP="003368C3">
      <w:pPr>
        <w:pStyle w:val="ac"/>
        <w:spacing w:after="0"/>
        <w:ind w:left="0"/>
        <w:jc w:val="both"/>
        <w:rPr>
          <w:rFonts w:ascii="Times New Roman" w:hAnsi="Times New Roman"/>
          <w:b/>
          <w:i/>
          <w:sz w:val="24"/>
          <w:szCs w:val="24"/>
        </w:rPr>
      </w:pPr>
      <w:r w:rsidRPr="00E250C2">
        <w:rPr>
          <w:rFonts w:ascii="Times New Roman" w:hAnsi="Times New Roman"/>
          <w:b/>
          <w:i/>
          <w:sz w:val="24"/>
          <w:szCs w:val="24"/>
        </w:rPr>
        <w:t>Вопрос №14</w:t>
      </w:r>
    </w:p>
    <w:p w:rsidR="003368C3" w:rsidRPr="00E250C2" w:rsidRDefault="003368C3" w:rsidP="003368C3">
      <w:pPr>
        <w:spacing w:after="0"/>
        <w:rPr>
          <w:rFonts w:ascii="Times New Roman" w:hAnsi="Times New Roman"/>
          <w:b/>
          <w:sz w:val="24"/>
          <w:szCs w:val="24"/>
        </w:rPr>
      </w:pPr>
      <w:r w:rsidRPr="00E250C2">
        <w:rPr>
          <w:rFonts w:ascii="Times New Roman" w:hAnsi="Times New Roman"/>
          <w:b/>
          <w:sz w:val="24"/>
          <w:szCs w:val="24"/>
        </w:rPr>
        <w:t>Какой из перечисленных видов финансовых инструментов НЕ является ценной бумагой</w:t>
      </w:r>
      <w:r>
        <w:rPr>
          <w:rFonts w:ascii="Times New Roman" w:hAnsi="Times New Roman"/>
          <w:b/>
          <w:sz w:val="24"/>
          <w:szCs w:val="24"/>
        </w:rPr>
        <w:t xml:space="preserve"> в соответствии с законодательством РФ</w:t>
      </w:r>
      <w:r w:rsidRPr="00E250C2">
        <w:rPr>
          <w:rFonts w:ascii="Times New Roman" w:hAnsi="Times New Roman"/>
          <w:b/>
          <w:sz w:val="24"/>
          <w:szCs w:val="24"/>
        </w:rPr>
        <w:t xml:space="preserve">? </w:t>
      </w:r>
    </w:p>
    <w:p w:rsidR="003368C3" w:rsidRPr="00FA24DB" w:rsidRDefault="003368C3" w:rsidP="003368C3">
      <w:pPr>
        <w:spacing w:after="0"/>
        <w:rPr>
          <w:rFonts w:ascii="Times New Roman" w:hAnsi="Times New Roman"/>
          <w:sz w:val="24"/>
          <w:szCs w:val="24"/>
        </w:rPr>
      </w:pPr>
      <w:r w:rsidRPr="00FA24DB">
        <w:rPr>
          <w:rFonts w:ascii="Times New Roman" w:hAnsi="Times New Roman"/>
          <w:sz w:val="24"/>
          <w:szCs w:val="24"/>
        </w:rPr>
        <w:t xml:space="preserve">Ответ: </w:t>
      </w:r>
    </w:p>
    <w:p w:rsidR="003368C3" w:rsidRPr="00E250C2" w:rsidRDefault="003368C3" w:rsidP="003368C3">
      <w:pPr>
        <w:spacing w:after="0"/>
        <w:ind w:left="360"/>
        <w:rPr>
          <w:rFonts w:ascii="Times New Roman" w:hAnsi="Times New Roman"/>
          <w:b/>
          <w:sz w:val="24"/>
          <w:szCs w:val="24"/>
        </w:rPr>
      </w:pPr>
    </w:p>
    <w:p w:rsidR="003368C3" w:rsidRPr="00E250C2" w:rsidRDefault="003368C3" w:rsidP="00FA186E">
      <w:pPr>
        <w:numPr>
          <w:ilvl w:val="0"/>
          <w:numId w:val="40"/>
        </w:numPr>
        <w:spacing w:after="0"/>
        <w:rPr>
          <w:rFonts w:ascii="Times New Roman" w:hAnsi="Times New Roman"/>
          <w:sz w:val="24"/>
          <w:szCs w:val="24"/>
        </w:rPr>
      </w:pPr>
      <w:r w:rsidRPr="00E250C2">
        <w:rPr>
          <w:rFonts w:ascii="Times New Roman" w:hAnsi="Times New Roman"/>
          <w:sz w:val="24"/>
          <w:szCs w:val="24"/>
        </w:rPr>
        <w:t>Акция</w:t>
      </w:r>
    </w:p>
    <w:p w:rsidR="003368C3" w:rsidRPr="00E250C2" w:rsidRDefault="003368C3" w:rsidP="00FA186E">
      <w:pPr>
        <w:numPr>
          <w:ilvl w:val="0"/>
          <w:numId w:val="40"/>
        </w:numPr>
        <w:spacing w:after="0"/>
        <w:rPr>
          <w:rFonts w:ascii="Times New Roman" w:hAnsi="Times New Roman"/>
          <w:sz w:val="24"/>
          <w:szCs w:val="24"/>
        </w:rPr>
      </w:pPr>
      <w:r w:rsidRPr="00E250C2">
        <w:rPr>
          <w:rFonts w:ascii="Times New Roman" w:hAnsi="Times New Roman"/>
          <w:sz w:val="24"/>
          <w:szCs w:val="24"/>
        </w:rPr>
        <w:t>Облигация</w:t>
      </w:r>
    </w:p>
    <w:p w:rsidR="003368C3" w:rsidRPr="00E250C2" w:rsidRDefault="003368C3" w:rsidP="00FA186E">
      <w:pPr>
        <w:numPr>
          <w:ilvl w:val="0"/>
          <w:numId w:val="40"/>
        </w:numPr>
        <w:spacing w:after="0"/>
        <w:rPr>
          <w:rFonts w:ascii="Times New Roman" w:hAnsi="Times New Roman"/>
          <w:sz w:val="24"/>
          <w:szCs w:val="24"/>
        </w:rPr>
      </w:pPr>
      <w:r>
        <w:rPr>
          <w:rFonts w:ascii="Times New Roman" w:hAnsi="Times New Roman"/>
          <w:sz w:val="24"/>
          <w:szCs w:val="24"/>
        </w:rPr>
        <w:t>Фьючерс</w:t>
      </w:r>
    </w:p>
    <w:p w:rsidR="003368C3" w:rsidRPr="00E250C2" w:rsidRDefault="003368C3" w:rsidP="00FA186E">
      <w:pPr>
        <w:numPr>
          <w:ilvl w:val="0"/>
          <w:numId w:val="40"/>
        </w:numPr>
        <w:spacing w:after="0"/>
        <w:rPr>
          <w:rFonts w:ascii="Times New Roman" w:hAnsi="Times New Roman"/>
          <w:sz w:val="24"/>
          <w:szCs w:val="24"/>
        </w:rPr>
      </w:pPr>
      <w:r w:rsidRPr="00E250C2">
        <w:rPr>
          <w:rFonts w:ascii="Times New Roman" w:hAnsi="Times New Roman"/>
          <w:sz w:val="24"/>
          <w:szCs w:val="24"/>
        </w:rPr>
        <w:t>Складское свидетельство</w:t>
      </w:r>
    </w:p>
    <w:p w:rsidR="003368C3" w:rsidRPr="00E250C2" w:rsidRDefault="003368C3" w:rsidP="00FA186E">
      <w:pPr>
        <w:numPr>
          <w:ilvl w:val="0"/>
          <w:numId w:val="40"/>
        </w:numPr>
        <w:spacing w:after="0"/>
        <w:rPr>
          <w:rFonts w:ascii="Times New Roman" w:hAnsi="Times New Roman"/>
          <w:sz w:val="24"/>
          <w:szCs w:val="24"/>
        </w:rPr>
      </w:pPr>
      <w:r w:rsidRPr="00E250C2">
        <w:rPr>
          <w:rFonts w:ascii="Times New Roman" w:hAnsi="Times New Roman"/>
          <w:sz w:val="24"/>
          <w:szCs w:val="24"/>
        </w:rPr>
        <w:t>Сберегательная книжка на предъявителя</w:t>
      </w:r>
    </w:p>
    <w:p w:rsidR="003368C3" w:rsidRPr="00FA24DB" w:rsidRDefault="003368C3" w:rsidP="003368C3">
      <w:pPr>
        <w:spacing w:after="0"/>
        <w:rPr>
          <w:rFonts w:ascii="Times New Roman" w:hAnsi="Times New Roman"/>
          <w:sz w:val="24"/>
          <w:szCs w:val="24"/>
        </w:rPr>
      </w:pPr>
      <w:r w:rsidRPr="00FA24DB">
        <w:rPr>
          <w:rFonts w:ascii="Times New Roman" w:hAnsi="Times New Roman"/>
          <w:sz w:val="24"/>
          <w:szCs w:val="24"/>
        </w:rPr>
        <w:t xml:space="preserve">Ответ: </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 xml:space="preserve">3- </w:t>
      </w:r>
      <w:r>
        <w:rPr>
          <w:rFonts w:ascii="Times New Roman" w:hAnsi="Times New Roman"/>
          <w:sz w:val="24"/>
          <w:szCs w:val="24"/>
        </w:rPr>
        <w:t xml:space="preserve">фьючерс </w:t>
      </w:r>
      <w:r w:rsidRPr="00E250C2">
        <w:rPr>
          <w:rFonts w:ascii="Times New Roman" w:hAnsi="Times New Roman"/>
          <w:sz w:val="24"/>
          <w:szCs w:val="24"/>
        </w:rPr>
        <w:t xml:space="preserve">- это </w:t>
      </w:r>
      <w:r>
        <w:rPr>
          <w:rFonts w:ascii="Times New Roman" w:hAnsi="Times New Roman"/>
          <w:sz w:val="24"/>
          <w:szCs w:val="24"/>
        </w:rPr>
        <w:t xml:space="preserve">производный финансовый </w:t>
      </w:r>
      <w:r w:rsidRPr="00E250C2">
        <w:rPr>
          <w:rFonts w:ascii="Times New Roman" w:hAnsi="Times New Roman"/>
          <w:sz w:val="24"/>
          <w:szCs w:val="24"/>
        </w:rPr>
        <w:t xml:space="preserve">инструмент </w:t>
      </w:r>
    </w:p>
    <w:p w:rsidR="003368C3" w:rsidRDefault="003368C3" w:rsidP="003368C3">
      <w:pPr>
        <w:pStyle w:val="ac"/>
        <w:spacing w:after="0"/>
        <w:ind w:left="0"/>
        <w:jc w:val="both"/>
        <w:rPr>
          <w:rFonts w:ascii="Times New Roman" w:hAnsi="Times New Roman"/>
          <w:b/>
          <w:i/>
          <w:sz w:val="24"/>
          <w:szCs w:val="24"/>
        </w:rPr>
      </w:pPr>
    </w:p>
    <w:p w:rsidR="003368C3" w:rsidRPr="00E250C2" w:rsidRDefault="003368C3" w:rsidP="003368C3">
      <w:pPr>
        <w:pStyle w:val="ac"/>
        <w:spacing w:after="0"/>
        <w:ind w:left="0"/>
        <w:jc w:val="both"/>
        <w:rPr>
          <w:rFonts w:ascii="Times New Roman" w:hAnsi="Times New Roman"/>
          <w:b/>
          <w:i/>
          <w:sz w:val="24"/>
          <w:szCs w:val="24"/>
        </w:rPr>
      </w:pPr>
      <w:r w:rsidRPr="00E250C2">
        <w:rPr>
          <w:rFonts w:ascii="Times New Roman" w:hAnsi="Times New Roman"/>
          <w:b/>
          <w:i/>
          <w:sz w:val="24"/>
          <w:szCs w:val="24"/>
        </w:rPr>
        <w:t>Вопрос №15</w:t>
      </w:r>
    </w:p>
    <w:p w:rsidR="003368C3" w:rsidRPr="00E250C2" w:rsidRDefault="003368C3" w:rsidP="003368C3">
      <w:pPr>
        <w:spacing w:after="0"/>
        <w:rPr>
          <w:rFonts w:ascii="Times New Roman" w:hAnsi="Times New Roman"/>
          <w:b/>
          <w:sz w:val="24"/>
          <w:szCs w:val="24"/>
        </w:rPr>
      </w:pPr>
      <w:r w:rsidRPr="00E250C2">
        <w:rPr>
          <w:rFonts w:ascii="Times New Roman" w:hAnsi="Times New Roman"/>
          <w:b/>
          <w:sz w:val="24"/>
          <w:szCs w:val="24"/>
        </w:rPr>
        <w:t>На рынке существуют небанковские организации, которые занимаются микрокредитованием. Как</w:t>
      </w:r>
      <w:r>
        <w:rPr>
          <w:rFonts w:ascii="Times New Roman" w:hAnsi="Times New Roman"/>
          <w:b/>
          <w:sz w:val="24"/>
          <w:szCs w:val="24"/>
        </w:rPr>
        <w:t>ие?</w:t>
      </w:r>
      <w:r w:rsidRPr="00E250C2">
        <w:rPr>
          <w:rFonts w:ascii="Times New Roman" w:hAnsi="Times New Roman"/>
          <w:b/>
          <w:sz w:val="24"/>
          <w:szCs w:val="24"/>
        </w:rPr>
        <w:t xml:space="preserve"> </w:t>
      </w:r>
    </w:p>
    <w:p w:rsidR="003368C3" w:rsidRPr="00FA24DB" w:rsidRDefault="003368C3" w:rsidP="003368C3">
      <w:pPr>
        <w:spacing w:after="0"/>
        <w:rPr>
          <w:rFonts w:ascii="Times New Roman" w:hAnsi="Times New Roman"/>
          <w:sz w:val="24"/>
          <w:szCs w:val="24"/>
        </w:rPr>
      </w:pPr>
      <w:r w:rsidRPr="00FA24DB">
        <w:rPr>
          <w:rFonts w:ascii="Times New Roman" w:hAnsi="Times New Roman"/>
          <w:sz w:val="24"/>
          <w:szCs w:val="24"/>
        </w:rPr>
        <w:t xml:space="preserve">Ответ: </w:t>
      </w:r>
    </w:p>
    <w:p w:rsidR="003368C3" w:rsidRDefault="003368C3" w:rsidP="003368C3">
      <w:pPr>
        <w:spacing w:after="0"/>
        <w:rPr>
          <w:rFonts w:ascii="Times New Roman" w:hAnsi="Times New Roman"/>
          <w:sz w:val="24"/>
          <w:szCs w:val="24"/>
        </w:rPr>
      </w:pPr>
      <w:r w:rsidRPr="00E250C2">
        <w:rPr>
          <w:rFonts w:ascii="Times New Roman" w:hAnsi="Times New Roman"/>
          <w:sz w:val="24"/>
          <w:szCs w:val="24"/>
        </w:rPr>
        <w:t>Деятельность</w:t>
      </w:r>
      <w:r>
        <w:rPr>
          <w:rFonts w:ascii="Times New Roman" w:hAnsi="Times New Roman"/>
          <w:sz w:val="24"/>
          <w:szCs w:val="24"/>
        </w:rPr>
        <w:t xml:space="preserve"> компаний, предоставляющих микрокредиты, </w:t>
      </w:r>
      <w:r w:rsidRPr="00E250C2">
        <w:rPr>
          <w:rFonts w:ascii="Times New Roman" w:hAnsi="Times New Roman"/>
          <w:sz w:val="24"/>
          <w:szCs w:val="24"/>
        </w:rPr>
        <w:t xml:space="preserve"> регулируется законом № 151-ФЗ от 2 июля 2010 года «О микрофинансовой деятельности и микрофинансовых организациях». </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 xml:space="preserve">В 2016 году </w:t>
      </w:r>
      <w:r>
        <w:rPr>
          <w:rFonts w:ascii="Times New Roman" w:hAnsi="Times New Roman"/>
          <w:sz w:val="24"/>
          <w:szCs w:val="24"/>
        </w:rPr>
        <w:t xml:space="preserve">внесены </w:t>
      </w:r>
      <w:r w:rsidRPr="00E250C2">
        <w:rPr>
          <w:rFonts w:ascii="Times New Roman" w:hAnsi="Times New Roman"/>
          <w:sz w:val="24"/>
          <w:szCs w:val="24"/>
        </w:rPr>
        <w:t xml:space="preserve"> изменения и дополнения, оформленные ФЗ- 407 от 29.12.2015. </w:t>
      </w:r>
    </w:p>
    <w:p w:rsidR="003368C3" w:rsidRDefault="003368C3" w:rsidP="003368C3">
      <w:pPr>
        <w:spacing w:after="0"/>
        <w:rPr>
          <w:rFonts w:ascii="Times New Roman" w:hAnsi="Times New Roman"/>
          <w:sz w:val="24"/>
          <w:szCs w:val="24"/>
        </w:rPr>
      </w:pPr>
      <w:r w:rsidRPr="00E250C2">
        <w:rPr>
          <w:rFonts w:ascii="Times New Roman" w:hAnsi="Times New Roman"/>
          <w:sz w:val="24"/>
          <w:szCs w:val="24"/>
        </w:rPr>
        <w:t>Все компании разделили на две группы</w:t>
      </w:r>
      <w:r>
        <w:rPr>
          <w:rFonts w:ascii="Times New Roman" w:hAnsi="Times New Roman"/>
          <w:sz w:val="24"/>
          <w:szCs w:val="24"/>
        </w:rPr>
        <w:t xml:space="preserve"> </w:t>
      </w:r>
      <w:r w:rsidRPr="00E250C2">
        <w:rPr>
          <w:rFonts w:ascii="Times New Roman" w:hAnsi="Times New Roman"/>
          <w:sz w:val="24"/>
          <w:szCs w:val="24"/>
        </w:rPr>
        <w:t xml:space="preserve">- Микрофинансовые компании (МФК) и Микрокредитные компании (МКК). </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Обязательное требование – включение в реестр регулятора (ЦБ</w:t>
      </w:r>
      <w:r>
        <w:rPr>
          <w:rFonts w:ascii="Times New Roman" w:hAnsi="Times New Roman"/>
          <w:sz w:val="24"/>
          <w:szCs w:val="24"/>
        </w:rPr>
        <w:t xml:space="preserve"> </w:t>
      </w:r>
      <w:r w:rsidRPr="00E250C2">
        <w:rPr>
          <w:rFonts w:ascii="Times New Roman" w:hAnsi="Times New Roman"/>
          <w:sz w:val="24"/>
          <w:szCs w:val="24"/>
        </w:rPr>
        <w:t xml:space="preserve">РФ). Предусмотрена отчетность, аудиторское заключение и требование по формированию резервов. </w:t>
      </w:r>
    </w:p>
    <w:p w:rsidR="003368C3" w:rsidRDefault="003368C3" w:rsidP="003368C3">
      <w:pPr>
        <w:pStyle w:val="ac"/>
        <w:spacing w:after="0"/>
        <w:ind w:left="0"/>
        <w:jc w:val="both"/>
        <w:rPr>
          <w:rFonts w:ascii="Times New Roman" w:hAnsi="Times New Roman"/>
          <w:b/>
          <w:i/>
          <w:sz w:val="24"/>
          <w:szCs w:val="24"/>
        </w:rPr>
      </w:pPr>
    </w:p>
    <w:p w:rsidR="003368C3" w:rsidRDefault="003368C3" w:rsidP="003368C3">
      <w:pPr>
        <w:spacing w:after="0"/>
        <w:rPr>
          <w:rFonts w:ascii="Times New Roman" w:hAnsi="Times New Roman"/>
          <w:sz w:val="24"/>
          <w:szCs w:val="24"/>
        </w:rPr>
      </w:pPr>
      <w:r w:rsidRPr="00E250C2">
        <w:rPr>
          <w:rFonts w:ascii="Times New Roman" w:hAnsi="Times New Roman"/>
          <w:sz w:val="24"/>
          <w:szCs w:val="24"/>
        </w:rPr>
        <w:t>Главное отличие</w:t>
      </w:r>
      <w:r>
        <w:rPr>
          <w:rFonts w:ascii="Times New Roman" w:hAnsi="Times New Roman"/>
          <w:sz w:val="24"/>
          <w:szCs w:val="24"/>
        </w:rPr>
        <w:t xml:space="preserve"> между двумя видами организаций микрокредитования </w:t>
      </w:r>
      <w:r w:rsidRPr="00E250C2">
        <w:rPr>
          <w:rFonts w:ascii="Times New Roman" w:hAnsi="Times New Roman"/>
          <w:sz w:val="24"/>
          <w:szCs w:val="24"/>
        </w:rPr>
        <w:t xml:space="preserve"> в механизме привлечения средств</w:t>
      </w:r>
      <w:r>
        <w:rPr>
          <w:rFonts w:ascii="Times New Roman" w:hAnsi="Times New Roman"/>
          <w:sz w:val="24"/>
          <w:szCs w:val="24"/>
        </w:rPr>
        <w:t>:</w:t>
      </w:r>
      <w:r w:rsidRPr="00E250C2">
        <w:rPr>
          <w:rFonts w:ascii="Times New Roman" w:hAnsi="Times New Roman"/>
          <w:sz w:val="24"/>
          <w:szCs w:val="24"/>
        </w:rPr>
        <w:t xml:space="preserve"> </w:t>
      </w:r>
    </w:p>
    <w:p w:rsidR="003368C3" w:rsidRPr="002E3927" w:rsidRDefault="003368C3" w:rsidP="00FA186E">
      <w:pPr>
        <w:pStyle w:val="ac"/>
        <w:numPr>
          <w:ilvl w:val="0"/>
          <w:numId w:val="45"/>
        </w:numPr>
        <w:spacing w:after="0"/>
        <w:rPr>
          <w:rFonts w:ascii="Times New Roman" w:hAnsi="Times New Roman"/>
          <w:sz w:val="24"/>
          <w:szCs w:val="24"/>
        </w:rPr>
      </w:pPr>
      <w:r w:rsidRPr="002E3927">
        <w:rPr>
          <w:rFonts w:ascii="Times New Roman" w:hAnsi="Times New Roman"/>
          <w:sz w:val="24"/>
          <w:szCs w:val="24"/>
        </w:rPr>
        <w:t xml:space="preserve">МФК может привлекать средства любых граждан; </w:t>
      </w:r>
    </w:p>
    <w:p w:rsidR="003368C3" w:rsidRPr="002E3927" w:rsidRDefault="003368C3" w:rsidP="00FA186E">
      <w:pPr>
        <w:pStyle w:val="ac"/>
        <w:numPr>
          <w:ilvl w:val="0"/>
          <w:numId w:val="45"/>
        </w:numPr>
        <w:spacing w:after="0"/>
        <w:rPr>
          <w:rFonts w:ascii="Times New Roman" w:hAnsi="Times New Roman"/>
          <w:sz w:val="24"/>
          <w:szCs w:val="24"/>
        </w:rPr>
      </w:pPr>
      <w:r w:rsidRPr="002E3927">
        <w:rPr>
          <w:rFonts w:ascii="Times New Roman" w:hAnsi="Times New Roman"/>
          <w:sz w:val="24"/>
          <w:szCs w:val="24"/>
        </w:rPr>
        <w:t xml:space="preserve">МКК – только от учредителей. </w:t>
      </w:r>
    </w:p>
    <w:p w:rsidR="003368C3" w:rsidRDefault="003368C3" w:rsidP="003368C3">
      <w:pPr>
        <w:pStyle w:val="ac"/>
        <w:spacing w:after="0"/>
        <w:ind w:left="0"/>
        <w:jc w:val="both"/>
        <w:rPr>
          <w:rFonts w:ascii="Times New Roman" w:hAnsi="Times New Roman"/>
          <w:b/>
          <w:i/>
          <w:sz w:val="24"/>
          <w:szCs w:val="24"/>
        </w:rPr>
      </w:pPr>
    </w:p>
    <w:p w:rsidR="003368C3" w:rsidRPr="00E250C2" w:rsidRDefault="003368C3" w:rsidP="003368C3">
      <w:pPr>
        <w:pStyle w:val="ac"/>
        <w:spacing w:after="0"/>
        <w:ind w:left="0"/>
        <w:jc w:val="both"/>
        <w:rPr>
          <w:rFonts w:ascii="Times New Roman" w:hAnsi="Times New Roman"/>
          <w:b/>
          <w:i/>
          <w:sz w:val="24"/>
          <w:szCs w:val="24"/>
        </w:rPr>
      </w:pPr>
      <w:r w:rsidRPr="00E250C2">
        <w:rPr>
          <w:rFonts w:ascii="Times New Roman" w:hAnsi="Times New Roman"/>
          <w:b/>
          <w:i/>
          <w:sz w:val="24"/>
          <w:szCs w:val="24"/>
        </w:rPr>
        <w:t>Вопрос №16</w:t>
      </w:r>
    </w:p>
    <w:p w:rsidR="003368C3" w:rsidRPr="00E250C2" w:rsidRDefault="003368C3" w:rsidP="003368C3">
      <w:pPr>
        <w:spacing w:after="0"/>
        <w:rPr>
          <w:rFonts w:ascii="Times New Roman" w:hAnsi="Times New Roman"/>
          <w:b/>
          <w:sz w:val="24"/>
          <w:szCs w:val="24"/>
        </w:rPr>
      </w:pPr>
      <w:r w:rsidRPr="00E250C2">
        <w:rPr>
          <w:rFonts w:ascii="Times New Roman" w:hAnsi="Times New Roman"/>
          <w:b/>
          <w:sz w:val="24"/>
          <w:szCs w:val="24"/>
        </w:rPr>
        <w:t xml:space="preserve">Правовые и институциональные основы защиты прав потребителей. </w:t>
      </w:r>
      <w:r>
        <w:rPr>
          <w:rFonts w:ascii="Times New Roman" w:hAnsi="Times New Roman"/>
          <w:b/>
          <w:sz w:val="24"/>
          <w:szCs w:val="24"/>
        </w:rPr>
        <w:t>Назовите основной законодательный акт и организации, защищающие права потребителей.</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Ответ:</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Закон «</w:t>
      </w:r>
      <w:r>
        <w:rPr>
          <w:rFonts w:ascii="Times New Roman" w:hAnsi="Times New Roman"/>
          <w:sz w:val="24"/>
          <w:szCs w:val="24"/>
        </w:rPr>
        <w:t>О</w:t>
      </w:r>
      <w:r w:rsidRPr="00E250C2">
        <w:rPr>
          <w:rFonts w:ascii="Times New Roman" w:hAnsi="Times New Roman"/>
          <w:sz w:val="24"/>
          <w:szCs w:val="24"/>
        </w:rPr>
        <w:t xml:space="preserve"> защите прав потребителей» от 07.02.1992 года № 2003-1</w:t>
      </w:r>
      <w:r>
        <w:rPr>
          <w:rFonts w:ascii="Times New Roman" w:hAnsi="Times New Roman"/>
          <w:sz w:val="24"/>
          <w:szCs w:val="24"/>
        </w:rPr>
        <w:t xml:space="preserve"> с </w:t>
      </w:r>
      <w:r w:rsidRPr="00E250C2">
        <w:rPr>
          <w:rFonts w:ascii="Times New Roman" w:hAnsi="Times New Roman"/>
          <w:sz w:val="24"/>
          <w:szCs w:val="24"/>
        </w:rPr>
        <w:t xml:space="preserve"> многочисленны</w:t>
      </w:r>
      <w:r>
        <w:rPr>
          <w:rFonts w:ascii="Times New Roman" w:hAnsi="Times New Roman"/>
          <w:sz w:val="24"/>
          <w:szCs w:val="24"/>
        </w:rPr>
        <w:t>ми</w:t>
      </w:r>
      <w:r w:rsidRPr="00E250C2">
        <w:rPr>
          <w:rFonts w:ascii="Times New Roman" w:hAnsi="Times New Roman"/>
          <w:sz w:val="24"/>
          <w:szCs w:val="24"/>
        </w:rPr>
        <w:t xml:space="preserve"> редакци</w:t>
      </w:r>
      <w:r>
        <w:rPr>
          <w:rFonts w:ascii="Times New Roman" w:hAnsi="Times New Roman"/>
          <w:sz w:val="24"/>
          <w:szCs w:val="24"/>
        </w:rPr>
        <w:t>ями</w:t>
      </w:r>
      <w:r w:rsidRPr="00E250C2">
        <w:rPr>
          <w:rFonts w:ascii="Times New Roman" w:hAnsi="Times New Roman"/>
          <w:sz w:val="24"/>
          <w:szCs w:val="24"/>
        </w:rPr>
        <w:t xml:space="preserve"> и дополнения</w:t>
      </w:r>
      <w:r>
        <w:rPr>
          <w:rFonts w:ascii="Times New Roman" w:hAnsi="Times New Roman"/>
          <w:sz w:val="24"/>
          <w:szCs w:val="24"/>
        </w:rPr>
        <w:t>ми</w:t>
      </w:r>
      <w:r w:rsidRPr="00E250C2">
        <w:rPr>
          <w:rFonts w:ascii="Times New Roman" w:hAnsi="Times New Roman"/>
          <w:sz w:val="24"/>
          <w:szCs w:val="24"/>
        </w:rPr>
        <w:t>.</w:t>
      </w:r>
      <w:r>
        <w:rPr>
          <w:rFonts w:ascii="Times New Roman" w:hAnsi="Times New Roman"/>
          <w:sz w:val="24"/>
          <w:szCs w:val="24"/>
        </w:rPr>
        <w:t xml:space="preserve"> Сейчас стоит вопрос о разработке и принятии нового закона, учитывающего все изменения  и более полно отвечающего требованиям времени.</w:t>
      </w:r>
    </w:p>
    <w:p w:rsidR="003368C3" w:rsidRPr="00E250C2" w:rsidRDefault="003368C3" w:rsidP="00FA186E">
      <w:pPr>
        <w:numPr>
          <w:ilvl w:val="0"/>
          <w:numId w:val="39"/>
        </w:numPr>
        <w:spacing w:after="0"/>
        <w:rPr>
          <w:rFonts w:ascii="Times New Roman" w:hAnsi="Times New Roman"/>
          <w:sz w:val="24"/>
          <w:szCs w:val="24"/>
        </w:rPr>
      </w:pPr>
      <w:r w:rsidRPr="00017CD9">
        <w:rPr>
          <w:rFonts w:ascii="Times New Roman" w:hAnsi="Times New Roman"/>
          <w:sz w:val="24"/>
          <w:szCs w:val="24"/>
        </w:rPr>
        <w:t xml:space="preserve">Федеральная служба по надзору в сфере защиты прав потребителей и благополучия человека </w:t>
      </w:r>
      <w:r>
        <w:rPr>
          <w:rFonts w:ascii="Times New Roman" w:hAnsi="Times New Roman"/>
          <w:sz w:val="24"/>
          <w:szCs w:val="24"/>
        </w:rPr>
        <w:t>(</w:t>
      </w:r>
      <w:r w:rsidRPr="00E250C2">
        <w:rPr>
          <w:rFonts w:ascii="Times New Roman" w:hAnsi="Times New Roman"/>
          <w:sz w:val="24"/>
          <w:szCs w:val="24"/>
        </w:rPr>
        <w:t>Роспотребнадзор</w:t>
      </w:r>
      <w:r>
        <w:rPr>
          <w:rFonts w:ascii="Times New Roman" w:hAnsi="Times New Roman"/>
          <w:sz w:val="24"/>
          <w:szCs w:val="24"/>
        </w:rPr>
        <w:t>)</w:t>
      </w:r>
    </w:p>
    <w:p w:rsidR="003368C3" w:rsidRPr="00E250C2" w:rsidRDefault="003368C3" w:rsidP="00FA186E">
      <w:pPr>
        <w:numPr>
          <w:ilvl w:val="0"/>
          <w:numId w:val="39"/>
        </w:numPr>
        <w:spacing w:after="0"/>
        <w:rPr>
          <w:rFonts w:ascii="Times New Roman" w:hAnsi="Times New Roman"/>
          <w:sz w:val="24"/>
          <w:szCs w:val="24"/>
        </w:rPr>
      </w:pPr>
      <w:r w:rsidRPr="00E250C2">
        <w:rPr>
          <w:rFonts w:ascii="Times New Roman" w:hAnsi="Times New Roman"/>
          <w:sz w:val="24"/>
          <w:szCs w:val="24"/>
        </w:rPr>
        <w:t>Служба Банка России по защите прав потребителей и миноритарных акционеров</w:t>
      </w:r>
    </w:p>
    <w:p w:rsidR="003368C3" w:rsidRPr="00E250C2" w:rsidRDefault="003368C3" w:rsidP="00FA186E">
      <w:pPr>
        <w:numPr>
          <w:ilvl w:val="0"/>
          <w:numId w:val="39"/>
        </w:numPr>
        <w:spacing w:after="0"/>
        <w:rPr>
          <w:rFonts w:ascii="Times New Roman" w:hAnsi="Times New Roman"/>
          <w:sz w:val="24"/>
          <w:szCs w:val="24"/>
        </w:rPr>
      </w:pPr>
      <w:r w:rsidRPr="00E250C2">
        <w:rPr>
          <w:rFonts w:ascii="Times New Roman" w:hAnsi="Times New Roman"/>
          <w:sz w:val="24"/>
          <w:szCs w:val="24"/>
        </w:rPr>
        <w:t>Общественные организации</w:t>
      </w:r>
      <w:r>
        <w:rPr>
          <w:rFonts w:ascii="Times New Roman" w:hAnsi="Times New Roman"/>
          <w:sz w:val="24"/>
          <w:szCs w:val="24"/>
        </w:rPr>
        <w:t>,</w:t>
      </w:r>
      <w:r w:rsidRPr="00E250C2">
        <w:rPr>
          <w:rFonts w:ascii="Times New Roman" w:hAnsi="Times New Roman"/>
          <w:sz w:val="24"/>
          <w:szCs w:val="24"/>
        </w:rPr>
        <w:t xml:space="preserve"> например, ФинПотребСоюз, Международная конфедерация обществ потребителей (КонфОП) и др.</w:t>
      </w:r>
    </w:p>
    <w:p w:rsidR="003368C3" w:rsidRDefault="003368C3" w:rsidP="003368C3">
      <w:pPr>
        <w:spacing w:after="0"/>
        <w:jc w:val="both"/>
        <w:rPr>
          <w:rFonts w:ascii="Times New Roman" w:hAnsi="Times New Roman"/>
          <w:b/>
          <w:i/>
          <w:sz w:val="24"/>
          <w:szCs w:val="24"/>
        </w:rPr>
      </w:pPr>
    </w:p>
    <w:p w:rsidR="003368C3" w:rsidRPr="00E250C2" w:rsidRDefault="003368C3" w:rsidP="003368C3">
      <w:pPr>
        <w:spacing w:after="0"/>
        <w:jc w:val="both"/>
        <w:rPr>
          <w:rFonts w:ascii="Times New Roman" w:hAnsi="Times New Roman"/>
          <w:b/>
          <w:i/>
          <w:sz w:val="24"/>
          <w:szCs w:val="24"/>
        </w:rPr>
      </w:pPr>
      <w:r w:rsidRPr="00E250C2">
        <w:rPr>
          <w:rFonts w:ascii="Times New Roman" w:hAnsi="Times New Roman"/>
          <w:b/>
          <w:i/>
          <w:sz w:val="24"/>
          <w:szCs w:val="24"/>
        </w:rPr>
        <w:t>Вопрос №17</w:t>
      </w:r>
    </w:p>
    <w:p w:rsidR="003368C3" w:rsidRDefault="003368C3" w:rsidP="003368C3">
      <w:pPr>
        <w:spacing w:after="0"/>
        <w:rPr>
          <w:rFonts w:ascii="Times New Roman" w:eastAsia="Times New Roman" w:hAnsi="Times New Roman"/>
          <w:sz w:val="24"/>
          <w:szCs w:val="24"/>
          <w:lang w:eastAsia="ru-RU"/>
        </w:rPr>
      </w:pPr>
      <w:r w:rsidRPr="00E250C2">
        <w:rPr>
          <w:rFonts w:ascii="Times New Roman" w:hAnsi="Times New Roman"/>
          <w:b/>
          <w:sz w:val="24"/>
          <w:szCs w:val="24"/>
        </w:rPr>
        <w:t>Назовите существенную характеристику «потребителя» в трактовке Закона</w:t>
      </w:r>
      <w:r>
        <w:rPr>
          <w:rFonts w:ascii="Times New Roman" w:hAnsi="Times New Roman"/>
          <w:b/>
          <w:sz w:val="24"/>
          <w:szCs w:val="24"/>
        </w:rPr>
        <w:t xml:space="preserve"> </w:t>
      </w:r>
      <w:r w:rsidRPr="00FA24DB">
        <w:rPr>
          <w:rFonts w:ascii="Times New Roman" w:hAnsi="Times New Roman"/>
          <w:b/>
          <w:sz w:val="24"/>
          <w:szCs w:val="24"/>
        </w:rPr>
        <w:t>«О защите прав потребителей».</w:t>
      </w:r>
      <w:r w:rsidRPr="00E250C2">
        <w:rPr>
          <w:rFonts w:ascii="Times New Roman" w:hAnsi="Times New Roman"/>
          <w:b/>
          <w:sz w:val="24"/>
          <w:szCs w:val="24"/>
        </w:rPr>
        <w:t xml:space="preserve"> </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lastRenderedPageBreak/>
        <w:t>Ответ:</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 xml:space="preserve">Потребитель  - гражданин, имеющий намерение заказать или приобрести, либо заказывающий, приобретающий и использующий товары (работы, услуги) исключительно для личных, семейных, домашних нужд, не связанных с осуществлением предпринимательской деятельности. </w:t>
      </w:r>
    </w:p>
    <w:p w:rsidR="003368C3" w:rsidRDefault="003368C3" w:rsidP="003368C3">
      <w:pPr>
        <w:pStyle w:val="ac"/>
        <w:spacing w:after="0"/>
        <w:ind w:left="0"/>
        <w:jc w:val="both"/>
        <w:rPr>
          <w:rFonts w:ascii="Times New Roman" w:hAnsi="Times New Roman"/>
          <w:b/>
          <w:i/>
          <w:sz w:val="24"/>
          <w:szCs w:val="24"/>
        </w:rPr>
      </w:pPr>
    </w:p>
    <w:p w:rsidR="003368C3" w:rsidRPr="00E250C2" w:rsidRDefault="003368C3" w:rsidP="003368C3">
      <w:pPr>
        <w:pStyle w:val="ac"/>
        <w:spacing w:after="0"/>
        <w:ind w:left="0"/>
        <w:jc w:val="both"/>
        <w:rPr>
          <w:rFonts w:ascii="Times New Roman" w:hAnsi="Times New Roman"/>
          <w:b/>
          <w:i/>
          <w:sz w:val="24"/>
          <w:szCs w:val="24"/>
        </w:rPr>
      </w:pPr>
      <w:r w:rsidRPr="00E250C2">
        <w:rPr>
          <w:rFonts w:ascii="Times New Roman" w:hAnsi="Times New Roman"/>
          <w:b/>
          <w:i/>
          <w:sz w:val="24"/>
          <w:szCs w:val="24"/>
        </w:rPr>
        <w:t>Вопрос №18</w:t>
      </w:r>
    </w:p>
    <w:p w:rsidR="003368C3" w:rsidRPr="00E250C2" w:rsidRDefault="003368C3" w:rsidP="003368C3">
      <w:pPr>
        <w:spacing w:after="0"/>
        <w:rPr>
          <w:rFonts w:ascii="Times New Roman" w:hAnsi="Times New Roman"/>
          <w:b/>
          <w:sz w:val="24"/>
          <w:szCs w:val="24"/>
        </w:rPr>
      </w:pPr>
      <w:r w:rsidRPr="00E250C2">
        <w:rPr>
          <w:rFonts w:ascii="Times New Roman" w:hAnsi="Times New Roman"/>
          <w:b/>
          <w:sz w:val="24"/>
          <w:szCs w:val="24"/>
        </w:rPr>
        <w:t>На какие цели мо</w:t>
      </w:r>
      <w:r>
        <w:rPr>
          <w:rFonts w:ascii="Times New Roman" w:hAnsi="Times New Roman"/>
          <w:b/>
          <w:sz w:val="24"/>
          <w:szCs w:val="24"/>
        </w:rPr>
        <w:t>гу</w:t>
      </w:r>
      <w:r w:rsidRPr="00E250C2">
        <w:rPr>
          <w:rFonts w:ascii="Times New Roman" w:hAnsi="Times New Roman"/>
          <w:b/>
          <w:sz w:val="24"/>
          <w:szCs w:val="24"/>
        </w:rPr>
        <w:t xml:space="preserve">т быть использованы средства, предоставленные в соответствии с ФЗ от 29.12.2006 № 256-ФЗ «О дополнительных мерах государственной поддержки семей, имеющих детей» (материнский капитал). </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Ответ:</w:t>
      </w:r>
    </w:p>
    <w:p w:rsidR="003368C3" w:rsidRPr="00E250C2" w:rsidRDefault="003368C3" w:rsidP="003368C3">
      <w:pPr>
        <w:spacing w:after="0"/>
        <w:ind w:left="360"/>
        <w:rPr>
          <w:rFonts w:ascii="Times New Roman" w:hAnsi="Times New Roman"/>
          <w:sz w:val="24"/>
          <w:szCs w:val="24"/>
        </w:rPr>
      </w:pPr>
      <w:r w:rsidRPr="00E250C2">
        <w:rPr>
          <w:rFonts w:ascii="Times New Roman" w:hAnsi="Times New Roman"/>
          <w:sz w:val="24"/>
          <w:szCs w:val="24"/>
        </w:rPr>
        <w:t xml:space="preserve">Материнский капитал, который выплачивается при рождении </w:t>
      </w:r>
      <w:r>
        <w:rPr>
          <w:rFonts w:ascii="Times New Roman" w:hAnsi="Times New Roman"/>
          <w:sz w:val="24"/>
          <w:szCs w:val="24"/>
        </w:rPr>
        <w:t xml:space="preserve">(усыновлении) </w:t>
      </w:r>
      <w:r w:rsidRPr="00E250C2">
        <w:rPr>
          <w:rFonts w:ascii="Times New Roman" w:hAnsi="Times New Roman"/>
          <w:sz w:val="24"/>
          <w:szCs w:val="24"/>
        </w:rPr>
        <w:t>второго</w:t>
      </w:r>
      <w:r>
        <w:rPr>
          <w:rFonts w:ascii="Times New Roman" w:hAnsi="Times New Roman"/>
          <w:sz w:val="24"/>
          <w:szCs w:val="24"/>
        </w:rPr>
        <w:t xml:space="preserve"> и последующих детей</w:t>
      </w:r>
      <w:r w:rsidRPr="00E250C2">
        <w:rPr>
          <w:rFonts w:ascii="Times New Roman" w:hAnsi="Times New Roman"/>
          <w:sz w:val="24"/>
          <w:szCs w:val="24"/>
        </w:rPr>
        <w:t xml:space="preserve"> в семье, может быть использован на следующие основные цели (только в безналичной форме):</w:t>
      </w:r>
    </w:p>
    <w:p w:rsidR="003368C3" w:rsidRPr="003C3EE4" w:rsidRDefault="003368C3" w:rsidP="003368C3">
      <w:pPr>
        <w:pStyle w:val="s1"/>
        <w:spacing w:before="0" w:beforeAutospacing="0" w:after="0" w:afterAutospacing="0"/>
        <w:rPr>
          <w:rFonts w:eastAsiaTheme="minorHAnsi"/>
          <w:lang w:eastAsia="en-US"/>
        </w:rPr>
      </w:pPr>
      <w:r w:rsidRPr="003C3EE4">
        <w:rPr>
          <w:rFonts w:eastAsiaTheme="minorHAnsi"/>
          <w:lang w:eastAsia="en-US"/>
        </w:rPr>
        <w:t>1) улучшение жилищных условий;</w:t>
      </w:r>
    </w:p>
    <w:p w:rsidR="003368C3" w:rsidRPr="003C3EE4" w:rsidRDefault="003368C3" w:rsidP="003368C3">
      <w:pPr>
        <w:pStyle w:val="s1"/>
        <w:spacing w:before="0" w:beforeAutospacing="0" w:after="0" w:afterAutospacing="0"/>
        <w:rPr>
          <w:rFonts w:eastAsiaTheme="minorHAnsi"/>
          <w:lang w:eastAsia="en-US"/>
        </w:rPr>
      </w:pPr>
      <w:r w:rsidRPr="003C3EE4">
        <w:rPr>
          <w:rFonts w:eastAsiaTheme="minorHAnsi"/>
          <w:lang w:eastAsia="en-US"/>
        </w:rPr>
        <w:t>2) получение образования ребенком (детьми);</w:t>
      </w:r>
    </w:p>
    <w:p w:rsidR="003368C3" w:rsidRPr="003C3EE4" w:rsidRDefault="003368C3" w:rsidP="003368C3">
      <w:pPr>
        <w:pStyle w:val="s1"/>
        <w:spacing w:before="0" w:beforeAutospacing="0" w:after="0" w:afterAutospacing="0"/>
        <w:rPr>
          <w:rFonts w:eastAsiaTheme="minorHAnsi"/>
          <w:lang w:eastAsia="en-US"/>
        </w:rPr>
      </w:pPr>
      <w:r w:rsidRPr="003C3EE4">
        <w:rPr>
          <w:rFonts w:eastAsiaTheme="minorHAnsi"/>
          <w:lang w:eastAsia="en-US"/>
        </w:rPr>
        <w:t>3) формирование накопительной пенсии для женщин;</w:t>
      </w:r>
    </w:p>
    <w:p w:rsidR="003368C3" w:rsidRPr="003C3EE4" w:rsidRDefault="003368C3" w:rsidP="003368C3">
      <w:pPr>
        <w:pStyle w:val="s1"/>
        <w:spacing w:before="0" w:beforeAutospacing="0" w:after="0" w:afterAutospacing="0"/>
        <w:rPr>
          <w:rFonts w:eastAsiaTheme="minorHAnsi"/>
          <w:lang w:eastAsia="en-US"/>
        </w:rPr>
      </w:pPr>
      <w:r w:rsidRPr="003C3EE4">
        <w:rPr>
          <w:rFonts w:eastAsiaTheme="minorHAnsi"/>
          <w:lang w:eastAsia="en-US"/>
        </w:rPr>
        <w:t>4) приобретение товаров и услуг, предназначенных для социальной адаптации и интеграции в общество детей-инвалидов.</w:t>
      </w:r>
    </w:p>
    <w:p w:rsidR="003368C3" w:rsidRPr="00E250C2" w:rsidRDefault="003368C3" w:rsidP="003368C3">
      <w:pPr>
        <w:spacing w:after="0"/>
        <w:ind w:left="360"/>
        <w:rPr>
          <w:rFonts w:ascii="Times New Roman" w:hAnsi="Times New Roman"/>
          <w:sz w:val="24"/>
          <w:szCs w:val="24"/>
        </w:rPr>
      </w:pPr>
      <w:r>
        <w:rPr>
          <w:rFonts w:ascii="Times New Roman" w:hAnsi="Times New Roman"/>
          <w:sz w:val="24"/>
          <w:szCs w:val="24"/>
        </w:rPr>
        <w:t>Н</w:t>
      </w:r>
      <w:r w:rsidRPr="00E250C2">
        <w:rPr>
          <w:rFonts w:ascii="Times New Roman" w:hAnsi="Times New Roman"/>
          <w:sz w:val="24"/>
          <w:szCs w:val="24"/>
        </w:rPr>
        <w:t xml:space="preserve">а 2017 год </w:t>
      </w:r>
      <w:r>
        <w:rPr>
          <w:rFonts w:ascii="Times New Roman" w:hAnsi="Times New Roman"/>
          <w:sz w:val="24"/>
          <w:szCs w:val="24"/>
        </w:rPr>
        <w:t>размер составляет</w:t>
      </w:r>
      <w:r w:rsidRPr="00E250C2">
        <w:rPr>
          <w:rFonts w:ascii="Times New Roman" w:hAnsi="Times New Roman"/>
          <w:sz w:val="24"/>
          <w:szCs w:val="24"/>
        </w:rPr>
        <w:t xml:space="preserve"> </w:t>
      </w:r>
      <w:r w:rsidRPr="003C3EE4">
        <w:rPr>
          <w:rFonts w:ascii="Times New Roman" w:hAnsi="Times New Roman"/>
          <w:sz w:val="24"/>
          <w:szCs w:val="24"/>
        </w:rPr>
        <w:t>453 026,0 рубля</w:t>
      </w:r>
      <w:r w:rsidRPr="00E250C2">
        <w:rPr>
          <w:rFonts w:ascii="Times New Roman" w:hAnsi="Times New Roman"/>
          <w:sz w:val="24"/>
          <w:szCs w:val="24"/>
        </w:rPr>
        <w:t xml:space="preserve">. </w:t>
      </w:r>
    </w:p>
    <w:p w:rsidR="003368C3" w:rsidRDefault="003368C3" w:rsidP="003368C3">
      <w:pPr>
        <w:pStyle w:val="ac"/>
        <w:spacing w:after="0"/>
        <w:ind w:left="0"/>
        <w:jc w:val="both"/>
        <w:rPr>
          <w:rFonts w:ascii="Times New Roman" w:hAnsi="Times New Roman"/>
          <w:b/>
          <w:i/>
          <w:sz w:val="24"/>
          <w:szCs w:val="24"/>
        </w:rPr>
      </w:pPr>
    </w:p>
    <w:p w:rsidR="003368C3" w:rsidRDefault="003368C3" w:rsidP="003368C3">
      <w:pPr>
        <w:pStyle w:val="ac"/>
        <w:spacing w:after="0"/>
        <w:ind w:left="0"/>
        <w:jc w:val="both"/>
        <w:rPr>
          <w:rFonts w:ascii="Times New Roman" w:hAnsi="Times New Roman"/>
          <w:b/>
          <w:i/>
          <w:sz w:val="24"/>
          <w:szCs w:val="24"/>
        </w:rPr>
      </w:pPr>
      <w:r w:rsidRPr="00E250C2">
        <w:rPr>
          <w:rFonts w:ascii="Times New Roman" w:hAnsi="Times New Roman"/>
          <w:b/>
          <w:i/>
          <w:sz w:val="24"/>
          <w:szCs w:val="24"/>
        </w:rPr>
        <w:t>Вопрос №19</w:t>
      </w:r>
    </w:p>
    <w:p w:rsidR="003368C3" w:rsidRPr="004A561F" w:rsidRDefault="003368C3" w:rsidP="003368C3">
      <w:pPr>
        <w:pStyle w:val="ac"/>
        <w:spacing w:after="0"/>
        <w:ind w:left="0"/>
        <w:jc w:val="both"/>
        <w:rPr>
          <w:rFonts w:ascii="Times New Roman" w:hAnsi="Times New Roman"/>
          <w:b/>
          <w:sz w:val="24"/>
          <w:szCs w:val="24"/>
        </w:rPr>
      </w:pPr>
      <w:r w:rsidRPr="004A561F">
        <w:rPr>
          <w:rFonts w:ascii="Times New Roman" w:hAnsi="Times New Roman"/>
          <w:b/>
          <w:sz w:val="24"/>
          <w:szCs w:val="24"/>
        </w:rPr>
        <w:t>Какие функции выполняют налоги?</w:t>
      </w:r>
    </w:p>
    <w:p w:rsidR="003368C3" w:rsidRDefault="003368C3" w:rsidP="003368C3">
      <w:pPr>
        <w:pStyle w:val="ac"/>
        <w:spacing w:after="0"/>
        <w:ind w:left="0"/>
        <w:jc w:val="both"/>
        <w:rPr>
          <w:rFonts w:ascii="Times New Roman" w:hAnsi="Times New Roman"/>
          <w:sz w:val="24"/>
          <w:szCs w:val="24"/>
        </w:rPr>
      </w:pPr>
      <w:r w:rsidRPr="004A561F">
        <w:rPr>
          <w:rFonts w:ascii="Times New Roman" w:hAnsi="Times New Roman"/>
          <w:sz w:val="24"/>
          <w:szCs w:val="24"/>
        </w:rPr>
        <w:t>Ответ</w:t>
      </w:r>
      <w:r>
        <w:rPr>
          <w:rFonts w:ascii="Times New Roman" w:hAnsi="Times New Roman"/>
          <w:sz w:val="24"/>
          <w:szCs w:val="24"/>
        </w:rPr>
        <w:t>:</w:t>
      </w:r>
    </w:p>
    <w:p w:rsidR="003368C3" w:rsidRPr="001B4A5A" w:rsidRDefault="003368C3" w:rsidP="003368C3">
      <w:pPr>
        <w:pStyle w:val="ac"/>
        <w:spacing w:after="0"/>
        <w:ind w:left="0"/>
        <w:jc w:val="both"/>
        <w:rPr>
          <w:rFonts w:ascii="Times New Roman" w:hAnsi="Times New Roman"/>
          <w:i/>
          <w:sz w:val="24"/>
          <w:szCs w:val="24"/>
        </w:rPr>
      </w:pPr>
      <w:r w:rsidRPr="001B4A5A">
        <w:rPr>
          <w:rFonts w:ascii="Times New Roman" w:hAnsi="Times New Roman"/>
          <w:i/>
          <w:sz w:val="24"/>
          <w:szCs w:val="24"/>
        </w:rPr>
        <w:t>Прямые:</w:t>
      </w:r>
    </w:p>
    <w:p w:rsidR="003368C3" w:rsidRDefault="003368C3" w:rsidP="00FA186E">
      <w:pPr>
        <w:pStyle w:val="ac"/>
        <w:numPr>
          <w:ilvl w:val="0"/>
          <w:numId w:val="46"/>
        </w:numPr>
        <w:spacing w:after="0"/>
        <w:jc w:val="both"/>
        <w:rPr>
          <w:rFonts w:ascii="Times New Roman" w:hAnsi="Times New Roman"/>
          <w:sz w:val="24"/>
          <w:szCs w:val="24"/>
        </w:rPr>
      </w:pPr>
      <w:r>
        <w:rPr>
          <w:rFonts w:ascii="Times New Roman" w:hAnsi="Times New Roman"/>
          <w:sz w:val="24"/>
          <w:szCs w:val="24"/>
        </w:rPr>
        <w:t>Фискальная- обеспечение дохода бюджетов (разных уровней)</w:t>
      </w:r>
    </w:p>
    <w:p w:rsidR="003368C3" w:rsidRDefault="003368C3" w:rsidP="00FA186E">
      <w:pPr>
        <w:pStyle w:val="ac"/>
        <w:numPr>
          <w:ilvl w:val="0"/>
          <w:numId w:val="46"/>
        </w:numPr>
        <w:spacing w:after="0"/>
        <w:jc w:val="both"/>
        <w:rPr>
          <w:rFonts w:ascii="Times New Roman" w:hAnsi="Times New Roman"/>
          <w:sz w:val="24"/>
          <w:szCs w:val="24"/>
        </w:rPr>
      </w:pPr>
      <w:r>
        <w:rPr>
          <w:rFonts w:ascii="Times New Roman" w:hAnsi="Times New Roman"/>
          <w:sz w:val="24"/>
          <w:szCs w:val="24"/>
        </w:rPr>
        <w:t>Регулирующая- распределение средств между бюджетами</w:t>
      </w:r>
    </w:p>
    <w:p w:rsidR="003368C3" w:rsidRPr="001B4A5A" w:rsidRDefault="003368C3" w:rsidP="003368C3">
      <w:pPr>
        <w:pStyle w:val="ac"/>
        <w:spacing w:after="0"/>
        <w:ind w:left="0"/>
        <w:jc w:val="both"/>
        <w:rPr>
          <w:rFonts w:ascii="Times New Roman" w:hAnsi="Times New Roman"/>
          <w:i/>
          <w:sz w:val="24"/>
          <w:szCs w:val="24"/>
        </w:rPr>
      </w:pPr>
      <w:r w:rsidRPr="001B4A5A">
        <w:rPr>
          <w:rFonts w:ascii="Times New Roman" w:hAnsi="Times New Roman"/>
          <w:i/>
          <w:sz w:val="24"/>
          <w:szCs w:val="24"/>
        </w:rPr>
        <w:t>Косвенные:</w:t>
      </w:r>
    </w:p>
    <w:p w:rsidR="003368C3" w:rsidRDefault="003368C3" w:rsidP="00FA186E">
      <w:pPr>
        <w:pStyle w:val="ac"/>
        <w:numPr>
          <w:ilvl w:val="0"/>
          <w:numId w:val="47"/>
        </w:numPr>
        <w:spacing w:after="0"/>
        <w:jc w:val="both"/>
        <w:rPr>
          <w:rFonts w:ascii="Times New Roman" w:hAnsi="Times New Roman"/>
          <w:sz w:val="24"/>
          <w:szCs w:val="24"/>
        </w:rPr>
      </w:pPr>
      <w:r>
        <w:rPr>
          <w:rFonts w:ascii="Times New Roman" w:hAnsi="Times New Roman"/>
          <w:sz w:val="24"/>
          <w:szCs w:val="24"/>
        </w:rPr>
        <w:t>Распределительная- распределение потоков средств между отраслями и видами производств, регионами</w:t>
      </w:r>
    </w:p>
    <w:p w:rsidR="003368C3" w:rsidRDefault="003368C3" w:rsidP="00FA186E">
      <w:pPr>
        <w:pStyle w:val="ac"/>
        <w:numPr>
          <w:ilvl w:val="0"/>
          <w:numId w:val="47"/>
        </w:numPr>
        <w:spacing w:after="0"/>
        <w:jc w:val="both"/>
        <w:rPr>
          <w:rFonts w:ascii="Times New Roman" w:hAnsi="Times New Roman"/>
          <w:sz w:val="24"/>
          <w:szCs w:val="24"/>
        </w:rPr>
      </w:pPr>
      <w:r>
        <w:rPr>
          <w:rFonts w:ascii="Times New Roman" w:hAnsi="Times New Roman"/>
          <w:sz w:val="24"/>
          <w:szCs w:val="24"/>
        </w:rPr>
        <w:t>Контрольная – контроль за деятельностью предприятий</w:t>
      </w:r>
    </w:p>
    <w:p w:rsidR="003368C3" w:rsidRDefault="003368C3" w:rsidP="00FA186E">
      <w:pPr>
        <w:pStyle w:val="ac"/>
        <w:numPr>
          <w:ilvl w:val="0"/>
          <w:numId w:val="47"/>
        </w:numPr>
        <w:spacing w:after="0"/>
        <w:jc w:val="both"/>
        <w:rPr>
          <w:rFonts w:ascii="Times New Roman" w:hAnsi="Times New Roman"/>
          <w:sz w:val="24"/>
          <w:szCs w:val="24"/>
        </w:rPr>
      </w:pPr>
      <w:r>
        <w:rPr>
          <w:rFonts w:ascii="Times New Roman" w:hAnsi="Times New Roman"/>
          <w:sz w:val="24"/>
          <w:szCs w:val="24"/>
        </w:rPr>
        <w:t>Стимулирующая- налоговая политика поощряющая или сдерживающая развитие определенных отраслей</w:t>
      </w:r>
    </w:p>
    <w:p w:rsidR="003368C3" w:rsidRPr="004A561F" w:rsidRDefault="003368C3" w:rsidP="00FA186E">
      <w:pPr>
        <w:pStyle w:val="ac"/>
        <w:numPr>
          <w:ilvl w:val="0"/>
          <w:numId w:val="47"/>
        </w:numPr>
        <w:spacing w:after="0"/>
        <w:jc w:val="both"/>
        <w:rPr>
          <w:rFonts w:ascii="Times New Roman" w:hAnsi="Times New Roman"/>
          <w:sz w:val="24"/>
          <w:szCs w:val="24"/>
        </w:rPr>
      </w:pPr>
      <w:r>
        <w:rPr>
          <w:rFonts w:ascii="Times New Roman" w:hAnsi="Times New Roman"/>
          <w:sz w:val="24"/>
          <w:szCs w:val="24"/>
        </w:rPr>
        <w:t>Социальная- изъятие части доходов и использование их для сглаживания социальных различий</w:t>
      </w:r>
    </w:p>
    <w:p w:rsidR="003368C3" w:rsidRPr="004A561F" w:rsidRDefault="003368C3" w:rsidP="003368C3">
      <w:pPr>
        <w:pStyle w:val="ac"/>
        <w:spacing w:after="0"/>
        <w:ind w:left="0"/>
        <w:jc w:val="both"/>
        <w:rPr>
          <w:rFonts w:ascii="Times New Roman" w:hAnsi="Times New Roman"/>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№20</w:t>
      </w:r>
    </w:p>
    <w:p w:rsidR="003368C3" w:rsidRPr="00E250C2" w:rsidRDefault="003368C3" w:rsidP="003368C3">
      <w:pPr>
        <w:spacing w:after="0"/>
        <w:rPr>
          <w:rFonts w:ascii="Times New Roman" w:hAnsi="Times New Roman"/>
          <w:b/>
          <w:sz w:val="24"/>
          <w:szCs w:val="24"/>
        </w:rPr>
      </w:pPr>
      <w:r w:rsidRPr="00E250C2">
        <w:rPr>
          <w:rFonts w:ascii="Times New Roman" w:hAnsi="Times New Roman"/>
          <w:b/>
          <w:sz w:val="24"/>
          <w:szCs w:val="24"/>
        </w:rPr>
        <w:t xml:space="preserve">Европейское сообщество является нашим крупнейшим торгово-экономическим партнером и геополитическим соседом. Какое историческое событие оно переживает? </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Ответ:</w:t>
      </w:r>
    </w:p>
    <w:p w:rsidR="003368C3" w:rsidRPr="00116FAC" w:rsidRDefault="003368C3" w:rsidP="003368C3">
      <w:pPr>
        <w:spacing w:after="0"/>
        <w:ind w:left="360"/>
        <w:rPr>
          <w:rFonts w:ascii="Times New Roman" w:hAnsi="Times New Roman"/>
          <w:sz w:val="24"/>
          <w:szCs w:val="24"/>
        </w:rPr>
      </w:pPr>
      <w:r w:rsidRPr="00E250C2">
        <w:rPr>
          <w:rFonts w:ascii="Times New Roman" w:hAnsi="Times New Roman"/>
          <w:sz w:val="24"/>
          <w:szCs w:val="24"/>
        </w:rPr>
        <w:t xml:space="preserve">В результате итогов референдума, который прошел в Великобритании  23 июня 2016 года 51,9% граждан высказались за выход Великобритании из состава ЕС, 48,1 % за продолжение членства. </w:t>
      </w:r>
      <w:r>
        <w:rPr>
          <w:rFonts w:ascii="Times New Roman" w:hAnsi="Times New Roman"/>
          <w:sz w:val="24"/>
          <w:szCs w:val="24"/>
        </w:rPr>
        <w:t xml:space="preserve">Впервые за все время существования сообщества  страна-член </w:t>
      </w:r>
      <w:r w:rsidRPr="00E250C2">
        <w:rPr>
          <w:rFonts w:ascii="Times New Roman" w:hAnsi="Times New Roman"/>
          <w:sz w:val="24"/>
          <w:szCs w:val="24"/>
        </w:rPr>
        <w:t>начала процедуру выхода</w:t>
      </w:r>
      <w:r>
        <w:rPr>
          <w:rFonts w:ascii="Times New Roman" w:hAnsi="Times New Roman"/>
          <w:sz w:val="24"/>
          <w:szCs w:val="24"/>
        </w:rPr>
        <w:t xml:space="preserve">. Последствия выхода являются предметом острых дискуссий. </w:t>
      </w:r>
    </w:p>
    <w:p w:rsidR="003368C3" w:rsidRPr="00116FAC" w:rsidRDefault="003368C3" w:rsidP="003368C3">
      <w:pPr>
        <w:spacing w:after="0"/>
        <w:ind w:left="360"/>
        <w:rPr>
          <w:rFonts w:ascii="Times New Roman" w:hAnsi="Times New Roman"/>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№21</w:t>
      </w:r>
    </w:p>
    <w:p w:rsidR="003368C3" w:rsidRPr="002E3927" w:rsidRDefault="003368C3" w:rsidP="003368C3">
      <w:pPr>
        <w:spacing w:after="0"/>
        <w:rPr>
          <w:rFonts w:ascii="Times New Roman" w:hAnsi="Times New Roman"/>
          <w:b/>
          <w:sz w:val="24"/>
          <w:szCs w:val="24"/>
        </w:rPr>
      </w:pPr>
      <w:r w:rsidRPr="002E3927">
        <w:rPr>
          <w:rFonts w:ascii="Times New Roman" w:hAnsi="Times New Roman"/>
          <w:b/>
          <w:sz w:val="24"/>
          <w:szCs w:val="24"/>
        </w:rPr>
        <w:t xml:space="preserve">В процессе личного финансового планирования рекомендуют сопоставлять свои активы и пассивы. </w:t>
      </w:r>
    </w:p>
    <w:p w:rsidR="003368C3" w:rsidRPr="002E3927" w:rsidRDefault="003368C3" w:rsidP="003368C3">
      <w:pPr>
        <w:spacing w:after="0"/>
        <w:rPr>
          <w:rFonts w:ascii="Times New Roman" w:hAnsi="Times New Roman"/>
          <w:b/>
          <w:sz w:val="24"/>
          <w:szCs w:val="24"/>
        </w:rPr>
      </w:pPr>
      <w:r w:rsidRPr="002E3927">
        <w:rPr>
          <w:rFonts w:ascii="Times New Roman" w:hAnsi="Times New Roman"/>
          <w:b/>
          <w:sz w:val="24"/>
          <w:szCs w:val="24"/>
        </w:rPr>
        <w:t xml:space="preserve">При этом активы делить на три группы: </w:t>
      </w:r>
    </w:p>
    <w:p w:rsidR="003368C3" w:rsidRPr="002E3927" w:rsidRDefault="003368C3" w:rsidP="003368C3">
      <w:pPr>
        <w:spacing w:after="0"/>
        <w:rPr>
          <w:rFonts w:ascii="Times New Roman" w:hAnsi="Times New Roman"/>
          <w:b/>
          <w:sz w:val="24"/>
          <w:szCs w:val="24"/>
        </w:rPr>
      </w:pPr>
      <w:r w:rsidRPr="002E3927">
        <w:rPr>
          <w:rFonts w:ascii="Times New Roman" w:hAnsi="Times New Roman"/>
          <w:b/>
          <w:sz w:val="24"/>
          <w:szCs w:val="24"/>
        </w:rPr>
        <w:t xml:space="preserve">1)текущий капитал, </w:t>
      </w:r>
    </w:p>
    <w:p w:rsidR="003368C3" w:rsidRPr="002E3927" w:rsidRDefault="003368C3" w:rsidP="003368C3">
      <w:pPr>
        <w:spacing w:after="0"/>
        <w:rPr>
          <w:rFonts w:ascii="Times New Roman" w:hAnsi="Times New Roman"/>
          <w:b/>
          <w:sz w:val="24"/>
          <w:szCs w:val="24"/>
        </w:rPr>
      </w:pPr>
      <w:r w:rsidRPr="002E3927">
        <w:rPr>
          <w:rFonts w:ascii="Times New Roman" w:hAnsi="Times New Roman"/>
          <w:b/>
          <w:sz w:val="24"/>
          <w:szCs w:val="24"/>
        </w:rPr>
        <w:t xml:space="preserve">2)резервный капитал, </w:t>
      </w:r>
    </w:p>
    <w:p w:rsidR="003368C3" w:rsidRPr="002E3927" w:rsidRDefault="003368C3" w:rsidP="003368C3">
      <w:pPr>
        <w:spacing w:after="0"/>
        <w:rPr>
          <w:rFonts w:ascii="Times New Roman" w:hAnsi="Times New Roman"/>
          <w:b/>
          <w:sz w:val="24"/>
          <w:szCs w:val="24"/>
        </w:rPr>
      </w:pPr>
      <w:r w:rsidRPr="002E3927">
        <w:rPr>
          <w:rFonts w:ascii="Times New Roman" w:hAnsi="Times New Roman"/>
          <w:b/>
          <w:sz w:val="24"/>
          <w:szCs w:val="24"/>
        </w:rPr>
        <w:t xml:space="preserve">3) инвестиционный капитал. </w:t>
      </w:r>
    </w:p>
    <w:p w:rsidR="003368C3" w:rsidRPr="002E3927" w:rsidRDefault="003368C3" w:rsidP="003368C3">
      <w:pPr>
        <w:spacing w:after="0"/>
        <w:rPr>
          <w:rFonts w:ascii="Times New Roman" w:hAnsi="Times New Roman"/>
          <w:b/>
          <w:sz w:val="24"/>
          <w:szCs w:val="24"/>
        </w:rPr>
      </w:pPr>
      <w:r w:rsidRPr="002E3927">
        <w:rPr>
          <w:rFonts w:ascii="Times New Roman" w:hAnsi="Times New Roman"/>
          <w:b/>
          <w:sz w:val="24"/>
          <w:szCs w:val="24"/>
        </w:rPr>
        <w:lastRenderedPageBreak/>
        <w:t xml:space="preserve">Для каждой группы главным является один из следующих признаков: </w:t>
      </w:r>
    </w:p>
    <w:p w:rsidR="003368C3" w:rsidRPr="002E3927" w:rsidRDefault="003368C3" w:rsidP="003368C3">
      <w:pPr>
        <w:spacing w:after="0"/>
        <w:rPr>
          <w:rFonts w:ascii="Times New Roman" w:hAnsi="Times New Roman"/>
          <w:b/>
          <w:sz w:val="24"/>
          <w:szCs w:val="24"/>
        </w:rPr>
      </w:pPr>
      <w:r w:rsidRPr="002E3927">
        <w:rPr>
          <w:rFonts w:ascii="Times New Roman" w:hAnsi="Times New Roman"/>
          <w:b/>
          <w:sz w:val="24"/>
          <w:szCs w:val="24"/>
        </w:rPr>
        <w:t xml:space="preserve">а) доходность, </w:t>
      </w:r>
    </w:p>
    <w:p w:rsidR="003368C3" w:rsidRPr="002E3927" w:rsidRDefault="003368C3" w:rsidP="003368C3">
      <w:pPr>
        <w:spacing w:after="0"/>
        <w:rPr>
          <w:rFonts w:ascii="Times New Roman" w:hAnsi="Times New Roman"/>
          <w:b/>
          <w:sz w:val="24"/>
          <w:szCs w:val="24"/>
        </w:rPr>
      </w:pPr>
      <w:r w:rsidRPr="002E3927">
        <w:rPr>
          <w:rFonts w:ascii="Times New Roman" w:hAnsi="Times New Roman"/>
          <w:b/>
          <w:sz w:val="24"/>
          <w:szCs w:val="24"/>
        </w:rPr>
        <w:t xml:space="preserve">б) ликвидность, </w:t>
      </w:r>
    </w:p>
    <w:p w:rsidR="003368C3" w:rsidRPr="002E3927" w:rsidRDefault="003368C3" w:rsidP="003368C3">
      <w:pPr>
        <w:spacing w:after="0"/>
        <w:rPr>
          <w:rFonts w:ascii="Times New Roman" w:hAnsi="Times New Roman"/>
          <w:b/>
          <w:sz w:val="24"/>
          <w:szCs w:val="24"/>
        </w:rPr>
      </w:pPr>
      <w:r w:rsidRPr="002E3927">
        <w:rPr>
          <w:rFonts w:ascii="Times New Roman" w:hAnsi="Times New Roman"/>
          <w:b/>
          <w:sz w:val="24"/>
          <w:szCs w:val="24"/>
        </w:rPr>
        <w:t xml:space="preserve">в) надежность.  </w:t>
      </w:r>
    </w:p>
    <w:p w:rsidR="003368C3" w:rsidRPr="002E3927" w:rsidRDefault="003368C3" w:rsidP="003368C3">
      <w:pPr>
        <w:spacing w:after="0"/>
        <w:rPr>
          <w:rFonts w:ascii="Times New Roman" w:hAnsi="Times New Roman"/>
          <w:b/>
          <w:sz w:val="24"/>
          <w:szCs w:val="24"/>
        </w:rPr>
      </w:pPr>
      <w:r w:rsidRPr="002E3927">
        <w:rPr>
          <w:rFonts w:ascii="Times New Roman" w:hAnsi="Times New Roman"/>
          <w:b/>
          <w:sz w:val="24"/>
          <w:szCs w:val="24"/>
        </w:rPr>
        <w:t>Какой группе активов какой из признаков соответствует?</w:t>
      </w:r>
    </w:p>
    <w:p w:rsidR="003368C3" w:rsidRPr="00644626" w:rsidRDefault="003368C3" w:rsidP="003368C3">
      <w:pPr>
        <w:spacing w:after="0"/>
        <w:rPr>
          <w:rFonts w:ascii="Times New Roman" w:hAnsi="Times New Roman"/>
          <w:sz w:val="24"/>
          <w:szCs w:val="24"/>
        </w:rPr>
      </w:pPr>
      <w:r w:rsidRPr="00F21A91">
        <w:rPr>
          <w:rFonts w:ascii="Times New Roman" w:hAnsi="Times New Roman"/>
          <w:sz w:val="24"/>
          <w:szCs w:val="24"/>
        </w:rPr>
        <w:t xml:space="preserve">Ответ: </w:t>
      </w:r>
    </w:p>
    <w:p w:rsidR="003368C3" w:rsidRPr="00F21A91" w:rsidRDefault="003368C3" w:rsidP="003368C3">
      <w:pPr>
        <w:spacing w:after="0"/>
        <w:ind w:left="360"/>
        <w:rPr>
          <w:rFonts w:ascii="Times New Roman" w:hAnsi="Times New Roman"/>
          <w:sz w:val="24"/>
          <w:szCs w:val="24"/>
        </w:rPr>
      </w:pPr>
      <w:r w:rsidRPr="00F21A91">
        <w:rPr>
          <w:rFonts w:ascii="Times New Roman" w:hAnsi="Times New Roman"/>
          <w:sz w:val="24"/>
          <w:szCs w:val="24"/>
        </w:rPr>
        <w:t>текущий капитал – ликвидность (1-б); резервный капитал</w:t>
      </w:r>
      <w:r>
        <w:rPr>
          <w:rFonts w:ascii="Times New Roman" w:hAnsi="Times New Roman"/>
          <w:sz w:val="24"/>
          <w:szCs w:val="24"/>
        </w:rPr>
        <w:t xml:space="preserve"> </w:t>
      </w:r>
      <w:r w:rsidRPr="00F21A91">
        <w:rPr>
          <w:rFonts w:ascii="Times New Roman" w:hAnsi="Times New Roman"/>
          <w:sz w:val="24"/>
          <w:szCs w:val="24"/>
        </w:rPr>
        <w:t xml:space="preserve">– </w:t>
      </w:r>
      <w:r>
        <w:rPr>
          <w:rFonts w:ascii="Times New Roman" w:hAnsi="Times New Roman"/>
          <w:sz w:val="24"/>
          <w:szCs w:val="24"/>
        </w:rPr>
        <w:t xml:space="preserve"> </w:t>
      </w:r>
      <w:r w:rsidRPr="00F21A91">
        <w:rPr>
          <w:rFonts w:ascii="Times New Roman" w:hAnsi="Times New Roman"/>
          <w:sz w:val="24"/>
          <w:szCs w:val="24"/>
        </w:rPr>
        <w:t xml:space="preserve">надежность (2-в), инвестиционный капитал – доходность (3-а). </w:t>
      </w:r>
    </w:p>
    <w:p w:rsidR="003368C3" w:rsidRPr="00F21A91" w:rsidRDefault="003368C3" w:rsidP="003368C3">
      <w:pPr>
        <w:spacing w:after="0"/>
        <w:rPr>
          <w:rFonts w:ascii="Times New Roman" w:hAnsi="Times New Roman"/>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№22</w:t>
      </w:r>
    </w:p>
    <w:p w:rsidR="003368C3" w:rsidRPr="00E250C2" w:rsidRDefault="003368C3" w:rsidP="003368C3">
      <w:pPr>
        <w:spacing w:after="0"/>
        <w:rPr>
          <w:rFonts w:ascii="Times New Roman" w:eastAsia="Times New Roman" w:hAnsi="Times New Roman"/>
          <w:b/>
          <w:sz w:val="24"/>
          <w:szCs w:val="24"/>
          <w:lang w:eastAsia="ru-RU"/>
        </w:rPr>
      </w:pPr>
      <w:r w:rsidRPr="00C64FCB">
        <w:rPr>
          <w:rFonts w:ascii="Times New Roman" w:eastAsia="Times New Roman" w:hAnsi="Times New Roman"/>
          <w:b/>
          <w:sz w:val="24"/>
          <w:szCs w:val="24"/>
          <w:lang w:eastAsia="ru-RU"/>
        </w:rPr>
        <w:t>Когда отмечается Всемирный день защиты прав потребителей? К чему приурочена эта дата? Какую роль играет в системе защиты прав потребителей?</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Ответ:</w:t>
      </w:r>
    </w:p>
    <w:p w:rsidR="003368C3" w:rsidRPr="0017460E" w:rsidRDefault="003368C3" w:rsidP="003368C3">
      <w:pPr>
        <w:spacing w:after="0"/>
        <w:rPr>
          <w:rFonts w:ascii="Times New Roman" w:eastAsia="Times New Roman" w:hAnsi="Times New Roman"/>
          <w:sz w:val="24"/>
          <w:szCs w:val="24"/>
          <w:lang w:eastAsia="ru-RU"/>
        </w:rPr>
      </w:pPr>
      <w:r w:rsidRPr="000778DA">
        <w:rPr>
          <w:rFonts w:ascii="Times New Roman" w:eastAsia="Times New Roman" w:hAnsi="Times New Roman"/>
          <w:sz w:val="24"/>
          <w:szCs w:val="24"/>
          <w:lang w:eastAsia="ru-RU"/>
        </w:rPr>
        <w:t>15 марта 2017 года</w:t>
      </w:r>
      <w:r>
        <w:rPr>
          <w:rFonts w:ascii="Times New Roman" w:eastAsia="Times New Roman" w:hAnsi="Times New Roman"/>
          <w:sz w:val="24"/>
          <w:szCs w:val="24"/>
          <w:lang w:eastAsia="ru-RU"/>
        </w:rPr>
        <w:t xml:space="preserve">. </w:t>
      </w:r>
      <w:r w:rsidRPr="000778DA">
        <w:rPr>
          <w:rFonts w:ascii="Times New Roman" w:eastAsia="Times New Roman" w:hAnsi="Times New Roman"/>
          <w:sz w:val="24"/>
          <w:szCs w:val="24"/>
          <w:lang w:eastAsia="ru-RU"/>
        </w:rPr>
        <w:t>Дата приурочена ко дню выступления Джона Кеннеди в Конгрессе США в 1962 году.</w:t>
      </w:r>
      <w:r>
        <w:rPr>
          <w:rFonts w:ascii="Times New Roman" w:eastAsia="Times New Roman" w:hAnsi="Times New Roman"/>
          <w:sz w:val="24"/>
          <w:szCs w:val="24"/>
          <w:lang w:eastAsia="ru-RU"/>
        </w:rPr>
        <w:t xml:space="preserve"> </w:t>
      </w:r>
      <w:r w:rsidRPr="00E250C2">
        <w:rPr>
          <w:rFonts w:ascii="Times New Roman" w:eastAsia="Times New Roman" w:hAnsi="Times New Roman"/>
          <w:sz w:val="24"/>
          <w:szCs w:val="24"/>
          <w:lang w:eastAsia="ru-RU"/>
        </w:rPr>
        <w:t xml:space="preserve">Роль информирования и консультирования населения по самым насущным для данного периода времени проблемам. </w:t>
      </w:r>
      <w:r>
        <w:rPr>
          <w:rFonts w:ascii="Times New Roman" w:eastAsia="Times New Roman" w:hAnsi="Times New Roman"/>
          <w:sz w:val="24"/>
          <w:szCs w:val="24"/>
          <w:lang w:eastAsia="ru-RU"/>
        </w:rPr>
        <w:t xml:space="preserve">В этот день проводятся </w:t>
      </w:r>
      <w:r w:rsidRPr="0017460E">
        <w:rPr>
          <w:rFonts w:ascii="Times New Roman" w:eastAsia="Times New Roman" w:hAnsi="Times New Roman"/>
          <w:sz w:val="24"/>
          <w:szCs w:val="24"/>
          <w:lang w:eastAsia="ru-RU"/>
        </w:rPr>
        <w:t>конференции и другие общественные мероприятия по вопросам защиты прав потребителей</w:t>
      </w:r>
      <w:r>
        <w:rPr>
          <w:rFonts w:ascii="Times New Roman" w:eastAsia="Times New Roman" w:hAnsi="Times New Roman"/>
          <w:sz w:val="24"/>
          <w:szCs w:val="24"/>
          <w:lang w:eastAsia="ru-RU"/>
        </w:rPr>
        <w:t>.</w:t>
      </w:r>
    </w:p>
    <w:p w:rsidR="003368C3" w:rsidRPr="00E250C2" w:rsidRDefault="003368C3" w:rsidP="003368C3">
      <w:pPr>
        <w:spacing w:after="0"/>
        <w:rPr>
          <w:rFonts w:ascii="Times New Roman" w:eastAsia="Times New Roman" w:hAnsi="Times New Roman"/>
          <w:sz w:val="24"/>
          <w:szCs w:val="24"/>
          <w:highlight w:val="yellow"/>
          <w:lang w:eastAsia="ru-RU"/>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№23</w:t>
      </w:r>
    </w:p>
    <w:p w:rsidR="003368C3" w:rsidRPr="00E250C2" w:rsidRDefault="003368C3" w:rsidP="003368C3">
      <w:pPr>
        <w:spacing w:after="0"/>
        <w:jc w:val="both"/>
        <w:rPr>
          <w:rFonts w:ascii="Times New Roman" w:hAnsi="Times New Roman"/>
          <w:b/>
          <w:sz w:val="24"/>
          <w:szCs w:val="24"/>
        </w:rPr>
      </w:pPr>
      <w:r w:rsidRPr="00C64FCB">
        <w:rPr>
          <w:rFonts w:ascii="Times New Roman" w:hAnsi="Times New Roman"/>
          <w:b/>
          <w:sz w:val="24"/>
          <w:szCs w:val="24"/>
        </w:rPr>
        <w:t>Как</w:t>
      </w:r>
      <w:r>
        <w:rPr>
          <w:rFonts w:ascii="Times New Roman" w:hAnsi="Times New Roman"/>
          <w:b/>
          <w:sz w:val="24"/>
          <w:szCs w:val="24"/>
        </w:rPr>
        <w:t>их</w:t>
      </w:r>
      <w:r w:rsidRPr="00C64FCB">
        <w:rPr>
          <w:rFonts w:ascii="Times New Roman" w:hAnsi="Times New Roman"/>
          <w:b/>
          <w:sz w:val="24"/>
          <w:szCs w:val="24"/>
        </w:rPr>
        <w:t xml:space="preserve"> </w:t>
      </w:r>
      <w:r>
        <w:rPr>
          <w:rFonts w:ascii="Times New Roman" w:hAnsi="Times New Roman"/>
          <w:b/>
          <w:sz w:val="24"/>
          <w:szCs w:val="24"/>
        </w:rPr>
        <w:t xml:space="preserve">участников </w:t>
      </w:r>
      <w:r w:rsidRPr="00C64FCB">
        <w:rPr>
          <w:rFonts w:ascii="Times New Roman" w:hAnsi="Times New Roman"/>
          <w:b/>
          <w:sz w:val="24"/>
          <w:szCs w:val="24"/>
        </w:rPr>
        <w:t>финансов</w:t>
      </w:r>
      <w:r>
        <w:rPr>
          <w:rFonts w:ascii="Times New Roman" w:hAnsi="Times New Roman"/>
          <w:b/>
          <w:sz w:val="24"/>
          <w:szCs w:val="24"/>
        </w:rPr>
        <w:t>ого</w:t>
      </w:r>
      <w:r w:rsidRPr="00C64FCB">
        <w:rPr>
          <w:rFonts w:ascii="Times New Roman" w:hAnsi="Times New Roman"/>
          <w:b/>
          <w:sz w:val="24"/>
          <w:szCs w:val="24"/>
        </w:rPr>
        <w:t xml:space="preserve"> рынк</w:t>
      </w:r>
      <w:r>
        <w:rPr>
          <w:rFonts w:ascii="Times New Roman" w:hAnsi="Times New Roman"/>
          <w:b/>
          <w:sz w:val="24"/>
          <w:szCs w:val="24"/>
        </w:rPr>
        <w:t>а</w:t>
      </w:r>
      <w:r w:rsidRPr="00C64FCB">
        <w:rPr>
          <w:rFonts w:ascii="Times New Roman" w:hAnsi="Times New Roman"/>
          <w:b/>
          <w:sz w:val="24"/>
          <w:szCs w:val="24"/>
        </w:rPr>
        <w:t xml:space="preserve"> </w:t>
      </w:r>
      <w:r>
        <w:rPr>
          <w:rFonts w:ascii="Times New Roman" w:hAnsi="Times New Roman"/>
          <w:b/>
          <w:sz w:val="24"/>
          <w:szCs w:val="24"/>
        </w:rPr>
        <w:t>Вы можете назвать</w:t>
      </w:r>
      <w:r w:rsidRPr="00E250C2">
        <w:rPr>
          <w:rFonts w:ascii="Times New Roman" w:hAnsi="Times New Roman"/>
          <w:b/>
          <w:sz w:val="24"/>
          <w:szCs w:val="24"/>
        </w:rPr>
        <w:t>?</w:t>
      </w:r>
      <w:r>
        <w:rPr>
          <w:rFonts w:ascii="Times New Roman" w:hAnsi="Times New Roman"/>
          <w:b/>
          <w:sz w:val="24"/>
          <w:szCs w:val="24"/>
        </w:rPr>
        <w:t xml:space="preserve"> Могут ли кредитные организации быть профессиональными участниками рынка ценных бумаг?</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Ответ:</w:t>
      </w:r>
    </w:p>
    <w:p w:rsidR="003368C3" w:rsidRDefault="003368C3" w:rsidP="003368C3">
      <w:pPr>
        <w:spacing w:after="0"/>
        <w:rPr>
          <w:rFonts w:ascii="Times New Roman" w:hAnsi="Times New Roman"/>
          <w:b/>
          <w:sz w:val="24"/>
          <w:szCs w:val="24"/>
        </w:rPr>
      </w:pPr>
      <w:r w:rsidRPr="00BE22C5">
        <w:rPr>
          <w:rFonts w:ascii="Times New Roman" w:hAnsi="Times New Roman"/>
          <w:b/>
          <w:sz w:val="24"/>
          <w:szCs w:val="24"/>
        </w:rPr>
        <w:t>Участники финансового рынка:</w:t>
      </w:r>
    </w:p>
    <w:p w:rsidR="003368C3" w:rsidRDefault="003368C3" w:rsidP="003368C3">
      <w:pPr>
        <w:spacing w:after="0"/>
        <w:rPr>
          <w:rFonts w:ascii="Times New Roman" w:hAnsi="Times New Roman"/>
          <w:b/>
          <w:sz w:val="24"/>
          <w:szCs w:val="24"/>
        </w:rPr>
      </w:pPr>
      <w:r>
        <w:rPr>
          <w:rFonts w:ascii="Times New Roman" w:hAnsi="Times New Roman"/>
          <w:b/>
          <w:sz w:val="24"/>
          <w:szCs w:val="24"/>
          <w:lang w:val="en-US"/>
        </w:rPr>
        <w:t>I</w:t>
      </w:r>
      <w:r w:rsidRPr="003368C3">
        <w:rPr>
          <w:rFonts w:ascii="Times New Roman" w:hAnsi="Times New Roman"/>
          <w:b/>
          <w:sz w:val="24"/>
          <w:szCs w:val="24"/>
        </w:rPr>
        <w:t xml:space="preserve">. </w:t>
      </w:r>
      <w:r>
        <w:rPr>
          <w:rFonts w:ascii="Times New Roman" w:hAnsi="Times New Roman"/>
          <w:b/>
          <w:sz w:val="24"/>
          <w:szCs w:val="24"/>
        </w:rPr>
        <w:t>Кредитные организации:</w:t>
      </w:r>
    </w:p>
    <w:p w:rsidR="003368C3" w:rsidRPr="00EE4BF1" w:rsidRDefault="003368C3" w:rsidP="003368C3">
      <w:pPr>
        <w:spacing w:after="0"/>
        <w:rPr>
          <w:rFonts w:ascii="Times New Roman" w:hAnsi="Times New Roman"/>
          <w:sz w:val="24"/>
          <w:szCs w:val="24"/>
        </w:rPr>
      </w:pPr>
      <w:r>
        <w:rPr>
          <w:rFonts w:ascii="Times New Roman" w:hAnsi="Times New Roman"/>
          <w:sz w:val="24"/>
          <w:szCs w:val="24"/>
        </w:rPr>
        <w:t>1) б</w:t>
      </w:r>
      <w:r w:rsidRPr="00EE4BF1">
        <w:rPr>
          <w:rFonts w:ascii="Times New Roman" w:hAnsi="Times New Roman"/>
          <w:sz w:val="24"/>
          <w:szCs w:val="24"/>
        </w:rPr>
        <w:t>анк</w:t>
      </w:r>
    </w:p>
    <w:p w:rsidR="003368C3" w:rsidRPr="00EE4BF1" w:rsidRDefault="003368C3" w:rsidP="003368C3">
      <w:pPr>
        <w:spacing w:after="0"/>
        <w:rPr>
          <w:rFonts w:ascii="Times New Roman" w:hAnsi="Times New Roman"/>
          <w:sz w:val="24"/>
          <w:szCs w:val="24"/>
        </w:rPr>
      </w:pPr>
      <w:r>
        <w:rPr>
          <w:rFonts w:ascii="Times New Roman" w:hAnsi="Times New Roman"/>
          <w:sz w:val="24"/>
          <w:szCs w:val="24"/>
        </w:rPr>
        <w:t>2) н</w:t>
      </w:r>
      <w:r w:rsidRPr="00EE4BF1">
        <w:rPr>
          <w:rFonts w:ascii="Times New Roman" w:hAnsi="Times New Roman"/>
          <w:sz w:val="24"/>
          <w:szCs w:val="24"/>
        </w:rPr>
        <w:t>ебанковская кредитная организация</w:t>
      </w:r>
    </w:p>
    <w:p w:rsidR="003368C3" w:rsidRPr="00E250C2" w:rsidRDefault="003368C3" w:rsidP="003368C3">
      <w:pPr>
        <w:spacing w:after="0"/>
        <w:rPr>
          <w:rFonts w:ascii="Times New Roman" w:hAnsi="Times New Roman"/>
          <w:b/>
          <w:sz w:val="24"/>
          <w:szCs w:val="24"/>
        </w:rPr>
      </w:pPr>
      <w:r>
        <w:rPr>
          <w:rFonts w:ascii="Times New Roman" w:hAnsi="Times New Roman"/>
          <w:b/>
          <w:sz w:val="24"/>
          <w:szCs w:val="24"/>
          <w:lang w:val="en-US"/>
        </w:rPr>
        <w:t>II</w:t>
      </w:r>
      <w:r w:rsidRPr="0017460E">
        <w:rPr>
          <w:rFonts w:ascii="Times New Roman" w:hAnsi="Times New Roman"/>
          <w:b/>
          <w:sz w:val="24"/>
          <w:szCs w:val="24"/>
        </w:rPr>
        <w:t xml:space="preserve">. </w:t>
      </w:r>
      <w:r w:rsidRPr="00E250C2">
        <w:rPr>
          <w:rFonts w:ascii="Times New Roman" w:hAnsi="Times New Roman"/>
          <w:b/>
          <w:sz w:val="24"/>
          <w:szCs w:val="24"/>
        </w:rPr>
        <w:t>Некредитны</w:t>
      </w:r>
      <w:r>
        <w:rPr>
          <w:rFonts w:ascii="Times New Roman" w:hAnsi="Times New Roman"/>
          <w:b/>
          <w:sz w:val="24"/>
          <w:szCs w:val="24"/>
        </w:rPr>
        <w:t>е</w:t>
      </w:r>
      <w:r w:rsidRPr="00E250C2">
        <w:rPr>
          <w:rFonts w:ascii="Times New Roman" w:hAnsi="Times New Roman"/>
          <w:b/>
          <w:sz w:val="24"/>
          <w:szCs w:val="24"/>
        </w:rPr>
        <w:t xml:space="preserve"> финансовы</w:t>
      </w:r>
      <w:r>
        <w:rPr>
          <w:rFonts w:ascii="Times New Roman" w:hAnsi="Times New Roman"/>
          <w:b/>
          <w:sz w:val="24"/>
          <w:szCs w:val="24"/>
        </w:rPr>
        <w:t>е</w:t>
      </w:r>
      <w:r w:rsidRPr="00E250C2">
        <w:rPr>
          <w:rFonts w:ascii="Times New Roman" w:hAnsi="Times New Roman"/>
          <w:b/>
          <w:sz w:val="24"/>
          <w:szCs w:val="24"/>
        </w:rPr>
        <w:t xml:space="preserve"> организации </w:t>
      </w:r>
      <w:r w:rsidRPr="00E250C2">
        <w:rPr>
          <w:rFonts w:ascii="Times New Roman" w:hAnsi="Times New Roman"/>
          <w:sz w:val="24"/>
          <w:szCs w:val="24"/>
        </w:rPr>
        <w:t xml:space="preserve">в соответствии с Федеральным </w:t>
      </w:r>
      <w:r w:rsidRPr="00E250C2">
        <w:rPr>
          <w:rFonts w:ascii="Times New Roman" w:hAnsi="Times New Roman"/>
          <w:iCs/>
          <w:sz w:val="24"/>
          <w:szCs w:val="24"/>
        </w:rPr>
        <w:t>законом</w:t>
      </w:r>
      <w:r w:rsidRPr="00E250C2">
        <w:rPr>
          <w:rFonts w:ascii="Times New Roman" w:hAnsi="Times New Roman"/>
          <w:sz w:val="24"/>
          <w:szCs w:val="24"/>
        </w:rPr>
        <w:t xml:space="preserve"> N 86-ФЗ </w:t>
      </w:r>
      <w:r>
        <w:rPr>
          <w:rFonts w:ascii="Times New Roman" w:hAnsi="Times New Roman"/>
          <w:sz w:val="24"/>
          <w:szCs w:val="24"/>
        </w:rPr>
        <w:t>«</w:t>
      </w:r>
      <w:r w:rsidRPr="00E250C2">
        <w:rPr>
          <w:rFonts w:ascii="Times New Roman" w:hAnsi="Times New Roman"/>
          <w:sz w:val="24"/>
          <w:szCs w:val="24"/>
        </w:rPr>
        <w:t xml:space="preserve">О Центральном банке Российской Федерации (Банке России)» признаются лица, </w:t>
      </w:r>
      <w:r w:rsidRPr="00E250C2">
        <w:rPr>
          <w:rFonts w:ascii="Times New Roman" w:hAnsi="Times New Roman"/>
          <w:b/>
          <w:sz w:val="24"/>
          <w:szCs w:val="24"/>
        </w:rPr>
        <w:t>осуществляющие следующие виды деятельности:</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1) профессиональных участников рынка ценных бумаг;</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2) управляющих компаний инвестиционного фонда, паевого инвестиционного фонда и негосударственного пенсионного фонда;</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3) специализированных депозитариев инвестиционного фонда, паевого инвестиционного фонда и негосударственного пенсионного фонда;</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4) акционерных инвестиционных фондов;</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5) клиринговую деятельность;</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 xml:space="preserve">6) деятельность по осуществлению функций </w:t>
      </w:r>
      <w:r w:rsidRPr="00E250C2">
        <w:rPr>
          <w:rFonts w:ascii="Times New Roman" w:hAnsi="Times New Roman"/>
          <w:i/>
          <w:iCs/>
          <w:sz w:val="24"/>
          <w:szCs w:val="24"/>
        </w:rPr>
        <w:t>центрального</w:t>
      </w:r>
      <w:r w:rsidRPr="00E250C2">
        <w:rPr>
          <w:rFonts w:ascii="Times New Roman" w:hAnsi="Times New Roman"/>
          <w:sz w:val="24"/>
          <w:szCs w:val="24"/>
        </w:rPr>
        <w:t xml:space="preserve"> контрагента;</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7) деятельность организатора торговли;</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 xml:space="preserve">8) деятельность </w:t>
      </w:r>
      <w:r w:rsidRPr="00E250C2">
        <w:rPr>
          <w:rFonts w:ascii="Times New Roman" w:hAnsi="Times New Roman"/>
          <w:i/>
          <w:iCs/>
          <w:sz w:val="24"/>
          <w:szCs w:val="24"/>
        </w:rPr>
        <w:t>центрального</w:t>
      </w:r>
      <w:r w:rsidRPr="00E250C2">
        <w:rPr>
          <w:rFonts w:ascii="Times New Roman" w:hAnsi="Times New Roman"/>
          <w:sz w:val="24"/>
          <w:szCs w:val="24"/>
        </w:rPr>
        <w:t xml:space="preserve"> депозитария;</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8.1) репозитарную деятельность;</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9) деятельность субъектов страхового дела;</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10) негосударственных пенсионных фондов;</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11) микрофинансовых организаций;</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12) кредитных потребительских кооперативов;</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13) жилищных накопительных кооперативов;</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14) бюро кредитных историй;</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15) актуарную деятельность;</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16) кредитных рейтинговых агентств;</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17) сельскохозяйственных кредитных потребительских кооперативов;</w:t>
      </w:r>
    </w:p>
    <w:p w:rsidR="003368C3" w:rsidRPr="00E250C2" w:rsidRDefault="003368C3" w:rsidP="003368C3">
      <w:pPr>
        <w:spacing w:after="0"/>
        <w:rPr>
          <w:rFonts w:ascii="Times New Roman" w:hAnsi="Times New Roman"/>
          <w:sz w:val="24"/>
          <w:szCs w:val="24"/>
        </w:rPr>
      </w:pPr>
      <w:r w:rsidRPr="00E250C2">
        <w:rPr>
          <w:rFonts w:ascii="Times New Roman" w:hAnsi="Times New Roman"/>
          <w:sz w:val="24"/>
          <w:szCs w:val="24"/>
        </w:rPr>
        <w:t>18) ломбардов.</w:t>
      </w:r>
    </w:p>
    <w:p w:rsidR="003368C3" w:rsidRPr="00EE4BF1" w:rsidRDefault="003368C3" w:rsidP="003368C3">
      <w:pPr>
        <w:spacing w:after="0"/>
        <w:rPr>
          <w:rFonts w:ascii="Times New Roman" w:hAnsi="Times New Roman"/>
          <w:sz w:val="24"/>
          <w:szCs w:val="24"/>
        </w:rPr>
      </w:pPr>
      <w:r w:rsidRPr="00EE4BF1">
        <w:rPr>
          <w:rFonts w:ascii="Times New Roman" w:hAnsi="Times New Roman"/>
          <w:sz w:val="24"/>
          <w:szCs w:val="24"/>
        </w:rPr>
        <w:t xml:space="preserve">Кредитные организации </w:t>
      </w:r>
      <w:r>
        <w:rPr>
          <w:rFonts w:ascii="Times New Roman" w:hAnsi="Times New Roman"/>
          <w:sz w:val="24"/>
          <w:szCs w:val="24"/>
        </w:rPr>
        <w:t xml:space="preserve">могут </w:t>
      </w:r>
      <w:r w:rsidRPr="00EE4BF1">
        <w:rPr>
          <w:rFonts w:ascii="Times New Roman" w:hAnsi="Times New Roman"/>
          <w:sz w:val="24"/>
          <w:szCs w:val="24"/>
        </w:rPr>
        <w:t>быть профессиональными участниками рынка ценных бумаг</w:t>
      </w:r>
      <w:r>
        <w:rPr>
          <w:rFonts w:ascii="Times New Roman" w:hAnsi="Times New Roman"/>
          <w:sz w:val="24"/>
          <w:szCs w:val="24"/>
        </w:rPr>
        <w:t>, если имеют соответствующую лицензию.</w:t>
      </w:r>
    </w:p>
    <w:p w:rsidR="003368C3" w:rsidRDefault="003368C3" w:rsidP="003368C3">
      <w:pPr>
        <w:spacing w:after="0"/>
        <w:ind w:left="36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№24</w:t>
      </w:r>
    </w:p>
    <w:p w:rsidR="003368C3" w:rsidRPr="00E250C2" w:rsidRDefault="003368C3" w:rsidP="003368C3">
      <w:pPr>
        <w:pStyle w:val="ac"/>
        <w:spacing w:after="0"/>
        <w:ind w:left="0"/>
        <w:jc w:val="both"/>
        <w:rPr>
          <w:rFonts w:ascii="Times New Roman" w:hAnsi="Times New Roman"/>
          <w:b/>
          <w:sz w:val="24"/>
          <w:szCs w:val="24"/>
        </w:rPr>
      </w:pPr>
      <w:r w:rsidRPr="00C64FCB">
        <w:rPr>
          <w:rFonts w:ascii="Times New Roman" w:hAnsi="Times New Roman"/>
          <w:b/>
          <w:sz w:val="24"/>
          <w:szCs w:val="24"/>
        </w:rPr>
        <w:t>К кому должен обращаться инвестор, если он хочет самостоятельно заключать</w:t>
      </w:r>
      <w:r w:rsidRPr="00E250C2">
        <w:rPr>
          <w:rFonts w:ascii="Times New Roman" w:hAnsi="Times New Roman"/>
          <w:b/>
          <w:sz w:val="24"/>
          <w:szCs w:val="24"/>
        </w:rPr>
        <w:t xml:space="preserve"> сделки на биржевых торгах? Если инвестор передает средства в доверительное управление - может ли Доверительный Управляющий на рынке ценных бумаг гарантировать инвестору получение дохода? Назовите три критерия оценки финансовых посредников.</w:t>
      </w:r>
    </w:p>
    <w:p w:rsidR="003368C3" w:rsidRPr="00E250C2" w:rsidRDefault="003368C3" w:rsidP="003368C3">
      <w:pPr>
        <w:pStyle w:val="a4"/>
        <w:spacing w:before="0" w:beforeAutospacing="0" w:after="0" w:afterAutospacing="0"/>
        <w:jc w:val="both"/>
      </w:pP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Ответ:</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К брокеру. Участниками торгов на бирже могут быть только брокеры, дилеры, </w:t>
      </w:r>
      <w:r>
        <w:rPr>
          <w:rFonts w:ascii="Times New Roman" w:hAnsi="Times New Roman"/>
          <w:sz w:val="24"/>
          <w:szCs w:val="24"/>
        </w:rPr>
        <w:t>доверительные управляющие</w:t>
      </w:r>
      <w:r w:rsidRPr="00E250C2">
        <w:rPr>
          <w:rFonts w:ascii="Times New Roman" w:hAnsi="Times New Roman"/>
          <w:sz w:val="24"/>
          <w:szCs w:val="24"/>
        </w:rPr>
        <w:t>.</w:t>
      </w:r>
    </w:p>
    <w:p w:rsidR="003368C3" w:rsidRPr="00E250C2" w:rsidRDefault="003368C3" w:rsidP="003368C3">
      <w:pPr>
        <w:pStyle w:val="a4"/>
        <w:spacing w:before="0" w:beforeAutospacing="0" w:after="0" w:afterAutospacing="0"/>
        <w:jc w:val="both"/>
      </w:pPr>
      <w:r w:rsidRPr="00E250C2">
        <w:t>Нет, никогда. Это запрещено законом.</w:t>
      </w:r>
    </w:p>
    <w:p w:rsidR="003368C3" w:rsidRPr="00E250C2" w:rsidRDefault="003368C3" w:rsidP="003368C3">
      <w:pPr>
        <w:pStyle w:val="a4"/>
        <w:spacing w:before="0" w:beforeAutospacing="0" w:after="0" w:afterAutospacing="0"/>
        <w:jc w:val="both"/>
      </w:pPr>
      <w:r w:rsidRPr="00E250C2">
        <w:t>Надежность, качество работы, стоимость услуг</w:t>
      </w:r>
      <w:r>
        <w:t>.</w:t>
      </w:r>
    </w:p>
    <w:p w:rsidR="003368C3" w:rsidRPr="00E250C2" w:rsidRDefault="003368C3" w:rsidP="003368C3">
      <w:pPr>
        <w:spacing w:after="0"/>
        <w:rPr>
          <w:rFonts w:ascii="Times New Roman" w:hAnsi="Times New Roman"/>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№2</w:t>
      </w:r>
      <w:r>
        <w:rPr>
          <w:rFonts w:ascii="Times New Roman" w:hAnsi="Times New Roman"/>
          <w:b/>
          <w:i/>
          <w:sz w:val="24"/>
          <w:szCs w:val="24"/>
        </w:rPr>
        <w:t>5</w:t>
      </w:r>
    </w:p>
    <w:p w:rsidR="003368C3" w:rsidRPr="00E250C2" w:rsidRDefault="003368C3" w:rsidP="003368C3">
      <w:pPr>
        <w:spacing w:after="0"/>
        <w:rPr>
          <w:rFonts w:ascii="Times New Roman" w:eastAsia="Times New Roman" w:hAnsi="Times New Roman"/>
          <w:b/>
          <w:sz w:val="24"/>
          <w:szCs w:val="24"/>
          <w:lang w:eastAsia="ru-RU"/>
        </w:rPr>
      </w:pPr>
      <w:r w:rsidRPr="00C64FCB">
        <w:rPr>
          <w:rFonts w:ascii="Times New Roman" w:eastAsia="Times New Roman" w:hAnsi="Times New Roman"/>
          <w:b/>
          <w:sz w:val="24"/>
          <w:szCs w:val="24"/>
          <w:lang w:eastAsia="ru-RU"/>
        </w:rPr>
        <w:t>Иван решил перевести свою накопительную пенсию из НПФ Луч  в другой НПФ из-</w:t>
      </w:r>
      <w:r w:rsidRPr="00E250C2">
        <w:rPr>
          <w:rFonts w:ascii="Times New Roman" w:eastAsia="Times New Roman" w:hAnsi="Times New Roman"/>
          <w:b/>
          <w:sz w:val="24"/>
          <w:szCs w:val="24"/>
          <w:lang w:eastAsia="ru-RU"/>
        </w:rPr>
        <w:t xml:space="preserve">за того, что НПФ Луч показал по итогам года доходность, которая оказалась неприемлемой для Ивана. По каким критериям ему стоит выбирать новый НПФ, чтобы свести к минимуму ошибку выбора, допущенную при инвестировании </w:t>
      </w:r>
      <w:r>
        <w:rPr>
          <w:rFonts w:ascii="Times New Roman" w:eastAsia="Times New Roman" w:hAnsi="Times New Roman"/>
          <w:b/>
          <w:sz w:val="24"/>
          <w:szCs w:val="24"/>
          <w:lang w:eastAsia="ru-RU"/>
        </w:rPr>
        <w:t>пенсионных накоплений в НПФ Луч?</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Ответ: </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История фонда, доходность, рейтинг надежности, открытость НПФ, репутация, количество застрахованных лиц, сотрудничество с Управляющей компанией. </w:t>
      </w:r>
    </w:p>
    <w:p w:rsidR="003368C3" w:rsidRPr="00E250C2" w:rsidRDefault="003368C3" w:rsidP="003368C3">
      <w:pPr>
        <w:spacing w:after="0"/>
        <w:rPr>
          <w:rFonts w:ascii="Times New Roman" w:eastAsia="Times New Roman" w:hAnsi="Times New Roman"/>
          <w:sz w:val="24"/>
          <w:szCs w:val="24"/>
          <w:lang w:eastAsia="ru-RU"/>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№2</w:t>
      </w:r>
      <w:r>
        <w:rPr>
          <w:rFonts w:ascii="Times New Roman" w:hAnsi="Times New Roman"/>
          <w:b/>
          <w:i/>
          <w:sz w:val="24"/>
          <w:szCs w:val="24"/>
        </w:rPr>
        <w:t>6</w:t>
      </w:r>
    </w:p>
    <w:p w:rsidR="003368C3" w:rsidRPr="00E250C2" w:rsidRDefault="003368C3" w:rsidP="003368C3">
      <w:pPr>
        <w:spacing w:after="0"/>
        <w:rPr>
          <w:rFonts w:ascii="Times New Roman" w:eastAsia="Times New Roman" w:hAnsi="Times New Roman"/>
          <w:sz w:val="24"/>
          <w:szCs w:val="24"/>
          <w:lang w:eastAsia="ru-RU"/>
        </w:rPr>
      </w:pPr>
      <w:r w:rsidRPr="00C64FCB">
        <w:rPr>
          <w:rFonts w:ascii="Times New Roman" w:eastAsia="Times New Roman" w:hAnsi="Times New Roman"/>
          <w:b/>
          <w:sz w:val="24"/>
          <w:szCs w:val="24"/>
          <w:lang w:eastAsia="ru-RU"/>
        </w:rPr>
        <w:t>Какие Вы можете назвать риски потери денег и имущества, которые можно застраховать?</w:t>
      </w:r>
      <w:r w:rsidRPr="00E250C2">
        <w:rPr>
          <w:rFonts w:ascii="Times New Roman" w:eastAsia="Times New Roman" w:hAnsi="Times New Roman"/>
          <w:sz w:val="24"/>
          <w:szCs w:val="24"/>
          <w:lang w:eastAsia="ru-RU"/>
        </w:rPr>
        <w:t xml:space="preserve"> </w:t>
      </w:r>
      <w:r w:rsidRPr="00C64FCB">
        <w:rPr>
          <w:rFonts w:ascii="Times New Roman" w:eastAsia="Times New Roman" w:hAnsi="Times New Roman"/>
          <w:b/>
          <w:sz w:val="24"/>
          <w:szCs w:val="24"/>
          <w:lang w:eastAsia="ru-RU"/>
        </w:rPr>
        <w:t>От чего прежде всего нужно страховать загородный дом и городскую квартиру?</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Ответ:</w:t>
      </w:r>
    </w:p>
    <w:p w:rsidR="003368C3" w:rsidRPr="00E250C2" w:rsidRDefault="003368C3" w:rsidP="003368C3">
      <w:pPr>
        <w:spacing w:after="0"/>
        <w:jc w:val="both"/>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Деньги в банке, с пластиковой карточки, в МФО, в пирамидах. Имущество – кража, угон, потеря квартиры, купленной в ипотеку, при просрочке по кредиту, стихийные бедствия</w:t>
      </w:r>
    </w:p>
    <w:p w:rsidR="003368C3" w:rsidRPr="00E250C2" w:rsidRDefault="003368C3" w:rsidP="003368C3">
      <w:pPr>
        <w:spacing w:after="0"/>
        <w:jc w:val="both"/>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По мнению специалистов, наибольший риск, который нужно страховать для загородных домов, — пожар и кража. Для городских квартир наиболее распространён именно риск затопления одной квартирой другую (другие). Пожары случаются намного реже, а кражи происходят обычно на первых и последних этажах.</w:t>
      </w:r>
    </w:p>
    <w:p w:rsidR="003368C3" w:rsidRPr="00E250C2" w:rsidRDefault="003368C3" w:rsidP="003368C3">
      <w:pPr>
        <w:spacing w:after="0"/>
        <w:ind w:left="360"/>
        <w:rPr>
          <w:rFonts w:ascii="Times New Roman" w:eastAsia="Times New Roman" w:hAnsi="Times New Roman"/>
          <w:sz w:val="24"/>
          <w:szCs w:val="24"/>
          <w:lang w:eastAsia="ru-RU"/>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№2</w:t>
      </w:r>
      <w:r>
        <w:rPr>
          <w:rFonts w:ascii="Times New Roman" w:hAnsi="Times New Roman"/>
          <w:b/>
          <w:i/>
          <w:sz w:val="24"/>
          <w:szCs w:val="24"/>
        </w:rPr>
        <w:t>7</w:t>
      </w:r>
    </w:p>
    <w:p w:rsidR="003368C3" w:rsidRPr="00E250C2" w:rsidRDefault="003368C3" w:rsidP="003368C3">
      <w:pPr>
        <w:spacing w:after="0"/>
        <w:rPr>
          <w:rFonts w:ascii="Times New Roman" w:eastAsia="Times New Roman" w:hAnsi="Times New Roman"/>
          <w:b/>
          <w:sz w:val="24"/>
          <w:szCs w:val="24"/>
          <w:lang w:eastAsia="ru-RU"/>
        </w:rPr>
      </w:pPr>
      <w:r w:rsidRPr="00C64FCB">
        <w:rPr>
          <w:rFonts w:ascii="Times New Roman" w:eastAsia="Times New Roman" w:hAnsi="Times New Roman"/>
          <w:b/>
          <w:sz w:val="24"/>
          <w:szCs w:val="24"/>
          <w:lang w:eastAsia="ru-RU"/>
        </w:rPr>
        <w:t>Назовите факторы, влияющие на курс доллара в рублях в сторону повышения?</w:t>
      </w:r>
    </w:p>
    <w:p w:rsidR="003368C3" w:rsidRPr="00E250C2" w:rsidRDefault="003368C3" w:rsidP="00FA186E">
      <w:pPr>
        <w:numPr>
          <w:ilvl w:val="0"/>
          <w:numId w:val="42"/>
        </w:num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Цена на нефть и газ стали падать </w:t>
      </w:r>
    </w:p>
    <w:p w:rsidR="003368C3" w:rsidRPr="00E250C2" w:rsidRDefault="003368C3" w:rsidP="00FA186E">
      <w:pPr>
        <w:numPr>
          <w:ilvl w:val="0"/>
          <w:numId w:val="42"/>
        </w:num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Импорт в Россию зарубежных товаров упал </w:t>
      </w:r>
    </w:p>
    <w:p w:rsidR="003368C3" w:rsidRPr="00E250C2" w:rsidRDefault="003368C3" w:rsidP="00FA186E">
      <w:pPr>
        <w:numPr>
          <w:ilvl w:val="0"/>
          <w:numId w:val="42"/>
        </w:num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Иностранные банки объявили, что российские акции и облигации — очень привлекательная инвестиция </w:t>
      </w:r>
    </w:p>
    <w:p w:rsidR="003368C3" w:rsidRPr="00E250C2" w:rsidRDefault="003368C3" w:rsidP="00FA186E">
      <w:pPr>
        <w:numPr>
          <w:ilvl w:val="0"/>
          <w:numId w:val="42"/>
        </w:num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Стало известно, что российские компании в ближайший месяц должны выплатить самую большую за год сумму процентов по зарубежным долгам </w:t>
      </w:r>
    </w:p>
    <w:p w:rsidR="003368C3" w:rsidRPr="00E250C2" w:rsidRDefault="003368C3" w:rsidP="00FA186E">
      <w:pPr>
        <w:numPr>
          <w:ilvl w:val="0"/>
          <w:numId w:val="42"/>
        </w:num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Доллар стал падать относительно евро и других мировых валют </w:t>
      </w:r>
    </w:p>
    <w:p w:rsidR="003368C3" w:rsidRPr="00E250C2" w:rsidRDefault="003368C3" w:rsidP="00FA186E">
      <w:pPr>
        <w:numPr>
          <w:ilvl w:val="0"/>
          <w:numId w:val="42"/>
        </w:num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Подошёл конец квартала, российским компаниям-экспортёрам необходимо заплатить налоги </w:t>
      </w:r>
    </w:p>
    <w:p w:rsidR="003368C3" w:rsidRPr="00E250C2" w:rsidRDefault="003368C3" w:rsidP="00FA186E">
      <w:pPr>
        <w:numPr>
          <w:ilvl w:val="0"/>
          <w:numId w:val="42"/>
        </w:num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Министерство Финансов объявило, что будет покупать валюту на бирже </w:t>
      </w:r>
    </w:p>
    <w:p w:rsidR="003368C3" w:rsidRPr="00E250C2" w:rsidRDefault="003368C3" w:rsidP="003368C3">
      <w:pPr>
        <w:spacing w:after="0"/>
        <w:rPr>
          <w:rFonts w:ascii="Times New Roman" w:eastAsia="Times New Roman" w:hAnsi="Times New Roman"/>
          <w:sz w:val="24"/>
          <w:szCs w:val="24"/>
          <w:lang w:eastAsia="ru-RU"/>
        </w:rPr>
      </w:pP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Ответ:</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Повышают (Вверх): a, </w:t>
      </w:r>
      <w:r w:rsidRPr="00E250C2">
        <w:rPr>
          <w:rFonts w:ascii="Times New Roman" w:eastAsia="Times New Roman" w:hAnsi="Times New Roman"/>
          <w:sz w:val="24"/>
          <w:szCs w:val="24"/>
          <w:lang w:val="en-US" w:eastAsia="ru-RU"/>
        </w:rPr>
        <w:t>d</w:t>
      </w:r>
      <w:r w:rsidRPr="00E250C2">
        <w:rPr>
          <w:rFonts w:ascii="Times New Roman" w:eastAsia="Times New Roman" w:hAnsi="Times New Roman"/>
          <w:sz w:val="24"/>
          <w:szCs w:val="24"/>
          <w:lang w:eastAsia="ru-RU"/>
        </w:rPr>
        <w:t xml:space="preserve">, </w:t>
      </w:r>
      <w:r w:rsidRPr="00E250C2">
        <w:rPr>
          <w:rFonts w:ascii="Times New Roman" w:eastAsia="Times New Roman" w:hAnsi="Times New Roman"/>
          <w:sz w:val="24"/>
          <w:szCs w:val="24"/>
          <w:lang w:val="en-US" w:eastAsia="ru-RU"/>
        </w:rPr>
        <w:t>g</w:t>
      </w:r>
    </w:p>
    <w:p w:rsidR="003368C3" w:rsidRPr="00E250C2" w:rsidRDefault="003368C3" w:rsidP="003368C3">
      <w:pPr>
        <w:spacing w:after="0"/>
        <w:rPr>
          <w:rFonts w:ascii="Times New Roman" w:eastAsia="Times New Roman" w:hAnsi="Times New Roman"/>
          <w:sz w:val="24"/>
          <w:szCs w:val="24"/>
          <w:lang w:eastAsia="ru-RU"/>
        </w:rPr>
      </w:pPr>
    </w:p>
    <w:p w:rsidR="009116F7" w:rsidRDefault="009116F7"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lastRenderedPageBreak/>
        <w:t>Вопрос №2</w:t>
      </w:r>
      <w:r>
        <w:rPr>
          <w:rFonts w:ascii="Times New Roman" w:hAnsi="Times New Roman"/>
          <w:b/>
          <w:i/>
          <w:sz w:val="24"/>
          <w:szCs w:val="24"/>
        </w:rPr>
        <w:t>8</w:t>
      </w:r>
    </w:p>
    <w:p w:rsidR="003368C3" w:rsidRPr="00E250C2" w:rsidRDefault="003368C3" w:rsidP="003368C3">
      <w:pPr>
        <w:spacing w:after="0"/>
        <w:rPr>
          <w:rFonts w:ascii="Times New Roman" w:eastAsia="Times New Roman" w:hAnsi="Times New Roman"/>
          <w:b/>
          <w:sz w:val="24"/>
          <w:szCs w:val="24"/>
          <w:lang w:eastAsia="ru-RU"/>
        </w:rPr>
      </w:pPr>
      <w:r w:rsidRPr="00C64FCB">
        <w:rPr>
          <w:rFonts w:ascii="Times New Roman" w:eastAsia="Times New Roman" w:hAnsi="Times New Roman"/>
          <w:b/>
          <w:sz w:val="24"/>
          <w:szCs w:val="24"/>
          <w:lang w:eastAsia="ru-RU"/>
        </w:rPr>
        <w:t>С какой целью происходит присвоение статуса квалифицированный инвестор?</w:t>
      </w:r>
      <w:r w:rsidRPr="00E250C2">
        <w:rPr>
          <w:rFonts w:ascii="Times New Roman" w:eastAsia="Times New Roman" w:hAnsi="Times New Roman"/>
          <w:b/>
          <w:sz w:val="24"/>
          <w:szCs w:val="24"/>
          <w:lang w:eastAsia="ru-RU"/>
        </w:rPr>
        <w:t xml:space="preserve"> </w:t>
      </w:r>
    </w:p>
    <w:p w:rsidR="003368C3" w:rsidRPr="00E250C2" w:rsidRDefault="003368C3" w:rsidP="003368C3">
      <w:pPr>
        <w:spacing w:after="0"/>
        <w:rPr>
          <w:rFonts w:ascii="Times New Roman" w:eastAsia="Times New Roman" w:hAnsi="Times New Roman"/>
          <w:b/>
          <w:sz w:val="24"/>
          <w:szCs w:val="24"/>
          <w:lang w:eastAsia="ru-RU"/>
        </w:rPr>
      </w:pP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Ответ:  </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Введение ограничения </w:t>
      </w:r>
      <w:r>
        <w:rPr>
          <w:rFonts w:ascii="Times New Roman" w:eastAsia="Times New Roman" w:hAnsi="Times New Roman"/>
          <w:sz w:val="24"/>
          <w:szCs w:val="24"/>
          <w:lang w:eastAsia="ru-RU"/>
        </w:rPr>
        <w:t xml:space="preserve">для неквалифицированных инвесторов </w:t>
      </w:r>
      <w:r w:rsidRPr="00E250C2">
        <w:rPr>
          <w:rFonts w:ascii="Times New Roman" w:eastAsia="Times New Roman" w:hAnsi="Times New Roman"/>
          <w:sz w:val="24"/>
          <w:szCs w:val="24"/>
          <w:lang w:eastAsia="ru-RU"/>
        </w:rPr>
        <w:t>на инвестирование в высокорискованные активы:</w:t>
      </w:r>
    </w:p>
    <w:p w:rsidR="003368C3" w:rsidRPr="00E250C2" w:rsidRDefault="003368C3" w:rsidP="00FA186E">
      <w:pPr>
        <w:numPr>
          <w:ilvl w:val="0"/>
          <w:numId w:val="41"/>
        </w:num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Иностранные ценные бумаги, которые не обращаются в России,</w:t>
      </w:r>
    </w:p>
    <w:p w:rsidR="003368C3" w:rsidRPr="00E250C2" w:rsidRDefault="003368C3" w:rsidP="00FA186E">
      <w:pPr>
        <w:numPr>
          <w:ilvl w:val="0"/>
          <w:numId w:val="41"/>
        </w:num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Паи некоторых фондов (закрытых, хедж-фондов, фондов недвижимости)</w:t>
      </w:r>
    </w:p>
    <w:p w:rsidR="003368C3" w:rsidRPr="00E250C2" w:rsidRDefault="003368C3" w:rsidP="00FA186E">
      <w:pPr>
        <w:numPr>
          <w:ilvl w:val="0"/>
          <w:numId w:val="41"/>
        </w:num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Другие ценные бумаги, выпущенные для квалифицированных инвесторов</w:t>
      </w:r>
    </w:p>
    <w:p w:rsidR="003368C3" w:rsidRPr="00E250C2" w:rsidRDefault="003368C3" w:rsidP="003368C3">
      <w:pPr>
        <w:spacing w:after="0"/>
        <w:rPr>
          <w:rFonts w:ascii="Times New Roman" w:eastAsia="Times New Roman" w:hAnsi="Times New Roman"/>
          <w:b/>
          <w:sz w:val="24"/>
          <w:szCs w:val="24"/>
          <w:lang w:eastAsia="ru-RU"/>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w:t>
      </w:r>
      <w:r>
        <w:rPr>
          <w:rFonts w:ascii="Times New Roman" w:hAnsi="Times New Roman"/>
          <w:b/>
          <w:i/>
          <w:sz w:val="24"/>
          <w:szCs w:val="24"/>
        </w:rPr>
        <w:t>29</w:t>
      </w:r>
    </w:p>
    <w:p w:rsidR="003368C3" w:rsidRPr="00E250C2" w:rsidRDefault="003368C3" w:rsidP="003368C3">
      <w:pPr>
        <w:spacing w:after="0"/>
        <w:rPr>
          <w:rFonts w:ascii="Times New Roman" w:eastAsia="Times New Roman" w:hAnsi="Times New Roman"/>
          <w:b/>
          <w:sz w:val="24"/>
          <w:szCs w:val="24"/>
          <w:lang w:eastAsia="ru-RU"/>
        </w:rPr>
      </w:pPr>
      <w:r w:rsidRPr="00C64FCB">
        <w:rPr>
          <w:rFonts w:ascii="Times New Roman" w:eastAsia="Times New Roman" w:hAnsi="Times New Roman"/>
          <w:b/>
          <w:sz w:val="24"/>
          <w:szCs w:val="24"/>
          <w:lang w:eastAsia="ru-RU"/>
        </w:rPr>
        <w:t>Являются ли Ваши родители квалифицированными инвесторами? Чем они могут подтвердить свой статус? Как его можно приобрести?</w:t>
      </w:r>
    </w:p>
    <w:p w:rsidR="003368C3" w:rsidRPr="00E250C2" w:rsidRDefault="003368C3" w:rsidP="003368C3">
      <w:pPr>
        <w:spacing w:after="0"/>
        <w:rPr>
          <w:rFonts w:ascii="Times New Roman" w:eastAsia="Times New Roman" w:hAnsi="Times New Roman"/>
          <w:b/>
          <w:sz w:val="24"/>
          <w:szCs w:val="24"/>
          <w:lang w:eastAsia="ru-RU"/>
        </w:rPr>
      </w:pP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Ответ:</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Коротко: иметь 6 млн. руб, активно торговать ценными бумагами, иметь соответствующее образование</w:t>
      </w:r>
      <w:r>
        <w:rPr>
          <w:rFonts w:ascii="Times New Roman" w:eastAsia="Times New Roman" w:hAnsi="Times New Roman"/>
          <w:sz w:val="24"/>
          <w:szCs w:val="24"/>
          <w:lang w:eastAsia="ru-RU"/>
        </w:rPr>
        <w:t>. Получить у брокера.</w:t>
      </w:r>
    </w:p>
    <w:p w:rsidR="003368C3" w:rsidRPr="00E250C2" w:rsidRDefault="003368C3" w:rsidP="003368C3">
      <w:pPr>
        <w:spacing w:after="0"/>
        <w:rPr>
          <w:rFonts w:ascii="Times New Roman" w:eastAsia="Times New Roman" w:hAnsi="Times New Roman"/>
          <w:sz w:val="24"/>
          <w:szCs w:val="24"/>
          <w:lang w:eastAsia="ru-RU"/>
        </w:rPr>
      </w:pP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Длинно:</w:t>
      </w:r>
      <w:r>
        <w:rPr>
          <w:rFonts w:ascii="Times New Roman" w:eastAsia="Times New Roman" w:hAnsi="Times New Roman"/>
          <w:sz w:val="24"/>
          <w:szCs w:val="24"/>
          <w:lang w:eastAsia="ru-RU"/>
        </w:rPr>
        <w:t xml:space="preserve"> если соответствует хотя бы одному из условий:</w:t>
      </w:r>
    </w:p>
    <w:p w:rsidR="003368C3" w:rsidRPr="00E250C2" w:rsidRDefault="003368C3" w:rsidP="003368C3">
      <w:pPr>
        <w:pStyle w:val="s1"/>
        <w:spacing w:before="0" w:beforeAutospacing="0" w:after="0" w:afterAutospacing="0"/>
      </w:pPr>
      <w:r w:rsidRPr="00E250C2">
        <w:t xml:space="preserve">1. 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должны составлять не менее 6 миллионов рублей. </w:t>
      </w:r>
    </w:p>
    <w:p w:rsidR="003368C3" w:rsidRPr="00E250C2" w:rsidRDefault="003368C3" w:rsidP="003368C3">
      <w:pPr>
        <w:pStyle w:val="s1"/>
        <w:spacing w:before="0" w:beforeAutospacing="0" w:after="0" w:afterAutospacing="0"/>
      </w:pPr>
      <w:r w:rsidRPr="00E250C2">
        <w:t>2. Имеет опыт работы в российской и (или) иностранной организации, которая совершала сделки с ценными бумагами и (или) заключала договоры, являющиеся производными финансовыми инструментами:</w:t>
      </w:r>
    </w:p>
    <w:p w:rsidR="003368C3" w:rsidRPr="00E250C2" w:rsidRDefault="003368C3" w:rsidP="003368C3">
      <w:pPr>
        <w:pStyle w:val="s1"/>
        <w:spacing w:before="0" w:beforeAutospacing="0" w:after="0" w:afterAutospacing="0"/>
      </w:pPr>
      <w:r w:rsidRPr="00E250C2">
        <w:t xml:space="preserve">не менее двух лет, если такая организация (организации) является </w:t>
      </w:r>
      <w:r w:rsidRPr="00E250C2">
        <w:rPr>
          <w:rStyle w:val="ae"/>
        </w:rPr>
        <w:t>квалифицированным</w:t>
      </w:r>
      <w:r w:rsidRPr="00E250C2">
        <w:t xml:space="preserve"> </w:t>
      </w:r>
      <w:r w:rsidRPr="00E250C2">
        <w:rPr>
          <w:rStyle w:val="ae"/>
        </w:rPr>
        <w:t>инвестором</w:t>
      </w:r>
      <w:r w:rsidRPr="00E250C2">
        <w:t>;</w:t>
      </w:r>
    </w:p>
    <w:p w:rsidR="003368C3" w:rsidRPr="00E250C2" w:rsidRDefault="003368C3" w:rsidP="003368C3">
      <w:pPr>
        <w:pStyle w:val="s1"/>
        <w:spacing w:before="0" w:beforeAutospacing="0" w:after="0" w:afterAutospacing="0"/>
      </w:pPr>
      <w:r w:rsidRPr="00E250C2">
        <w:t>не менее 3 лет в иных случаях.</w:t>
      </w:r>
    </w:p>
    <w:p w:rsidR="003368C3" w:rsidRPr="00E250C2" w:rsidRDefault="003368C3" w:rsidP="003368C3">
      <w:pPr>
        <w:pStyle w:val="s1"/>
        <w:spacing w:before="0" w:beforeAutospacing="0" w:after="0" w:afterAutospacing="0"/>
      </w:pPr>
      <w:r w:rsidRPr="00E250C2">
        <w:t>3.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p>
    <w:p w:rsidR="003368C3" w:rsidRPr="00E250C2" w:rsidRDefault="003368C3" w:rsidP="003368C3">
      <w:pPr>
        <w:pStyle w:val="s1"/>
        <w:spacing w:before="0" w:beforeAutospacing="0" w:after="0" w:afterAutospacing="0"/>
      </w:pPr>
      <w:r w:rsidRPr="00E250C2">
        <w:t>4. Размер имущества, принадлежащего лицу, составляет не менее 6 миллионов рублей. При этом учитывается только следующее имущество:</w:t>
      </w:r>
    </w:p>
    <w:p w:rsidR="003368C3" w:rsidRPr="00E250C2" w:rsidRDefault="003368C3" w:rsidP="003368C3">
      <w:pPr>
        <w:pStyle w:val="s1"/>
        <w:spacing w:before="0" w:beforeAutospacing="0" w:after="0" w:afterAutospacing="0"/>
      </w:pPr>
      <w:r w:rsidRPr="00E250C2">
        <w:t>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и суммы начисленных процентов;</w:t>
      </w:r>
    </w:p>
    <w:p w:rsidR="003368C3" w:rsidRPr="00E250C2" w:rsidRDefault="003368C3" w:rsidP="003368C3">
      <w:pPr>
        <w:pStyle w:val="s1"/>
        <w:spacing w:before="0" w:beforeAutospacing="0" w:after="0" w:afterAutospacing="0"/>
      </w:pPr>
      <w:r w:rsidRPr="00E250C2">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3368C3" w:rsidRPr="00E250C2" w:rsidRDefault="003368C3" w:rsidP="003368C3">
      <w:pPr>
        <w:pStyle w:val="s1"/>
        <w:spacing w:before="0" w:beforeAutospacing="0" w:after="0" w:afterAutospacing="0"/>
      </w:pPr>
      <w:r w:rsidRPr="00E250C2">
        <w:t xml:space="preserve">ценные бумаги, предусмотренные </w:t>
      </w:r>
      <w:r w:rsidRPr="007717AB">
        <w:t>пунктом</w:t>
      </w:r>
      <w:r>
        <w:t xml:space="preserve"> </w:t>
      </w:r>
      <w:r w:rsidRPr="007717AB">
        <w:t>2.3</w:t>
      </w:r>
      <w:r w:rsidRPr="00E250C2">
        <w:t xml:space="preserve"> настоящего Указания, в том числе переданные физическим лицом в доверительное управление.</w:t>
      </w:r>
    </w:p>
    <w:p w:rsidR="003368C3" w:rsidRPr="00E250C2" w:rsidRDefault="003368C3" w:rsidP="003368C3">
      <w:pPr>
        <w:pStyle w:val="s1"/>
        <w:spacing w:before="0" w:beforeAutospacing="0" w:after="0" w:afterAutospacing="0"/>
      </w:pPr>
      <w:r w:rsidRPr="00E250C2">
        <w:t>5. 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"Chartered Financial Analyst (CFA)", сертификат "Certified International Investment Analyst (CIIA)", сертификат "Financial Risk Manager (FRM)</w:t>
      </w:r>
    </w:p>
    <w:p w:rsidR="003368C3" w:rsidRPr="00E250C2" w:rsidRDefault="003368C3" w:rsidP="003368C3">
      <w:pPr>
        <w:spacing w:after="0"/>
        <w:ind w:left="360"/>
        <w:rPr>
          <w:rFonts w:ascii="Times New Roman" w:hAnsi="Times New Roman"/>
          <w:b/>
          <w:i/>
          <w:sz w:val="24"/>
          <w:szCs w:val="24"/>
        </w:rPr>
      </w:pPr>
    </w:p>
    <w:p w:rsidR="009116F7" w:rsidRDefault="009116F7" w:rsidP="003368C3">
      <w:pPr>
        <w:spacing w:after="0"/>
        <w:rPr>
          <w:rFonts w:ascii="Times New Roman" w:hAnsi="Times New Roman"/>
          <w:b/>
          <w:i/>
          <w:sz w:val="24"/>
          <w:szCs w:val="24"/>
        </w:rPr>
      </w:pPr>
    </w:p>
    <w:p w:rsidR="009116F7" w:rsidRDefault="009116F7"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№3</w:t>
      </w:r>
      <w:r>
        <w:rPr>
          <w:rFonts w:ascii="Times New Roman" w:hAnsi="Times New Roman"/>
          <w:b/>
          <w:i/>
          <w:sz w:val="24"/>
          <w:szCs w:val="24"/>
        </w:rPr>
        <w:t>0</w:t>
      </w:r>
    </w:p>
    <w:p w:rsidR="003368C3" w:rsidRPr="00E250C2" w:rsidRDefault="003368C3" w:rsidP="003368C3">
      <w:pPr>
        <w:spacing w:after="0"/>
        <w:rPr>
          <w:rFonts w:ascii="Times New Roman" w:eastAsia="Times New Roman" w:hAnsi="Times New Roman"/>
          <w:b/>
          <w:sz w:val="24"/>
          <w:szCs w:val="24"/>
          <w:lang w:eastAsia="ru-RU"/>
        </w:rPr>
      </w:pPr>
      <w:r w:rsidRPr="00C64FCB">
        <w:rPr>
          <w:rFonts w:ascii="Times New Roman" w:eastAsia="Times New Roman" w:hAnsi="Times New Roman"/>
          <w:b/>
          <w:sz w:val="24"/>
          <w:szCs w:val="24"/>
          <w:lang w:eastAsia="ru-RU"/>
        </w:rPr>
        <w:t>Студентка медицинского института после занятий подрабатывает в больнице, чтобы оплачив</w:t>
      </w:r>
      <w:r>
        <w:rPr>
          <w:rFonts w:ascii="Times New Roman" w:eastAsia="Times New Roman" w:hAnsi="Times New Roman"/>
          <w:b/>
          <w:sz w:val="24"/>
          <w:szCs w:val="24"/>
          <w:lang w:eastAsia="ru-RU"/>
        </w:rPr>
        <w:t xml:space="preserve">ать  часть своего образования. </w:t>
      </w:r>
      <w:r w:rsidRPr="00C64FCB">
        <w:rPr>
          <w:rFonts w:ascii="Times New Roman" w:eastAsia="Times New Roman" w:hAnsi="Times New Roman"/>
          <w:b/>
          <w:sz w:val="24"/>
          <w:szCs w:val="24"/>
          <w:lang w:eastAsia="ru-RU"/>
        </w:rPr>
        <w:t>Заработную плату перечисляет на свой счет в банке. Оплата обучения производится в начале учебного года. Какой вид вклада подходит студентке? Назовите плюсы и минусы срочного вклада, накопительного вклада и вклада «До востребования».</w:t>
      </w:r>
    </w:p>
    <w:p w:rsidR="003368C3" w:rsidRPr="00E250C2" w:rsidRDefault="003368C3" w:rsidP="003368C3">
      <w:pPr>
        <w:spacing w:after="0"/>
        <w:rPr>
          <w:rFonts w:ascii="Times New Roman" w:eastAsia="Times New Roman" w:hAnsi="Times New Roman"/>
          <w:b/>
          <w:sz w:val="24"/>
          <w:szCs w:val="24"/>
          <w:lang w:eastAsia="ru-RU"/>
        </w:rPr>
      </w:pP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Ответ: </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Студентке подходит накопительный вклад</w:t>
      </w:r>
    </w:p>
    <w:p w:rsidR="003368C3" w:rsidRPr="00E250C2" w:rsidRDefault="003368C3" w:rsidP="003368C3">
      <w:pPr>
        <w:spacing w:after="0"/>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368C3" w:rsidRPr="00E250C2" w:rsidTr="00E53202">
        <w:tc>
          <w:tcPr>
            <w:tcW w:w="3190" w:type="dxa"/>
          </w:tcPr>
          <w:p w:rsidR="003368C3" w:rsidRPr="00E250C2" w:rsidRDefault="003368C3" w:rsidP="00E53202">
            <w:pPr>
              <w:spacing w:after="0"/>
              <w:rPr>
                <w:rFonts w:ascii="Times New Roman" w:eastAsia="Times New Roman" w:hAnsi="Times New Roman"/>
                <w:sz w:val="24"/>
                <w:szCs w:val="24"/>
                <w:lang w:eastAsia="ru-RU"/>
              </w:rPr>
            </w:pPr>
            <w:r w:rsidRPr="00E250C2">
              <w:rPr>
                <w:rFonts w:ascii="Times New Roman" w:hAnsi="Times New Roman"/>
                <w:sz w:val="24"/>
                <w:szCs w:val="24"/>
              </w:rPr>
              <w:t>Вклад</w:t>
            </w:r>
          </w:p>
        </w:tc>
        <w:tc>
          <w:tcPr>
            <w:tcW w:w="3190" w:type="dxa"/>
          </w:tcPr>
          <w:p w:rsidR="003368C3" w:rsidRPr="00E250C2" w:rsidRDefault="003368C3" w:rsidP="00E53202">
            <w:pPr>
              <w:spacing w:after="0"/>
              <w:rPr>
                <w:rFonts w:ascii="Times New Roman" w:eastAsia="Times New Roman" w:hAnsi="Times New Roman"/>
                <w:sz w:val="24"/>
                <w:szCs w:val="24"/>
                <w:lang w:eastAsia="ru-RU"/>
              </w:rPr>
            </w:pPr>
            <w:r w:rsidRPr="00E250C2">
              <w:rPr>
                <w:rFonts w:ascii="Times New Roman" w:hAnsi="Times New Roman"/>
                <w:sz w:val="24"/>
                <w:szCs w:val="24"/>
              </w:rPr>
              <w:t>Плюсы</w:t>
            </w:r>
          </w:p>
        </w:tc>
        <w:tc>
          <w:tcPr>
            <w:tcW w:w="3191" w:type="dxa"/>
          </w:tcPr>
          <w:p w:rsidR="003368C3" w:rsidRPr="00E250C2" w:rsidRDefault="003368C3" w:rsidP="00E53202">
            <w:pPr>
              <w:spacing w:after="0"/>
              <w:rPr>
                <w:rFonts w:ascii="Times New Roman" w:eastAsia="Times New Roman" w:hAnsi="Times New Roman"/>
                <w:sz w:val="24"/>
                <w:szCs w:val="24"/>
                <w:lang w:eastAsia="ru-RU"/>
              </w:rPr>
            </w:pPr>
            <w:r w:rsidRPr="00E250C2">
              <w:rPr>
                <w:rFonts w:ascii="Times New Roman" w:hAnsi="Times New Roman"/>
                <w:sz w:val="24"/>
                <w:szCs w:val="24"/>
              </w:rPr>
              <w:t>Минусы</w:t>
            </w:r>
          </w:p>
        </w:tc>
      </w:tr>
      <w:tr w:rsidR="003368C3" w:rsidRPr="00E250C2" w:rsidTr="00E53202">
        <w:tc>
          <w:tcPr>
            <w:tcW w:w="3190" w:type="dxa"/>
          </w:tcPr>
          <w:p w:rsidR="003368C3" w:rsidRPr="00E250C2" w:rsidRDefault="003368C3" w:rsidP="00E53202">
            <w:pPr>
              <w:spacing w:after="0"/>
              <w:rPr>
                <w:rFonts w:ascii="Times New Roman" w:eastAsia="Times New Roman" w:hAnsi="Times New Roman"/>
                <w:sz w:val="24"/>
                <w:szCs w:val="24"/>
                <w:lang w:eastAsia="ru-RU"/>
              </w:rPr>
            </w:pPr>
            <w:r w:rsidRPr="00E250C2">
              <w:rPr>
                <w:rFonts w:ascii="Times New Roman" w:hAnsi="Times New Roman"/>
                <w:sz w:val="24"/>
                <w:szCs w:val="24"/>
              </w:rPr>
              <w:t>Срочный</w:t>
            </w:r>
          </w:p>
        </w:tc>
        <w:tc>
          <w:tcPr>
            <w:tcW w:w="3190" w:type="dxa"/>
          </w:tcPr>
          <w:p w:rsidR="003368C3" w:rsidRPr="00E250C2" w:rsidRDefault="003368C3" w:rsidP="00E53202">
            <w:pPr>
              <w:spacing w:after="0"/>
              <w:rPr>
                <w:rFonts w:ascii="Times New Roman" w:hAnsi="Times New Roman"/>
                <w:sz w:val="24"/>
                <w:szCs w:val="24"/>
              </w:rPr>
            </w:pPr>
            <w:r w:rsidRPr="00E250C2">
              <w:rPr>
                <w:rFonts w:ascii="Times New Roman" w:hAnsi="Times New Roman"/>
                <w:sz w:val="24"/>
                <w:szCs w:val="24"/>
              </w:rPr>
              <w:t xml:space="preserve">Максимальная процентная ставка, возможны дополнительные функции включая капитализацию процентов </w:t>
            </w:r>
          </w:p>
        </w:tc>
        <w:tc>
          <w:tcPr>
            <w:tcW w:w="3191" w:type="dxa"/>
          </w:tcPr>
          <w:p w:rsidR="003368C3" w:rsidRPr="00E250C2" w:rsidRDefault="003368C3" w:rsidP="00E53202">
            <w:pPr>
              <w:spacing w:after="0"/>
              <w:rPr>
                <w:rFonts w:ascii="Times New Roman" w:hAnsi="Times New Roman"/>
                <w:sz w:val="24"/>
                <w:szCs w:val="24"/>
              </w:rPr>
            </w:pPr>
            <w:r w:rsidRPr="00E250C2">
              <w:rPr>
                <w:rFonts w:ascii="Times New Roman" w:hAnsi="Times New Roman"/>
                <w:sz w:val="24"/>
                <w:szCs w:val="24"/>
              </w:rPr>
              <w:t>При закрытии вклада раньше срока теряется накопленный процентный доход</w:t>
            </w:r>
          </w:p>
        </w:tc>
      </w:tr>
      <w:tr w:rsidR="003368C3" w:rsidRPr="00E250C2" w:rsidTr="00E53202">
        <w:tc>
          <w:tcPr>
            <w:tcW w:w="3190" w:type="dxa"/>
          </w:tcPr>
          <w:p w:rsidR="003368C3" w:rsidRPr="00E250C2" w:rsidRDefault="003368C3" w:rsidP="00E53202">
            <w:pPr>
              <w:spacing w:after="0"/>
              <w:rPr>
                <w:rFonts w:ascii="Times New Roman" w:eastAsia="Times New Roman" w:hAnsi="Times New Roman"/>
                <w:sz w:val="24"/>
                <w:szCs w:val="24"/>
                <w:lang w:eastAsia="ru-RU"/>
              </w:rPr>
            </w:pPr>
            <w:r w:rsidRPr="00E250C2">
              <w:rPr>
                <w:rFonts w:ascii="Times New Roman" w:hAnsi="Times New Roman"/>
                <w:sz w:val="24"/>
                <w:szCs w:val="24"/>
              </w:rPr>
              <w:t>Накопительный</w:t>
            </w:r>
          </w:p>
        </w:tc>
        <w:tc>
          <w:tcPr>
            <w:tcW w:w="3190" w:type="dxa"/>
          </w:tcPr>
          <w:p w:rsidR="003368C3" w:rsidRPr="00E250C2" w:rsidRDefault="003368C3" w:rsidP="00E53202">
            <w:pPr>
              <w:spacing w:after="0"/>
              <w:rPr>
                <w:rFonts w:ascii="Times New Roman" w:hAnsi="Times New Roman"/>
                <w:sz w:val="24"/>
                <w:szCs w:val="24"/>
              </w:rPr>
            </w:pPr>
            <w:r w:rsidRPr="00E250C2">
              <w:rPr>
                <w:rFonts w:ascii="Times New Roman" w:hAnsi="Times New Roman"/>
                <w:sz w:val="24"/>
                <w:szCs w:val="24"/>
              </w:rPr>
              <w:t>Даёт возможность пополнения в течение срока действия</w:t>
            </w:r>
          </w:p>
        </w:tc>
        <w:tc>
          <w:tcPr>
            <w:tcW w:w="3191" w:type="dxa"/>
          </w:tcPr>
          <w:p w:rsidR="003368C3" w:rsidRPr="00E250C2" w:rsidRDefault="003368C3" w:rsidP="00E53202">
            <w:pPr>
              <w:spacing w:after="0"/>
              <w:rPr>
                <w:rFonts w:ascii="Times New Roman" w:hAnsi="Times New Roman"/>
                <w:sz w:val="24"/>
                <w:szCs w:val="24"/>
              </w:rPr>
            </w:pPr>
            <w:r w:rsidRPr="00E250C2">
              <w:rPr>
                <w:rFonts w:ascii="Times New Roman" w:hAnsi="Times New Roman"/>
                <w:sz w:val="24"/>
                <w:szCs w:val="24"/>
              </w:rPr>
              <w:t>Процентная ставка ниже, при закрытии раньше срока часть процентов может быть потеряна</w:t>
            </w:r>
          </w:p>
        </w:tc>
      </w:tr>
      <w:tr w:rsidR="003368C3" w:rsidRPr="00E250C2" w:rsidTr="00E53202">
        <w:tc>
          <w:tcPr>
            <w:tcW w:w="3190" w:type="dxa"/>
          </w:tcPr>
          <w:p w:rsidR="003368C3" w:rsidRPr="00E250C2" w:rsidRDefault="003368C3" w:rsidP="00E53202">
            <w:pPr>
              <w:spacing w:after="0"/>
              <w:rPr>
                <w:rFonts w:ascii="Times New Roman" w:eastAsia="Times New Roman" w:hAnsi="Times New Roman"/>
                <w:sz w:val="24"/>
                <w:szCs w:val="24"/>
                <w:lang w:eastAsia="ru-RU"/>
              </w:rPr>
            </w:pPr>
            <w:r w:rsidRPr="00E250C2">
              <w:rPr>
                <w:rFonts w:ascii="Times New Roman" w:hAnsi="Times New Roman"/>
                <w:sz w:val="24"/>
                <w:szCs w:val="24"/>
              </w:rPr>
              <w:t>«До востребования»</w:t>
            </w:r>
          </w:p>
        </w:tc>
        <w:tc>
          <w:tcPr>
            <w:tcW w:w="3190" w:type="dxa"/>
          </w:tcPr>
          <w:p w:rsidR="003368C3" w:rsidRPr="00E250C2" w:rsidRDefault="003368C3" w:rsidP="00E53202">
            <w:pPr>
              <w:spacing w:after="0"/>
              <w:rPr>
                <w:rFonts w:ascii="Times New Roman" w:hAnsi="Times New Roman"/>
                <w:sz w:val="24"/>
                <w:szCs w:val="24"/>
              </w:rPr>
            </w:pPr>
            <w:r w:rsidRPr="00E250C2">
              <w:rPr>
                <w:rFonts w:ascii="Times New Roman" w:hAnsi="Times New Roman"/>
                <w:sz w:val="24"/>
                <w:szCs w:val="24"/>
              </w:rPr>
              <w:t>Вкладчик может снять деньги в любой момент</w:t>
            </w:r>
          </w:p>
        </w:tc>
        <w:tc>
          <w:tcPr>
            <w:tcW w:w="3191" w:type="dxa"/>
          </w:tcPr>
          <w:p w:rsidR="003368C3" w:rsidRPr="00E250C2" w:rsidRDefault="003368C3" w:rsidP="00E53202">
            <w:pPr>
              <w:spacing w:after="0"/>
              <w:rPr>
                <w:rFonts w:ascii="Times New Roman" w:hAnsi="Times New Roman"/>
                <w:sz w:val="24"/>
                <w:szCs w:val="24"/>
              </w:rPr>
            </w:pPr>
            <w:r w:rsidRPr="00E250C2">
              <w:rPr>
                <w:rFonts w:ascii="Times New Roman" w:hAnsi="Times New Roman"/>
                <w:sz w:val="24"/>
                <w:szCs w:val="24"/>
              </w:rPr>
              <w:t>Минимальная процентная ставка, часто меньше 1% годовых</w:t>
            </w:r>
          </w:p>
        </w:tc>
      </w:tr>
    </w:tbl>
    <w:p w:rsidR="003368C3" w:rsidRPr="00E250C2" w:rsidRDefault="003368C3" w:rsidP="003368C3">
      <w:pPr>
        <w:spacing w:after="0"/>
        <w:rPr>
          <w:rFonts w:ascii="Times New Roman" w:eastAsia="Times New Roman" w:hAnsi="Times New Roman"/>
          <w:sz w:val="24"/>
          <w:szCs w:val="24"/>
          <w:lang w:eastAsia="ru-RU"/>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№3</w:t>
      </w:r>
      <w:r>
        <w:rPr>
          <w:rFonts w:ascii="Times New Roman" w:hAnsi="Times New Roman"/>
          <w:b/>
          <w:i/>
          <w:sz w:val="24"/>
          <w:szCs w:val="24"/>
        </w:rPr>
        <w:t>1</w:t>
      </w:r>
    </w:p>
    <w:p w:rsidR="003368C3" w:rsidRPr="00E250C2" w:rsidRDefault="003368C3" w:rsidP="003368C3">
      <w:pPr>
        <w:pStyle w:val="ac"/>
        <w:spacing w:after="0"/>
        <w:ind w:left="0"/>
        <w:jc w:val="both"/>
        <w:rPr>
          <w:rFonts w:ascii="Times New Roman" w:eastAsia="Times New Roman" w:hAnsi="Times New Roman"/>
          <w:sz w:val="24"/>
          <w:szCs w:val="24"/>
          <w:lang w:eastAsia="ru-RU"/>
        </w:rPr>
      </w:pPr>
      <w:r w:rsidRPr="00C64FCB">
        <w:rPr>
          <w:rFonts w:ascii="Times New Roman" w:eastAsia="Times New Roman" w:hAnsi="Times New Roman"/>
          <w:sz w:val="24"/>
          <w:szCs w:val="24"/>
          <w:lang w:eastAsia="ru-RU"/>
        </w:rPr>
        <w:t>В настоящее время в России уровень жизни пенсионеров очень низкий. Что Вам нужно</w:t>
      </w:r>
      <w:r w:rsidRPr="00E250C2">
        <w:rPr>
          <w:rFonts w:ascii="Times New Roman" w:eastAsia="Times New Roman" w:hAnsi="Times New Roman"/>
          <w:sz w:val="24"/>
          <w:szCs w:val="24"/>
          <w:lang w:eastAsia="ru-RU"/>
        </w:rPr>
        <w:t xml:space="preserve"> сделать за время своей взрослой жизни, чтобы выплачиваемая Вам в старости пенсия была максимальной?</w:t>
      </w:r>
    </w:p>
    <w:p w:rsidR="003368C3" w:rsidRPr="00E250C2" w:rsidRDefault="003368C3" w:rsidP="003368C3">
      <w:pPr>
        <w:pStyle w:val="ac"/>
        <w:spacing w:after="0"/>
        <w:jc w:val="both"/>
        <w:rPr>
          <w:rFonts w:ascii="Times New Roman" w:hAnsi="Times New Roman"/>
          <w:sz w:val="24"/>
          <w:szCs w:val="24"/>
        </w:rPr>
      </w:pP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Ответ:</w:t>
      </w:r>
    </w:p>
    <w:p w:rsidR="003368C3" w:rsidRPr="00E250C2" w:rsidRDefault="003368C3" w:rsidP="00FA186E">
      <w:pPr>
        <w:numPr>
          <w:ilvl w:val="0"/>
          <w:numId w:val="43"/>
        </w:num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Получить СНИЛС;</w:t>
      </w:r>
    </w:p>
    <w:p w:rsidR="003368C3" w:rsidRPr="00E250C2" w:rsidRDefault="003368C3" w:rsidP="00FA186E">
      <w:pPr>
        <w:numPr>
          <w:ilvl w:val="0"/>
          <w:numId w:val="43"/>
        </w:num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Работать в тех организациях, которые выплачивают «белую» зарплату и, соответственно, полностью уплачивают страховые взносы;</w:t>
      </w:r>
    </w:p>
    <w:p w:rsidR="003368C3" w:rsidRPr="00E250C2" w:rsidRDefault="003368C3" w:rsidP="00FA186E">
      <w:pPr>
        <w:numPr>
          <w:ilvl w:val="0"/>
          <w:numId w:val="43"/>
        </w:num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Заработать страховой стаж;</w:t>
      </w:r>
    </w:p>
    <w:p w:rsidR="003368C3" w:rsidRPr="00E250C2" w:rsidRDefault="003368C3" w:rsidP="00FA186E">
      <w:pPr>
        <w:numPr>
          <w:ilvl w:val="0"/>
          <w:numId w:val="43"/>
        </w:numPr>
        <w:spacing w:after="0"/>
        <w:rPr>
          <w:rFonts w:ascii="Times New Roman" w:hAnsi="Times New Roman"/>
          <w:sz w:val="24"/>
          <w:szCs w:val="24"/>
        </w:rPr>
      </w:pPr>
      <w:r w:rsidRPr="00E250C2">
        <w:rPr>
          <w:rFonts w:ascii="Times New Roman" w:eastAsia="Times New Roman" w:hAnsi="Times New Roman"/>
          <w:sz w:val="24"/>
          <w:szCs w:val="24"/>
          <w:lang w:eastAsia="ru-RU"/>
        </w:rPr>
        <w:t>Принять решение в отношении одного из вариантов распределения страховых взносов. При выборе варианта с накопительной пенсией тщательно отобрать</w:t>
      </w:r>
      <w:r w:rsidRPr="00E250C2">
        <w:rPr>
          <w:rFonts w:ascii="Times New Roman" w:hAnsi="Times New Roman"/>
          <w:sz w:val="24"/>
          <w:szCs w:val="24"/>
        </w:rPr>
        <w:t xml:space="preserve"> </w:t>
      </w:r>
      <w:r w:rsidRPr="00E250C2">
        <w:rPr>
          <w:rFonts w:ascii="Times New Roman" w:eastAsia="Times New Roman" w:hAnsi="Times New Roman"/>
          <w:sz w:val="24"/>
          <w:szCs w:val="24"/>
          <w:lang w:eastAsia="ru-RU"/>
        </w:rPr>
        <w:t>управляющего (НПФ</w:t>
      </w:r>
      <w:r w:rsidRPr="00E250C2">
        <w:rPr>
          <w:rFonts w:ascii="Times New Roman" w:hAnsi="Times New Roman"/>
          <w:sz w:val="24"/>
          <w:szCs w:val="24"/>
        </w:rPr>
        <w:t xml:space="preserve"> или управляющую компанию);</w:t>
      </w:r>
    </w:p>
    <w:p w:rsidR="003368C3" w:rsidRPr="00E250C2" w:rsidRDefault="003368C3" w:rsidP="00FA186E">
      <w:pPr>
        <w:pStyle w:val="ac"/>
        <w:numPr>
          <w:ilvl w:val="0"/>
          <w:numId w:val="43"/>
        </w:numPr>
        <w:spacing w:after="0"/>
        <w:jc w:val="both"/>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Делать сбережения и инвестировать их самостоятельно либо через программы Добровольного Пенсионного Страхования;</w:t>
      </w:r>
    </w:p>
    <w:p w:rsidR="003368C3" w:rsidRPr="00E250C2" w:rsidRDefault="003368C3" w:rsidP="00FA186E">
      <w:pPr>
        <w:pStyle w:val="ac"/>
        <w:numPr>
          <w:ilvl w:val="0"/>
          <w:numId w:val="43"/>
        </w:numPr>
        <w:spacing w:after="0"/>
        <w:jc w:val="both"/>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Контролировать состояние своего пенсионного счёта;</w:t>
      </w:r>
    </w:p>
    <w:p w:rsidR="003368C3" w:rsidRPr="00E250C2" w:rsidRDefault="003368C3" w:rsidP="00FA186E">
      <w:pPr>
        <w:pStyle w:val="ac"/>
        <w:numPr>
          <w:ilvl w:val="0"/>
          <w:numId w:val="43"/>
        </w:numPr>
        <w:spacing w:after="0"/>
        <w:jc w:val="both"/>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Рассмотреть возможность выхода на пенсию на более поздний срок – тогда выплачиваемая пенсия будет выше</w:t>
      </w:r>
    </w:p>
    <w:p w:rsidR="003368C3" w:rsidRPr="00E250C2" w:rsidRDefault="003368C3" w:rsidP="003368C3">
      <w:pPr>
        <w:spacing w:after="0"/>
        <w:rPr>
          <w:rFonts w:ascii="Times New Roman" w:eastAsia="Times New Roman" w:hAnsi="Times New Roman"/>
          <w:sz w:val="24"/>
          <w:szCs w:val="24"/>
          <w:lang w:eastAsia="ru-RU"/>
        </w:rPr>
      </w:pPr>
    </w:p>
    <w:p w:rsidR="003368C3" w:rsidRPr="00E250C2" w:rsidRDefault="003368C3" w:rsidP="003368C3">
      <w:pPr>
        <w:spacing w:after="0"/>
        <w:rPr>
          <w:rFonts w:ascii="Times New Roman" w:hAnsi="Times New Roman"/>
          <w:sz w:val="24"/>
          <w:szCs w:val="24"/>
        </w:rPr>
      </w:pPr>
    </w:p>
    <w:p w:rsidR="00197B52" w:rsidRDefault="00197B52" w:rsidP="00197B52">
      <w:pPr>
        <w:spacing w:after="0"/>
        <w:jc w:val="center"/>
        <w:rPr>
          <w:rFonts w:ascii="Times New Roman" w:hAnsi="Times New Roman"/>
          <w:b/>
          <w:i/>
          <w:sz w:val="24"/>
          <w:szCs w:val="24"/>
        </w:rPr>
      </w:pPr>
    </w:p>
    <w:p w:rsidR="00197B52" w:rsidRDefault="00197B52" w:rsidP="00197B52">
      <w:pPr>
        <w:spacing w:after="0"/>
        <w:jc w:val="center"/>
        <w:rPr>
          <w:rFonts w:ascii="Times New Roman" w:hAnsi="Times New Roman"/>
          <w:b/>
          <w:i/>
          <w:sz w:val="24"/>
          <w:szCs w:val="24"/>
        </w:rPr>
      </w:pPr>
    </w:p>
    <w:p w:rsidR="00197B52" w:rsidRDefault="00197B52" w:rsidP="00197B52">
      <w:pPr>
        <w:spacing w:after="0"/>
        <w:jc w:val="center"/>
        <w:rPr>
          <w:rFonts w:ascii="Times New Roman" w:hAnsi="Times New Roman"/>
          <w:b/>
          <w:i/>
          <w:sz w:val="24"/>
          <w:szCs w:val="24"/>
        </w:rPr>
      </w:pPr>
    </w:p>
    <w:p w:rsidR="00197B52" w:rsidRDefault="00197B52" w:rsidP="00197B52">
      <w:pPr>
        <w:spacing w:after="0"/>
        <w:jc w:val="center"/>
        <w:rPr>
          <w:rFonts w:ascii="Times New Roman" w:hAnsi="Times New Roman"/>
          <w:b/>
          <w:i/>
          <w:sz w:val="24"/>
          <w:szCs w:val="24"/>
        </w:rPr>
      </w:pPr>
    </w:p>
    <w:p w:rsidR="00197B52" w:rsidRDefault="00197B52" w:rsidP="00197B52">
      <w:pPr>
        <w:spacing w:after="0"/>
        <w:jc w:val="center"/>
        <w:rPr>
          <w:rFonts w:ascii="Times New Roman" w:hAnsi="Times New Roman"/>
          <w:b/>
          <w:i/>
          <w:sz w:val="24"/>
          <w:szCs w:val="24"/>
        </w:rPr>
      </w:pPr>
    </w:p>
    <w:p w:rsidR="00197B52" w:rsidRDefault="00197B52" w:rsidP="00197B52">
      <w:pPr>
        <w:spacing w:after="0"/>
        <w:jc w:val="center"/>
        <w:rPr>
          <w:rFonts w:ascii="Times New Roman" w:hAnsi="Times New Roman"/>
          <w:b/>
          <w:i/>
          <w:sz w:val="24"/>
          <w:szCs w:val="24"/>
        </w:rPr>
      </w:pPr>
    </w:p>
    <w:p w:rsidR="00F95322" w:rsidRPr="003368C3" w:rsidRDefault="00F95322" w:rsidP="00F95322">
      <w:pPr>
        <w:spacing w:after="0"/>
        <w:jc w:val="center"/>
        <w:rPr>
          <w:rFonts w:ascii="Times New Roman" w:hAnsi="Times New Roman"/>
          <w:b/>
          <w:i/>
          <w:sz w:val="32"/>
          <w:szCs w:val="32"/>
        </w:rPr>
      </w:pPr>
      <w:r w:rsidRPr="003368C3">
        <w:rPr>
          <w:rFonts w:ascii="Times New Roman" w:hAnsi="Times New Roman"/>
          <w:b/>
          <w:i/>
          <w:sz w:val="32"/>
          <w:szCs w:val="32"/>
        </w:rPr>
        <w:lastRenderedPageBreak/>
        <w:t>Вопросы блиц игры</w:t>
      </w:r>
    </w:p>
    <w:p w:rsidR="003368C3" w:rsidRDefault="00F95322" w:rsidP="00F95322">
      <w:pPr>
        <w:spacing w:after="0"/>
        <w:jc w:val="center"/>
        <w:rPr>
          <w:rFonts w:ascii="Times New Roman" w:hAnsi="Times New Roman"/>
          <w:b/>
          <w:i/>
          <w:sz w:val="24"/>
          <w:szCs w:val="24"/>
        </w:rPr>
      </w:pPr>
      <w:r>
        <w:rPr>
          <w:rFonts w:ascii="Times New Roman" w:hAnsi="Times New Roman"/>
          <w:b/>
          <w:i/>
          <w:sz w:val="24"/>
          <w:szCs w:val="24"/>
        </w:rPr>
        <w:t>(для 11 класса)</w:t>
      </w:r>
    </w:p>
    <w:p w:rsidR="00F95322" w:rsidRDefault="00F95322" w:rsidP="00F95322">
      <w:pPr>
        <w:spacing w:after="0"/>
        <w:jc w:val="center"/>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№1</w:t>
      </w:r>
    </w:p>
    <w:p w:rsidR="003368C3" w:rsidRPr="003B7AE7" w:rsidRDefault="003368C3" w:rsidP="003368C3">
      <w:pPr>
        <w:spacing w:after="0"/>
        <w:jc w:val="both"/>
        <w:rPr>
          <w:rFonts w:ascii="Times New Roman" w:hAnsi="Times New Roman"/>
          <w:b/>
          <w:sz w:val="24"/>
          <w:szCs w:val="24"/>
        </w:rPr>
      </w:pPr>
      <w:r w:rsidRPr="003B7AE7">
        <w:rPr>
          <w:rFonts w:ascii="Times New Roman" w:hAnsi="Times New Roman"/>
          <w:b/>
          <w:sz w:val="24"/>
          <w:szCs w:val="24"/>
        </w:rPr>
        <w:t xml:space="preserve">Сформулируйте </w:t>
      </w:r>
      <w:r w:rsidRPr="003B7AE7">
        <w:rPr>
          <w:rFonts w:ascii="Times New Roman" w:hAnsi="Times New Roman"/>
          <w:b/>
          <w:sz w:val="24"/>
          <w:szCs w:val="24"/>
          <w:lang w:val="en-US"/>
        </w:rPr>
        <w:t>Wagner</w:t>
      </w:r>
      <w:r w:rsidRPr="003B7AE7">
        <w:rPr>
          <w:rFonts w:ascii="Times New Roman" w:hAnsi="Times New Roman"/>
          <w:b/>
          <w:sz w:val="24"/>
          <w:szCs w:val="24"/>
        </w:rPr>
        <w:t>’</w:t>
      </w:r>
      <w:r w:rsidRPr="003B7AE7">
        <w:rPr>
          <w:rFonts w:ascii="Times New Roman" w:hAnsi="Times New Roman"/>
          <w:b/>
          <w:sz w:val="24"/>
          <w:szCs w:val="24"/>
          <w:lang w:val="en-US"/>
        </w:rPr>
        <w:t>s</w:t>
      </w:r>
      <w:r w:rsidRPr="003B7AE7">
        <w:rPr>
          <w:rFonts w:ascii="Times New Roman" w:hAnsi="Times New Roman"/>
          <w:b/>
          <w:sz w:val="24"/>
          <w:szCs w:val="24"/>
        </w:rPr>
        <w:t xml:space="preserve"> </w:t>
      </w:r>
      <w:r w:rsidRPr="003B7AE7">
        <w:rPr>
          <w:rFonts w:ascii="Times New Roman" w:hAnsi="Times New Roman"/>
          <w:b/>
          <w:sz w:val="24"/>
          <w:szCs w:val="24"/>
          <w:lang w:val="en-US"/>
        </w:rPr>
        <w:t>law</w:t>
      </w:r>
      <w:r w:rsidRPr="003B7AE7">
        <w:rPr>
          <w:rFonts w:ascii="Times New Roman" w:hAnsi="Times New Roman"/>
          <w:b/>
          <w:sz w:val="24"/>
          <w:szCs w:val="24"/>
        </w:rPr>
        <w:t>, или Закон А. Вагнера. Дайте обоснование Закону Вагнера.</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Закон А. Вагнера выражается в усилении роли государства в экономике в 1920-е гг., следовательно, увеличением доли государственных расходов в ВВП. Это связано с расширением социальных функций государства, увеличением государственных расходов, связанных с осуществлением инвестиционных проектов, а также ростом государственного долга. </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№2</w:t>
      </w:r>
    </w:p>
    <w:p w:rsidR="003368C3" w:rsidRPr="003B7AE7" w:rsidRDefault="003368C3" w:rsidP="003368C3">
      <w:pPr>
        <w:spacing w:after="0"/>
        <w:jc w:val="both"/>
        <w:rPr>
          <w:rFonts w:ascii="Times New Roman" w:hAnsi="Times New Roman"/>
          <w:b/>
          <w:sz w:val="24"/>
          <w:szCs w:val="24"/>
        </w:rPr>
      </w:pPr>
      <w:r w:rsidRPr="003B7AE7">
        <w:rPr>
          <w:rFonts w:ascii="Times New Roman" w:hAnsi="Times New Roman"/>
          <w:b/>
          <w:sz w:val="24"/>
          <w:szCs w:val="24"/>
        </w:rPr>
        <w:t>Что такое «внешние эффекты», или «экстерналии»? Дайте определение и приведите примеры положительных и отрицательных «экстерналий».</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«Внешние эффекты», или «экстерналии» представляют собой некие социальные затраты, которые приходится нести субъектам экономики (фирмам, домохозяйствам), которые напрямую не связаны с их деятельностью. Различают: положительные и отрицательные «экстерналии». Отрицательные «экстерналии», как правило, связаны с загрязнением окружающей среды, когда наносится вред здоровью субъектам, напрямую не связанных с работой фирмы, осуществляющей загрязнение атмосферы, или водоема. К положительным «экстерналиям», к примеру, можно отнести получение положительных эмоций от цветов на клумбах, которые разводят владельцы дачных участков, и которые украшают дачный поселок, делая его привлекательным и живописным.  </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№3</w:t>
      </w:r>
    </w:p>
    <w:p w:rsidR="003368C3" w:rsidRPr="003B7AE7" w:rsidRDefault="003368C3" w:rsidP="003368C3">
      <w:pPr>
        <w:spacing w:after="0"/>
        <w:jc w:val="both"/>
        <w:rPr>
          <w:rFonts w:ascii="Times New Roman" w:hAnsi="Times New Roman"/>
          <w:b/>
          <w:sz w:val="24"/>
          <w:szCs w:val="24"/>
        </w:rPr>
      </w:pPr>
      <w:r w:rsidRPr="003B7AE7">
        <w:rPr>
          <w:rFonts w:ascii="Times New Roman" w:hAnsi="Times New Roman"/>
          <w:b/>
          <w:sz w:val="24"/>
          <w:szCs w:val="24"/>
        </w:rPr>
        <w:t>Что такое «общественное благо»? В чем состоит его отличие от «частного блага»?</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К общественным относят блага, предоставляемые государством на равных началах всем членам общества. В отличие от частных благ, общественные блага: </w:t>
      </w:r>
    </w:p>
    <w:p w:rsidR="003368C3" w:rsidRPr="00E250C2" w:rsidRDefault="003368C3" w:rsidP="00FA186E">
      <w:pPr>
        <w:pStyle w:val="ac"/>
        <w:numPr>
          <w:ilvl w:val="0"/>
          <w:numId w:val="33"/>
        </w:numPr>
        <w:spacing w:after="0"/>
        <w:jc w:val="both"/>
        <w:rPr>
          <w:rFonts w:ascii="Times New Roman" w:hAnsi="Times New Roman"/>
          <w:sz w:val="24"/>
          <w:szCs w:val="24"/>
        </w:rPr>
      </w:pPr>
      <w:r w:rsidRPr="00E250C2">
        <w:rPr>
          <w:rFonts w:ascii="Times New Roman" w:hAnsi="Times New Roman"/>
          <w:sz w:val="24"/>
          <w:szCs w:val="24"/>
        </w:rPr>
        <w:t>Неделимы</w:t>
      </w:r>
    </w:p>
    <w:p w:rsidR="003368C3" w:rsidRPr="00E250C2" w:rsidRDefault="003368C3" w:rsidP="00FA186E">
      <w:pPr>
        <w:pStyle w:val="ac"/>
        <w:numPr>
          <w:ilvl w:val="0"/>
          <w:numId w:val="33"/>
        </w:numPr>
        <w:spacing w:after="0"/>
        <w:jc w:val="both"/>
        <w:rPr>
          <w:rFonts w:ascii="Times New Roman" w:hAnsi="Times New Roman"/>
          <w:sz w:val="24"/>
          <w:szCs w:val="24"/>
        </w:rPr>
      </w:pPr>
      <w:r w:rsidRPr="00E250C2">
        <w:rPr>
          <w:rFonts w:ascii="Times New Roman" w:hAnsi="Times New Roman"/>
          <w:sz w:val="24"/>
          <w:szCs w:val="24"/>
        </w:rPr>
        <w:t>Необходимы для всех</w:t>
      </w:r>
    </w:p>
    <w:p w:rsidR="003368C3" w:rsidRPr="00E250C2" w:rsidRDefault="003368C3" w:rsidP="00FA186E">
      <w:pPr>
        <w:pStyle w:val="ac"/>
        <w:numPr>
          <w:ilvl w:val="0"/>
          <w:numId w:val="33"/>
        </w:numPr>
        <w:spacing w:after="0"/>
        <w:jc w:val="both"/>
        <w:rPr>
          <w:rFonts w:ascii="Times New Roman" w:hAnsi="Times New Roman"/>
          <w:sz w:val="24"/>
          <w:szCs w:val="24"/>
        </w:rPr>
      </w:pPr>
      <w:r w:rsidRPr="00E250C2">
        <w:rPr>
          <w:rFonts w:ascii="Times New Roman" w:hAnsi="Times New Roman"/>
          <w:sz w:val="24"/>
          <w:szCs w:val="24"/>
        </w:rPr>
        <w:t>Обладают свойством неконкурентности потребления</w:t>
      </w:r>
    </w:p>
    <w:p w:rsidR="003368C3" w:rsidRPr="00E250C2" w:rsidRDefault="003368C3" w:rsidP="00FA186E">
      <w:pPr>
        <w:pStyle w:val="ac"/>
        <w:numPr>
          <w:ilvl w:val="0"/>
          <w:numId w:val="33"/>
        </w:numPr>
        <w:spacing w:after="0"/>
        <w:jc w:val="both"/>
        <w:rPr>
          <w:rFonts w:ascii="Times New Roman" w:hAnsi="Times New Roman"/>
          <w:sz w:val="24"/>
          <w:szCs w:val="24"/>
        </w:rPr>
      </w:pPr>
      <w:r w:rsidRPr="00E250C2">
        <w:rPr>
          <w:rFonts w:ascii="Times New Roman" w:hAnsi="Times New Roman"/>
          <w:sz w:val="24"/>
          <w:szCs w:val="24"/>
        </w:rPr>
        <w:t>Убыточны при производстве, поэтому их производство осуществляет государство.</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Примеры общественных благ: национальная оборона, среднее образование, освещение улиц, дороги, здравоохранение, национальные музеи, парки. </w:t>
      </w:r>
    </w:p>
    <w:p w:rsidR="003368C3" w:rsidRDefault="003368C3" w:rsidP="003368C3">
      <w:pPr>
        <w:spacing w:after="0"/>
        <w:rPr>
          <w:rFonts w:ascii="Times New Roman" w:hAnsi="Times New Roman"/>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№4</w:t>
      </w:r>
    </w:p>
    <w:p w:rsidR="003368C3" w:rsidRPr="003B7AE7" w:rsidRDefault="003368C3" w:rsidP="003368C3">
      <w:pPr>
        <w:spacing w:after="0"/>
        <w:jc w:val="both"/>
        <w:rPr>
          <w:rFonts w:ascii="Times New Roman" w:hAnsi="Times New Roman"/>
          <w:b/>
          <w:sz w:val="24"/>
          <w:szCs w:val="24"/>
        </w:rPr>
      </w:pPr>
      <w:r w:rsidRPr="003B7AE7">
        <w:rPr>
          <w:rFonts w:ascii="Times New Roman" w:hAnsi="Times New Roman"/>
          <w:b/>
          <w:sz w:val="24"/>
          <w:szCs w:val="24"/>
        </w:rPr>
        <w:t xml:space="preserve">Каким образом государство реализует функцию структурного обновления экономики? Актуальность данной функции в свете решения проблем современной отечественной экономики.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Функция структурного обновления экономики связана с закрытием старых, экономически неэффективных производств и развитием передовых в технологическом отношении, следовательно, более конкурентоспособных, посредством создания более благоприятных условий для их развития. Проблема структурной перестройки отечественной экономики является сверхважной по причине преобладания в российской экономике сырьевых производств, создающих низкую добавленную стоимость, и сильно зависящих от конъюнктуры цен на мировом рынке. Государство должно стимулировать развитие </w:t>
      </w:r>
      <w:r w:rsidRPr="00E250C2">
        <w:rPr>
          <w:rFonts w:ascii="Times New Roman" w:hAnsi="Times New Roman"/>
          <w:sz w:val="24"/>
          <w:szCs w:val="24"/>
        </w:rPr>
        <w:lastRenderedPageBreak/>
        <w:t xml:space="preserve">производств с высокой степенью переработки, имеющих высокую добавленную стоимость, а также высокотехнологических, инновационных и наукоемких производств.   </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№5</w:t>
      </w:r>
    </w:p>
    <w:p w:rsidR="003368C3" w:rsidRPr="003B7AE7" w:rsidRDefault="003368C3" w:rsidP="003368C3">
      <w:pPr>
        <w:spacing w:after="0"/>
        <w:jc w:val="both"/>
        <w:rPr>
          <w:rFonts w:ascii="Times New Roman" w:hAnsi="Times New Roman"/>
          <w:b/>
          <w:sz w:val="24"/>
          <w:szCs w:val="24"/>
        </w:rPr>
      </w:pPr>
      <w:r w:rsidRPr="003B7AE7">
        <w:rPr>
          <w:rFonts w:ascii="Times New Roman" w:hAnsi="Times New Roman"/>
          <w:b/>
          <w:sz w:val="24"/>
          <w:szCs w:val="24"/>
        </w:rPr>
        <w:t xml:space="preserve">Обоснуйте роль государства в рыночной экономике с позиций экономического либерализма.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Согласно представителям экономического либерализма, или классической школы, ярким представителем которого является А. Смит, роль государства в экономике ограничена и состоит в исполнении роли «ночного сторожа»: защита прав собственности, контроль за соблюдением членами общества «правил игры». Доля государственных расходов в ВВП в этот период не превышала 10%. Государство также выполняло роль катализатора рыночных процессов – финансировало строительство дорог, поддерживало сельскохозяйственное производство, создавало высшие учебные заведения, т.е. реализовало функцию – создания общественных благ. </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№6</w:t>
      </w:r>
    </w:p>
    <w:p w:rsidR="003368C3" w:rsidRPr="003B7AE7" w:rsidRDefault="003368C3" w:rsidP="003368C3">
      <w:pPr>
        <w:spacing w:after="0"/>
        <w:jc w:val="both"/>
        <w:rPr>
          <w:rFonts w:ascii="Times New Roman" w:hAnsi="Times New Roman"/>
          <w:b/>
          <w:sz w:val="24"/>
          <w:szCs w:val="24"/>
        </w:rPr>
      </w:pPr>
      <w:r w:rsidRPr="003B7AE7">
        <w:rPr>
          <w:rFonts w:ascii="Times New Roman" w:hAnsi="Times New Roman"/>
          <w:b/>
          <w:sz w:val="24"/>
          <w:szCs w:val="24"/>
        </w:rPr>
        <w:t>Почему период развития экономики с 1930-х по 1980-е гг. называют «веком кейнсианства»?</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Дж. М. Кейнсом в работе «Общая теория занятости, процента и денег», 1936, была сформулирована необходимость государственного регулирования экономикой. Популяризация кейнсианских идей во многих странах мира, проявляющаяся в усилении позиций государства в экономике с превалированием бюджетно-налоговой политики как инструмента регулирования, получила название «век кейнсианства». </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№7</w:t>
      </w:r>
    </w:p>
    <w:p w:rsidR="003368C3" w:rsidRPr="003B7AE7" w:rsidRDefault="003368C3" w:rsidP="003368C3">
      <w:pPr>
        <w:spacing w:after="0"/>
        <w:jc w:val="both"/>
        <w:rPr>
          <w:rFonts w:ascii="Times New Roman" w:hAnsi="Times New Roman"/>
          <w:b/>
          <w:sz w:val="24"/>
          <w:szCs w:val="24"/>
        </w:rPr>
      </w:pPr>
      <w:r w:rsidRPr="003B7AE7">
        <w:rPr>
          <w:rFonts w:ascii="Times New Roman" w:hAnsi="Times New Roman"/>
          <w:b/>
          <w:sz w:val="24"/>
          <w:szCs w:val="24"/>
        </w:rPr>
        <w:t xml:space="preserve">В чем состоит особенность неоконсервативного подхода по отношению роли государства в рыночной экономике?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Неоконсервативный подход обосновывает снижение роли государств в рыночной экономике. Представители монетаризма (М. Фридмен) считают, что роль государства должна сводиться исключительно к регулированию объема денежной массы. Представители теории рациональных ожиданий (Лукас, Сарджент, Барро) полагают, что действия государства вводят экономических субъектов в заблуждение, следовательно, они должны быть сведены к минимуму. Представители теории предложения (Лаффер, Лукас) считают, что снижение налогов на бизнес позволит повысить стимулы к предпринимательской деятельности, и будут способствовать развитию экономики. </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№8</w:t>
      </w:r>
    </w:p>
    <w:p w:rsidR="003368C3" w:rsidRPr="00E250C2" w:rsidRDefault="003368C3" w:rsidP="003368C3">
      <w:pPr>
        <w:spacing w:after="0"/>
        <w:rPr>
          <w:rFonts w:ascii="Times New Roman" w:hAnsi="Times New Roman"/>
          <w:b/>
          <w:sz w:val="24"/>
          <w:szCs w:val="24"/>
        </w:rPr>
      </w:pPr>
      <w:r w:rsidRPr="00E250C2">
        <w:rPr>
          <w:rFonts w:ascii="Times New Roman" w:hAnsi="Times New Roman"/>
          <w:b/>
          <w:sz w:val="24"/>
          <w:szCs w:val="24"/>
        </w:rPr>
        <w:t xml:space="preserve">Права и обязанности лица, взявшего банковский кредит, в случае отзыва лицензии у банка.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ind w:left="360"/>
        <w:rPr>
          <w:rFonts w:ascii="Times New Roman" w:hAnsi="Times New Roman"/>
          <w:sz w:val="24"/>
          <w:szCs w:val="24"/>
        </w:rPr>
      </w:pPr>
      <w:r w:rsidRPr="00E250C2">
        <w:rPr>
          <w:rFonts w:ascii="Times New Roman" w:hAnsi="Times New Roman"/>
          <w:sz w:val="24"/>
          <w:szCs w:val="24"/>
        </w:rPr>
        <w:t xml:space="preserve">Отзыв лицензии не освобождает от  обязательств по кредитному договору. Заемщик обязан </w:t>
      </w:r>
      <w:r>
        <w:rPr>
          <w:rFonts w:ascii="Times New Roman" w:hAnsi="Times New Roman"/>
          <w:sz w:val="24"/>
          <w:szCs w:val="24"/>
        </w:rPr>
        <w:t>отслеживать информацию по банку, клиентом которого он является. В</w:t>
      </w:r>
      <w:r w:rsidRPr="00E250C2">
        <w:rPr>
          <w:rFonts w:ascii="Times New Roman" w:hAnsi="Times New Roman"/>
          <w:sz w:val="24"/>
          <w:szCs w:val="24"/>
        </w:rPr>
        <w:t xml:space="preserve"> случае отзыва лицензии </w:t>
      </w:r>
      <w:r>
        <w:rPr>
          <w:rFonts w:ascii="Times New Roman" w:hAnsi="Times New Roman"/>
          <w:sz w:val="24"/>
          <w:szCs w:val="24"/>
        </w:rPr>
        <w:t>он должен на сайте ЦБ РФ или АСВ узнать название банка-агента и его р</w:t>
      </w:r>
      <w:r w:rsidRPr="00E250C2">
        <w:rPr>
          <w:rFonts w:ascii="Times New Roman" w:hAnsi="Times New Roman"/>
          <w:sz w:val="24"/>
          <w:szCs w:val="24"/>
        </w:rPr>
        <w:t xml:space="preserve">еквизитов, по которым следует перечислять суммы в погашение кредита и уплату процентов. </w:t>
      </w:r>
      <w:r>
        <w:rPr>
          <w:rFonts w:ascii="Times New Roman" w:hAnsi="Times New Roman"/>
          <w:sz w:val="24"/>
          <w:szCs w:val="24"/>
        </w:rPr>
        <w:t>До тех пор пока такая информация не получена</w:t>
      </w:r>
      <w:r w:rsidRPr="00E250C2">
        <w:rPr>
          <w:rFonts w:ascii="Times New Roman" w:hAnsi="Times New Roman"/>
          <w:sz w:val="24"/>
          <w:szCs w:val="24"/>
        </w:rPr>
        <w:t xml:space="preserve"> (по каким-либо причинам) </w:t>
      </w:r>
      <w:r>
        <w:rPr>
          <w:rFonts w:ascii="Times New Roman" w:hAnsi="Times New Roman"/>
          <w:sz w:val="24"/>
          <w:szCs w:val="24"/>
        </w:rPr>
        <w:t xml:space="preserve"> он обязан </w:t>
      </w:r>
      <w:r w:rsidRPr="00E250C2">
        <w:rPr>
          <w:rFonts w:ascii="Times New Roman" w:hAnsi="Times New Roman"/>
          <w:sz w:val="24"/>
          <w:szCs w:val="24"/>
        </w:rPr>
        <w:t xml:space="preserve">направлять средства согласно графику платежей по прежним реквизитам. </w:t>
      </w:r>
    </w:p>
    <w:p w:rsidR="003368C3" w:rsidRDefault="003368C3" w:rsidP="003368C3">
      <w:pPr>
        <w:spacing w:after="0"/>
        <w:ind w:left="36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№9</w:t>
      </w:r>
    </w:p>
    <w:p w:rsidR="003368C3" w:rsidRPr="00E250C2" w:rsidRDefault="003368C3" w:rsidP="003368C3">
      <w:pPr>
        <w:spacing w:after="0"/>
        <w:rPr>
          <w:rFonts w:ascii="Times New Roman" w:hAnsi="Times New Roman"/>
          <w:b/>
          <w:sz w:val="24"/>
          <w:szCs w:val="24"/>
        </w:rPr>
      </w:pPr>
      <w:r w:rsidRPr="00E250C2">
        <w:rPr>
          <w:rFonts w:ascii="Times New Roman" w:hAnsi="Times New Roman"/>
          <w:b/>
          <w:sz w:val="24"/>
          <w:szCs w:val="24"/>
        </w:rPr>
        <w:lastRenderedPageBreak/>
        <w:t xml:space="preserve">Действия владельца карты </w:t>
      </w:r>
      <w:r>
        <w:rPr>
          <w:rFonts w:ascii="Times New Roman" w:hAnsi="Times New Roman"/>
          <w:b/>
          <w:sz w:val="24"/>
          <w:szCs w:val="24"/>
        </w:rPr>
        <w:t xml:space="preserve">в случае несанкционированного списания средств </w:t>
      </w:r>
      <w:r w:rsidRPr="00E250C2">
        <w:rPr>
          <w:rFonts w:ascii="Times New Roman" w:hAnsi="Times New Roman"/>
          <w:b/>
          <w:sz w:val="24"/>
          <w:szCs w:val="24"/>
        </w:rPr>
        <w:t xml:space="preserve">регулируются статьей 9 </w:t>
      </w:r>
      <w:r>
        <w:rPr>
          <w:rFonts w:ascii="Times New Roman" w:hAnsi="Times New Roman"/>
          <w:b/>
          <w:sz w:val="24"/>
          <w:szCs w:val="24"/>
        </w:rPr>
        <w:t>Федерального закона</w:t>
      </w:r>
      <w:r w:rsidRPr="00E250C2">
        <w:rPr>
          <w:rFonts w:ascii="Times New Roman" w:hAnsi="Times New Roman"/>
          <w:b/>
          <w:sz w:val="24"/>
          <w:szCs w:val="24"/>
        </w:rPr>
        <w:t xml:space="preserve"> «О национальной платежной системе». Основные положения статьи? Какая защита прав держателя карты предусмотрена этой статьей?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ind w:left="360"/>
        <w:rPr>
          <w:rFonts w:ascii="Times New Roman" w:hAnsi="Times New Roman"/>
          <w:sz w:val="24"/>
          <w:szCs w:val="24"/>
        </w:rPr>
      </w:pPr>
      <w:r w:rsidRPr="00E250C2">
        <w:rPr>
          <w:rFonts w:ascii="Times New Roman" w:hAnsi="Times New Roman"/>
          <w:sz w:val="24"/>
          <w:szCs w:val="24"/>
        </w:rPr>
        <w:t>Статья 9 предусматривает, что если держатель пластиковой карты сообщит о</w:t>
      </w:r>
      <w:r>
        <w:rPr>
          <w:rFonts w:ascii="Times New Roman" w:hAnsi="Times New Roman"/>
          <w:sz w:val="24"/>
          <w:szCs w:val="24"/>
        </w:rPr>
        <w:t xml:space="preserve"> несанкционированном списании </w:t>
      </w:r>
      <w:r w:rsidRPr="00E250C2">
        <w:rPr>
          <w:rFonts w:ascii="Times New Roman" w:hAnsi="Times New Roman"/>
          <w:sz w:val="24"/>
          <w:szCs w:val="24"/>
        </w:rPr>
        <w:t>в банк в течение суток, то банк обязан назначить расследование и в разумные сроки восстановить непра</w:t>
      </w:r>
      <w:r>
        <w:rPr>
          <w:rFonts w:ascii="Times New Roman" w:hAnsi="Times New Roman"/>
          <w:sz w:val="24"/>
          <w:szCs w:val="24"/>
        </w:rPr>
        <w:t xml:space="preserve">вомерно </w:t>
      </w:r>
      <w:r w:rsidRPr="00E250C2">
        <w:rPr>
          <w:rFonts w:ascii="Times New Roman" w:hAnsi="Times New Roman"/>
          <w:sz w:val="24"/>
          <w:szCs w:val="24"/>
        </w:rPr>
        <w:t xml:space="preserve">списанные средства. Расследование </w:t>
      </w:r>
      <w:r>
        <w:rPr>
          <w:rFonts w:ascii="Times New Roman" w:hAnsi="Times New Roman"/>
          <w:sz w:val="24"/>
          <w:szCs w:val="24"/>
        </w:rPr>
        <w:t xml:space="preserve">проводится с целью  </w:t>
      </w:r>
      <w:r w:rsidRPr="00E250C2">
        <w:rPr>
          <w:rFonts w:ascii="Times New Roman" w:hAnsi="Times New Roman"/>
          <w:sz w:val="24"/>
          <w:szCs w:val="24"/>
        </w:rPr>
        <w:t xml:space="preserve"> установления </w:t>
      </w:r>
      <w:r>
        <w:rPr>
          <w:rFonts w:ascii="Times New Roman" w:hAnsi="Times New Roman"/>
          <w:sz w:val="24"/>
          <w:szCs w:val="24"/>
        </w:rPr>
        <w:t xml:space="preserve">факта </w:t>
      </w:r>
      <w:r w:rsidRPr="00E250C2">
        <w:rPr>
          <w:rFonts w:ascii="Times New Roman" w:hAnsi="Times New Roman"/>
          <w:sz w:val="24"/>
          <w:szCs w:val="24"/>
        </w:rPr>
        <w:t xml:space="preserve">отсутствия нарушений  </w:t>
      </w:r>
      <w:r>
        <w:rPr>
          <w:rFonts w:ascii="Times New Roman" w:hAnsi="Times New Roman"/>
          <w:sz w:val="24"/>
          <w:szCs w:val="24"/>
        </w:rPr>
        <w:t xml:space="preserve">правил </w:t>
      </w:r>
      <w:r w:rsidRPr="00E250C2">
        <w:rPr>
          <w:rFonts w:ascii="Times New Roman" w:hAnsi="Times New Roman"/>
          <w:sz w:val="24"/>
          <w:szCs w:val="24"/>
        </w:rPr>
        <w:t>использовани</w:t>
      </w:r>
      <w:r>
        <w:rPr>
          <w:rFonts w:ascii="Times New Roman" w:hAnsi="Times New Roman"/>
          <w:sz w:val="24"/>
          <w:szCs w:val="24"/>
        </w:rPr>
        <w:t>я</w:t>
      </w:r>
      <w:r w:rsidRPr="00E250C2">
        <w:rPr>
          <w:rFonts w:ascii="Times New Roman" w:hAnsi="Times New Roman"/>
          <w:sz w:val="24"/>
          <w:szCs w:val="24"/>
        </w:rPr>
        <w:t xml:space="preserve"> карты. </w:t>
      </w:r>
      <w:r>
        <w:rPr>
          <w:rFonts w:ascii="Times New Roman" w:hAnsi="Times New Roman"/>
          <w:sz w:val="24"/>
          <w:szCs w:val="24"/>
        </w:rPr>
        <w:t xml:space="preserve"> Банк, в свою очередь, обязан сообщать держателю карты обо всех операциях по карте. Держатель карты должен установить связь с банком для получения таких сообщений (как правило, это СМС сообщения). </w:t>
      </w:r>
    </w:p>
    <w:p w:rsidR="003368C3" w:rsidRDefault="003368C3" w:rsidP="003368C3">
      <w:pPr>
        <w:spacing w:after="0"/>
        <w:ind w:left="360"/>
        <w:rPr>
          <w:rFonts w:ascii="Times New Roman" w:hAnsi="Times New Roman"/>
          <w:b/>
          <w:i/>
          <w:sz w:val="24"/>
          <w:szCs w:val="24"/>
        </w:rPr>
      </w:pPr>
    </w:p>
    <w:p w:rsidR="003368C3" w:rsidRPr="00E250C2" w:rsidRDefault="003368C3" w:rsidP="003368C3">
      <w:pPr>
        <w:spacing w:after="0"/>
        <w:rPr>
          <w:rFonts w:ascii="Times New Roman" w:hAnsi="Times New Roman"/>
          <w:b/>
          <w:sz w:val="24"/>
          <w:szCs w:val="24"/>
        </w:rPr>
      </w:pPr>
      <w:r w:rsidRPr="00E250C2">
        <w:rPr>
          <w:rFonts w:ascii="Times New Roman" w:hAnsi="Times New Roman"/>
          <w:b/>
          <w:i/>
          <w:sz w:val="24"/>
          <w:szCs w:val="24"/>
        </w:rPr>
        <w:t>Вопрос №</w:t>
      </w:r>
      <w:r w:rsidRPr="00E250C2">
        <w:rPr>
          <w:rFonts w:ascii="Times New Roman" w:hAnsi="Times New Roman"/>
          <w:b/>
          <w:sz w:val="24"/>
          <w:szCs w:val="24"/>
        </w:rPr>
        <w:t xml:space="preserve"> 10</w:t>
      </w:r>
    </w:p>
    <w:p w:rsidR="003368C3" w:rsidRPr="00E250C2" w:rsidRDefault="003368C3" w:rsidP="003368C3">
      <w:pPr>
        <w:spacing w:after="0"/>
        <w:rPr>
          <w:rFonts w:ascii="Times New Roman" w:hAnsi="Times New Roman"/>
          <w:b/>
          <w:sz w:val="24"/>
          <w:szCs w:val="24"/>
        </w:rPr>
      </w:pPr>
      <w:r>
        <w:rPr>
          <w:rFonts w:ascii="Times New Roman" w:hAnsi="Times New Roman"/>
          <w:b/>
          <w:sz w:val="24"/>
          <w:szCs w:val="24"/>
        </w:rPr>
        <w:t>С</w:t>
      </w:r>
      <w:r w:rsidRPr="00E250C2">
        <w:rPr>
          <w:rFonts w:ascii="Times New Roman" w:hAnsi="Times New Roman"/>
          <w:b/>
          <w:sz w:val="24"/>
          <w:szCs w:val="24"/>
        </w:rPr>
        <w:t xml:space="preserve"> 1 октября 2015 года предусмотрена возможность банкротства физических лиц. В каких случаях предусмотрено право физического лица на банкротство?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ind w:left="360"/>
        <w:rPr>
          <w:rFonts w:ascii="Times New Roman" w:hAnsi="Times New Roman"/>
          <w:sz w:val="24"/>
          <w:szCs w:val="24"/>
        </w:rPr>
      </w:pPr>
      <w:r w:rsidRPr="00E250C2">
        <w:rPr>
          <w:rFonts w:ascii="Times New Roman" w:hAnsi="Times New Roman"/>
          <w:sz w:val="24"/>
          <w:szCs w:val="24"/>
        </w:rPr>
        <w:t>Право</w:t>
      </w:r>
      <w:r>
        <w:rPr>
          <w:rFonts w:ascii="Times New Roman" w:hAnsi="Times New Roman"/>
          <w:sz w:val="24"/>
          <w:szCs w:val="24"/>
        </w:rPr>
        <w:t>м</w:t>
      </w:r>
      <w:r w:rsidRPr="00E250C2">
        <w:rPr>
          <w:rFonts w:ascii="Times New Roman" w:hAnsi="Times New Roman"/>
          <w:sz w:val="24"/>
          <w:szCs w:val="24"/>
        </w:rPr>
        <w:t xml:space="preserve"> на банкротство физическое лицо может воспользоваться при любом виде задолженности, включая заём одного лица другому</w:t>
      </w:r>
      <w:r>
        <w:rPr>
          <w:rFonts w:ascii="Times New Roman" w:hAnsi="Times New Roman"/>
          <w:sz w:val="24"/>
          <w:szCs w:val="24"/>
        </w:rPr>
        <w:t>, ЖКХ и др.</w:t>
      </w:r>
      <w:r w:rsidRPr="00E250C2">
        <w:rPr>
          <w:rFonts w:ascii="Times New Roman" w:hAnsi="Times New Roman"/>
          <w:sz w:val="24"/>
          <w:szCs w:val="24"/>
        </w:rPr>
        <w:t xml:space="preserve"> Решение о признании </w:t>
      </w:r>
      <w:r>
        <w:rPr>
          <w:rFonts w:ascii="Times New Roman" w:hAnsi="Times New Roman"/>
          <w:sz w:val="24"/>
          <w:szCs w:val="24"/>
        </w:rPr>
        <w:t xml:space="preserve">физического </w:t>
      </w:r>
      <w:r w:rsidRPr="00E250C2">
        <w:rPr>
          <w:rFonts w:ascii="Times New Roman" w:hAnsi="Times New Roman"/>
          <w:sz w:val="24"/>
          <w:szCs w:val="24"/>
        </w:rPr>
        <w:t>лица банкротом принимает суд.</w:t>
      </w:r>
      <w:r>
        <w:rPr>
          <w:rFonts w:ascii="Times New Roman" w:hAnsi="Times New Roman"/>
          <w:sz w:val="24"/>
          <w:szCs w:val="24"/>
        </w:rPr>
        <w:t xml:space="preserve"> Должник</w:t>
      </w:r>
      <w:r w:rsidRPr="00E250C2">
        <w:rPr>
          <w:rFonts w:ascii="Times New Roman" w:hAnsi="Times New Roman"/>
          <w:sz w:val="24"/>
          <w:szCs w:val="24"/>
        </w:rPr>
        <w:t xml:space="preserve"> </w:t>
      </w:r>
      <w:r>
        <w:rPr>
          <w:rFonts w:ascii="Times New Roman" w:hAnsi="Times New Roman"/>
          <w:sz w:val="24"/>
          <w:szCs w:val="24"/>
        </w:rPr>
        <w:t xml:space="preserve">на основании установленного перечня  </w:t>
      </w:r>
      <w:r w:rsidRPr="00E250C2">
        <w:rPr>
          <w:rFonts w:ascii="Times New Roman" w:hAnsi="Times New Roman"/>
          <w:sz w:val="24"/>
          <w:szCs w:val="24"/>
        </w:rPr>
        <w:t>документов</w:t>
      </w:r>
      <w:r>
        <w:rPr>
          <w:rFonts w:ascii="Times New Roman" w:hAnsi="Times New Roman"/>
          <w:sz w:val="24"/>
          <w:szCs w:val="24"/>
        </w:rPr>
        <w:t xml:space="preserve"> должен</w:t>
      </w:r>
      <w:r w:rsidRPr="00E250C2">
        <w:rPr>
          <w:rFonts w:ascii="Times New Roman" w:hAnsi="Times New Roman"/>
          <w:sz w:val="24"/>
          <w:szCs w:val="24"/>
        </w:rPr>
        <w:t xml:space="preserve">, доказать, что он не в состоянии выполнить условия кредитного договора. В комплект документов входят – справка о текущих доходах, имуществе, крупных сделках купли-продажи за последние три года, справка о том, что не является индивидуальным предпринимателем  и другие. Применительно к банковскому кредиту,  физическое лицо может </w:t>
      </w:r>
      <w:r>
        <w:rPr>
          <w:rFonts w:ascii="Times New Roman" w:hAnsi="Times New Roman"/>
          <w:sz w:val="24"/>
          <w:szCs w:val="24"/>
        </w:rPr>
        <w:t>инициировать</w:t>
      </w:r>
      <w:r w:rsidRPr="00E250C2">
        <w:rPr>
          <w:rFonts w:ascii="Times New Roman" w:hAnsi="Times New Roman"/>
          <w:sz w:val="24"/>
          <w:szCs w:val="24"/>
        </w:rPr>
        <w:t xml:space="preserve"> процедуру банкротства при любой сумме задолженности.</w:t>
      </w:r>
      <w:r>
        <w:rPr>
          <w:rFonts w:ascii="Times New Roman" w:hAnsi="Times New Roman"/>
          <w:sz w:val="24"/>
          <w:szCs w:val="24"/>
        </w:rPr>
        <w:t xml:space="preserve"> </w:t>
      </w:r>
      <w:r w:rsidRPr="00E250C2">
        <w:rPr>
          <w:rFonts w:ascii="Times New Roman" w:hAnsi="Times New Roman"/>
          <w:sz w:val="24"/>
          <w:szCs w:val="24"/>
        </w:rPr>
        <w:t xml:space="preserve">Банк имеет право инициировать процедуру банкротства в отношении физического лица при сумме задолженности свыше 500 тысяч рублей и просрочке более 90 дней. </w:t>
      </w:r>
    </w:p>
    <w:p w:rsidR="003368C3" w:rsidRDefault="003368C3" w:rsidP="003368C3">
      <w:pPr>
        <w:spacing w:after="0"/>
        <w:ind w:left="360"/>
        <w:rPr>
          <w:rFonts w:ascii="Times New Roman" w:hAnsi="Times New Roman"/>
          <w:b/>
          <w:i/>
          <w:sz w:val="24"/>
          <w:szCs w:val="24"/>
        </w:rPr>
      </w:pPr>
    </w:p>
    <w:p w:rsidR="003368C3" w:rsidRPr="00E250C2" w:rsidRDefault="003368C3" w:rsidP="003368C3">
      <w:pPr>
        <w:spacing w:after="0"/>
        <w:ind w:left="360"/>
        <w:rPr>
          <w:rFonts w:ascii="Times New Roman" w:hAnsi="Times New Roman"/>
          <w:b/>
          <w:i/>
          <w:sz w:val="24"/>
          <w:szCs w:val="24"/>
        </w:rPr>
      </w:pPr>
      <w:r w:rsidRPr="00E250C2">
        <w:rPr>
          <w:rFonts w:ascii="Times New Roman" w:hAnsi="Times New Roman"/>
          <w:b/>
          <w:i/>
          <w:sz w:val="24"/>
          <w:szCs w:val="24"/>
        </w:rPr>
        <w:t>Вопрос №11</w:t>
      </w:r>
    </w:p>
    <w:p w:rsidR="003368C3" w:rsidRPr="00E250C2" w:rsidRDefault="003368C3" w:rsidP="003368C3">
      <w:pPr>
        <w:spacing w:after="0"/>
        <w:ind w:left="360"/>
        <w:rPr>
          <w:rFonts w:ascii="Times New Roman" w:hAnsi="Times New Roman"/>
          <w:b/>
          <w:sz w:val="24"/>
          <w:szCs w:val="24"/>
        </w:rPr>
      </w:pPr>
      <w:r w:rsidRPr="00E250C2">
        <w:rPr>
          <w:rFonts w:ascii="Times New Roman" w:hAnsi="Times New Roman"/>
          <w:b/>
          <w:sz w:val="24"/>
          <w:szCs w:val="24"/>
        </w:rPr>
        <w:t>Центральный банк РФ отвечает за устойчивость национальной валюты</w:t>
      </w:r>
      <w:r>
        <w:rPr>
          <w:rFonts w:ascii="Times New Roman" w:hAnsi="Times New Roman"/>
          <w:b/>
          <w:sz w:val="24"/>
          <w:szCs w:val="24"/>
        </w:rPr>
        <w:t xml:space="preserve"> </w:t>
      </w:r>
      <w:r w:rsidRPr="00E250C2">
        <w:rPr>
          <w:rFonts w:ascii="Times New Roman" w:hAnsi="Times New Roman"/>
          <w:b/>
          <w:sz w:val="24"/>
          <w:szCs w:val="24"/>
        </w:rPr>
        <w:t xml:space="preserve">- рубля. Что означает политика «таргетирования»? Какая тенденция в отношении инфляции прослеживается в последние три года? Ориентир ЦБ РФ на 2017 год?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ind w:left="360"/>
        <w:rPr>
          <w:rFonts w:ascii="Times New Roman" w:hAnsi="Times New Roman"/>
          <w:sz w:val="24"/>
          <w:szCs w:val="24"/>
        </w:rPr>
      </w:pPr>
      <w:r w:rsidRPr="00E250C2">
        <w:rPr>
          <w:rFonts w:ascii="Times New Roman" w:hAnsi="Times New Roman"/>
          <w:sz w:val="24"/>
          <w:szCs w:val="24"/>
        </w:rPr>
        <w:t xml:space="preserve">Таргетирование (от англ. </w:t>
      </w:r>
      <w:r>
        <w:rPr>
          <w:rFonts w:ascii="Times New Roman" w:hAnsi="Times New Roman"/>
          <w:sz w:val="24"/>
          <w:szCs w:val="24"/>
          <w:lang w:val="en-US"/>
        </w:rPr>
        <w:t>Target</w:t>
      </w:r>
      <w:r w:rsidRPr="002D5D52">
        <w:rPr>
          <w:rFonts w:ascii="Times New Roman" w:hAnsi="Times New Roman"/>
          <w:sz w:val="24"/>
          <w:szCs w:val="24"/>
        </w:rPr>
        <w:t xml:space="preserve"> </w:t>
      </w:r>
      <w:r w:rsidRPr="00E250C2">
        <w:rPr>
          <w:rFonts w:ascii="Times New Roman" w:hAnsi="Times New Roman"/>
          <w:sz w:val="24"/>
          <w:szCs w:val="24"/>
        </w:rPr>
        <w:t>–</w:t>
      </w:r>
      <w:r>
        <w:rPr>
          <w:rFonts w:ascii="Times New Roman" w:hAnsi="Times New Roman"/>
          <w:sz w:val="24"/>
          <w:szCs w:val="24"/>
        </w:rPr>
        <w:t xml:space="preserve"> </w:t>
      </w:r>
      <w:r w:rsidRPr="00E250C2">
        <w:rPr>
          <w:rFonts w:ascii="Times New Roman" w:hAnsi="Times New Roman"/>
          <w:sz w:val="24"/>
          <w:szCs w:val="24"/>
        </w:rPr>
        <w:t xml:space="preserve">цель) денежно-кредитная политика, направленная на удержание инфляционного роста цен в определенных границах. Одним из главных рычагов является управление валютным курсом. В настоящее время сформировалась тенденция снижения инфляции. По итогам </w:t>
      </w:r>
      <w:r>
        <w:rPr>
          <w:rFonts w:ascii="Times New Roman" w:hAnsi="Times New Roman"/>
          <w:sz w:val="24"/>
          <w:szCs w:val="24"/>
        </w:rPr>
        <w:t xml:space="preserve">2016 </w:t>
      </w:r>
      <w:r w:rsidRPr="00E250C2">
        <w:rPr>
          <w:rFonts w:ascii="Times New Roman" w:hAnsi="Times New Roman"/>
          <w:sz w:val="24"/>
          <w:szCs w:val="24"/>
        </w:rPr>
        <w:t xml:space="preserve">года инфляция составила 5,4%, Центральный банк ориентируется на достижение </w:t>
      </w:r>
      <w:r>
        <w:rPr>
          <w:rFonts w:ascii="Times New Roman" w:hAnsi="Times New Roman"/>
          <w:sz w:val="24"/>
          <w:szCs w:val="24"/>
        </w:rPr>
        <w:t xml:space="preserve">целевого уровня </w:t>
      </w:r>
      <w:r w:rsidRPr="00E250C2">
        <w:rPr>
          <w:rFonts w:ascii="Times New Roman" w:hAnsi="Times New Roman"/>
          <w:sz w:val="24"/>
          <w:szCs w:val="24"/>
        </w:rPr>
        <w:t xml:space="preserve">4%.   </w:t>
      </w:r>
    </w:p>
    <w:p w:rsidR="003368C3" w:rsidRDefault="003368C3" w:rsidP="003368C3">
      <w:pPr>
        <w:spacing w:after="0"/>
        <w:ind w:left="360"/>
        <w:rPr>
          <w:rFonts w:ascii="Times New Roman" w:hAnsi="Times New Roman"/>
          <w:b/>
          <w:i/>
          <w:sz w:val="24"/>
          <w:szCs w:val="24"/>
        </w:rPr>
      </w:pPr>
    </w:p>
    <w:p w:rsidR="003368C3" w:rsidRDefault="003368C3" w:rsidP="003368C3">
      <w:pPr>
        <w:spacing w:after="0"/>
        <w:ind w:left="360"/>
        <w:rPr>
          <w:rFonts w:ascii="Times New Roman" w:hAnsi="Times New Roman"/>
          <w:b/>
          <w:i/>
          <w:sz w:val="24"/>
          <w:szCs w:val="24"/>
        </w:rPr>
      </w:pPr>
      <w:r w:rsidRPr="00E250C2">
        <w:rPr>
          <w:rFonts w:ascii="Times New Roman" w:hAnsi="Times New Roman"/>
          <w:b/>
          <w:i/>
          <w:sz w:val="24"/>
          <w:szCs w:val="24"/>
        </w:rPr>
        <w:t>Вопрос №12</w:t>
      </w:r>
    </w:p>
    <w:p w:rsidR="003368C3" w:rsidRDefault="003368C3" w:rsidP="003368C3">
      <w:pPr>
        <w:spacing w:after="0"/>
        <w:ind w:left="360"/>
        <w:rPr>
          <w:rFonts w:ascii="Times New Roman" w:hAnsi="Times New Roman"/>
          <w:b/>
          <w:sz w:val="24"/>
          <w:szCs w:val="24"/>
        </w:rPr>
      </w:pPr>
      <w:r w:rsidRPr="00933FD5">
        <w:rPr>
          <w:rFonts w:ascii="Times New Roman" w:hAnsi="Times New Roman"/>
          <w:b/>
          <w:sz w:val="24"/>
          <w:szCs w:val="24"/>
        </w:rPr>
        <w:t>Почему наша банковская система называется двухуровневой?</w:t>
      </w:r>
    </w:p>
    <w:p w:rsidR="003368C3" w:rsidRPr="00BE7557" w:rsidRDefault="003368C3" w:rsidP="003368C3">
      <w:pPr>
        <w:spacing w:after="0"/>
        <w:jc w:val="both"/>
        <w:rPr>
          <w:rFonts w:ascii="Times New Roman" w:hAnsi="Times New Roman"/>
          <w:sz w:val="24"/>
          <w:szCs w:val="24"/>
        </w:rPr>
      </w:pPr>
      <w:r w:rsidRPr="00BE7557">
        <w:rPr>
          <w:rFonts w:ascii="Times New Roman" w:hAnsi="Times New Roman"/>
          <w:sz w:val="24"/>
          <w:szCs w:val="24"/>
        </w:rPr>
        <w:t xml:space="preserve">Ответ: </w:t>
      </w:r>
    </w:p>
    <w:p w:rsidR="003368C3" w:rsidRPr="00933FD5" w:rsidRDefault="003368C3" w:rsidP="003368C3">
      <w:pPr>
        <w:spacing w:after="0"/>
        <w:ind w:left="360"/>
        <w:rPr>
          <w:rFonts w:ascii="Times New Roman" w:hAnsi="Times New Roman"/>
          <w:sz w:val="24"/>
          <w:szCs w:val="24"/>
        </w:rPr>
      </w:pPr>
      <w:r w:rsidRPr="00933FD5">
        <w:rPr>
          <w:rFonts w:ascii="Times New Roman" w:hAnsi="Times New Roman"/>
          <w:sz w:val="24"/>
          <w:szCs w:val="24"/>
        </w:rPr>
        <w:t>Первый уровень – Центральный банк, который осуществляет денежно-кредитную политику и работает с коммерческими банками.</w:t>
      </w:r>
    </w:p>
    <w:p w:rsidR="003368C3" w:rsidRPr="00933FD5" w:rsidRDefault="003368C3" w:rsidP="003368C3">
      <w:pPr>
        <w:spacing w:after="0"/>
        <w:ind w:left="360"/>
        <w:rPr>
          <w:rFonts w:ascii="Times New Roman" w:hAnsi="Times New Roman"/>
          <w:sz w:val="24"/>
          <w:szCs w:val="24"/>
        </w:rPr>
      </w:pPr>
      <w:r w:rsidRPr="00933FD5">
        <w:rPr>
          <w:rFonts w:ascii="Times New Roman" w:hAnsi="Times New Roman"/>
          <w:sz w:val="24"/>
          <w:szCs w:val="24"/>
        </w:rPr>
        <w:t xml:space="preserve">Второй уровень – коммерческие банки, которые предоставляют услуги предприятиям и гражданам.  </w:t>
      </w:r>
    </w:p>
    <w:p w:rsidR="003368C3" w:rsidRPr="00933FD5" w:rsidRDefault="003368C3" w:rsidP="003368C3">
      <w:pPr>
        <w:spacing w:after="0"/>
        <w:ind w:left="360"/>
        <w:rPr>
          <w:rFonts w:ascii="Times New Roman" w:hAnsi="Times New Roman"/>
          <w:sz w:val="24"/>
          <w:szCs w:val="24"/>
        </w:rPr>
      </w:pPr>
    </w:p>
    <w:p w:rsidR="003368C3" w:rsidRPr="00E250C2" w:rsidRDefault="003368C3" w:rsidP="003368C3">
      <w:pPr>
        <w:spacing w:after="0"/>
        <w:ind w:left="360"/>
        <w:rPr>
          <w:rFonts w:ascii="Times New Roman" w:hAnsi="Times New Roman"/>
          <w:sz w:val="24"/>
          <w:szCs w:val="24"/>
        </w:rPr>
      </w:pPr>
      <w:r w:rsidRPr="00E250C2">
        <w:rPr>
          <w:rFonts w:ascii="Times New Roman" w:hAnsi="Times New Roman"/>
          <w:b/>
          <w:i/>
          <w:sz w:val="24"/>
          <w:szCs w:val="24"/>
        </w:rPr>
        <w:t>Вопрос №13</w:t>
      </w:r>
    </w:p>
    <w:p w:rsidR="003368C3" w:rsidRPr="00E250C2" w:rsidRDefault="003368C3" w:rsidP="003368C3">
      <w:pPr>
        <w:spacing w:after="0"/>
        <w:ind w:left="360"/>
        <w:rPr>
          <w:rFonts w:ascii="Times New Roman" w:hAnsi="Times New Roman"/>
          <w:b/>
          <w:sz w:val="24"/>
          <w:szCs w:val="24"/>
        </w:rPr>
      </w:pPr>
      <w:r>
        <w:rPr>
          <w:rFonts w:ascii="Times New Roman" w:hAnsi="Times New Roman"/>
          <w:b/>
          <w:sz w:val="24"/>
          <w:szCs w:val="24"/>
        </w:rPr>
        <w:t xml:space="preserve">Что такое </w:t>
      </w:r>
      <w:r w:rsidRPr="00E250C2">
        <w:rPr>
          <w:rFonts w:ascii="Times New Roman" w:hAnsi="Times New Roman"/>
          <w:b/>
          <w:sz w:val="24"/>
          <w:szCs w:val="24"/>
        </w:rPr>
        <w:t>Индивидуальные инвестиционные счета</w:t>
      </w:r>
      <w:r>
        <w:rPr>
          <w:rFonts w:ascii="Times New Roman" w:hAnsi="Times New Roman"/>
          <w:b/>
          <w:sz w:val="24"/>
          <w:szCs w:val="24"/>
        </w:rPr>
        <w:t xml:space="preserve"> (ИИС)? Какие преимущества предусмотрены для инвестора?</w:t>
      </w:r>
      <w:r w:rsidRPr="00E250C2">
        <w:rPr>
          <w:rFonts w:ascii="Times New Roman" w:hAnsi="Times New Roman"/>
          <w:b/>
          <w:sz w:val="24"/>
          <w:szCs w:val="24"/>
        </w:rPr>
        <w:t xml:space="preserve">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ind w:left="360"/>
        <w:rPr>
          <w:rFonts w:ascii="Times New Roman" w:hAnsi="Times New Roman"/>
          <w:sz w:val="24"/>
          <w:szCs w:val="24"/>
        </w:rPr>
      </w:pPr>
      <w:r w:rsidRPr="00E250C2">
        <w:rPr>
          <w:rFonts w:ascii="Times New Roman" w:hAnsi="Times New Roman"/>
          <w:sz w:val="24"/>
          <w:szCs w:val="24"/>
        </w:rPr>
        <w:lastRenderedPageBreak/>
        <w:t>Особый брокерский счет физического лица. Открывается с 1 января 2015 года.</w:t>
      </w:r>
    </w:p>
    <w:p w:rsidR="003368C3" w:rsidRDefault="003368C3" w:rsidP="003368C3">
      <w:pPr>
        <w:spacing w:after="0"/>
        <w:ind w:left="360"/>
        <w:rPr>
          <w:rFonts w:ascii="Times New Roman" w:hAnsi="Times New Roman"/>
          <w:sz w:val="24"/>
          <w:szCs w:val="24"/>
        </w:rPr>
      </w:pPr>
      <w:r w:rsidRPr="00E250C2">
        <w:rPr>
          <w:rFonts w:ascii="Times New Roman" w:hAnsi="Times New Roman"/>
          <w:sz w:val="24"/>
          <w:szCs w:val="24"/>
        </w:rPr>
        <w:t>Операции по счету за год (вносимые для операций средства</w:t>
      </w:r>
      <w:r>
        <w:rPr>
          <w:rFonts w:ascii="Times New Roman" w:hAnsi="Times New Roman"/>
          <w:sz w:val="24"/>
          <w:szCs w:val="24"/>
        </w:rPr>
        <w:t xml:space="preserve"> </w:t>
      </w:r>
      <w:r w:rsidRPr="00E250C2">
        <w:rPr>
          <w:rFonts w:ascii="Times New Roman" w:hAnsi="Times New Roman"/>
          <w:sz w:val="24"/>
          <w:szCs w:val="24"/>
        </w:rPr>
        <w:t xml:space="preserve">- не более 400 тысяч рублей). </w:t>
      </w:r>
    </w:p>
    <w:p w:rsidR="003368C3" w:rsidRPr="00E250C2" w:rsidRDefault="003368C3" w:rsidP="003368C3">
      <w:pPr>
        <w:spacing w:after="0"/>
        <w:ind w:left="360"/>
        <w:rPr>
          <w:rFonts w:ascii="Times New Roman" w:hAnsi="Times New Roman"/>
          <w:sz w:val="24"/>
          <w:szCs w:val="24"/>
        </w:rPr>
      </w:pPr>
      <w:r w:rsidRPr="00E250C2">
        <w:rPr>
          <w:rFonts w:ascii="Times New Roman" w:hAnsi="Times New Roman"/>
          <w:sz w:val="24"/>
          <w:szCs w:val="24"/>
        </w:rPr>
        <w:t xml:space="preserve">Средства </w:t>
      </w:r>
      <w:r>
        <w:rPr>
          <w:rFonts w:ascii="Times New Roman" w:hAnsi="Times New Roman"/>
          <w:sz w:val="24"/>
          <w:szCs w:val="24"/>
        </w:rPr>
        <w:t xml:space="preserve">вносятся </w:t>
      </w:r>
      <w:r w:rsidRPr="00E250C2">
        <w:rPr>
          <w:rFonts w:ascii="Times New Roman" w:hAnsi="Times New Roman"/>
          <w:sz w:val="24"/>
          <w:szCs w:val="24"/>
        </w:rPr>
        <w:t>только в национальной валюте.</w:t>
      </w:r>
      <w:r>
        <w:rPr>
          <w:rFonts w:ascii="Times New Roman" w:hAnsi="Times New Roman"/>
          <w:sz w:val="24"/>
          <w:szCs w:val="24"/>
        </w:rPr>
        <w:t xml:space="preserve"> </w:t>
      </w:r>
      <w:r w:rsidRPr="00E250C2">
        <w:rPr>
          <w:rFonts w:ascii="Times New Roman" w:hAnsi="Times New Roman"/>
          <w:sz w:val="24"/>
          <w:szCs w:val="24"/>
        </w:rPr>
        <w:t>Условие – три года работы по счету</w:t>
      </w:r>
      <w:r>
        <w:rPr>
          <w:rFonts w:ascii="Times New Roman" w:hAnsi="Times New Roman"/>
          <w:sz w:val="24"/>
          <w:szCs w:val="24"/>
        </w:rPr>
        <w:t xml:space="preserve"> и р</w:t>
      </w:r>
      <w:r w:rsidRPr="00E250C2">
        <w:rPr>
          <w:rFonts w:ascii="Times New Roman" w:hAnsi="Times New Roman"/>
          <w:sz w:val="24"/>
          <w:szCs w:val="24"/>
        </w:rPr>
        <w:t>абота на российских биржевых площадках.</w:t>
      </w:r>
    </w:p>
    <w:p w:rsidR="003368C3" w:rsidRPr="00E250C2" w:rsidRDefault="003368C3" w:rsidP="003368C3">
      <w:pPr>
        <w:spacing w:after="0"/>
        <w:ind w:left="360"/>
        <w:rPr>
          <w:rFonts w:ascii="Times New Roman" w:hAnsi="Times New Roman"/>
          <w:sz w:val="24"/>
          <w:szCs w:val="24"/>
        </w:rPr>
      </w:pPr>
      <w:r w:rsidRPr="00E250C2">
        <w:rPr>
          <w:rFonts w:ascii="Times New Roman" w:hAnsi="Times New Roman"/>
          <w:sz w:val="24"/>
          <w:szCs w:val="24"/>
        </w:rPr>
        <w:t>Разрешенные к приобретению инструменты- акции</w:t>
      </w:r>
      <w:r>
        <w:rPr>
          <w:rFonts w:ascii="Times New Roman" w:hAnsi="Times New Roman"/>
          <w:sz w:val="24"/>
          <w:szCs w:val="24"/>
        </w:rPr>
        <w:t>, о</w:t>
      </w:r>
      <w:r w:rsidRPr="00E250C2">
        <w:rPr>
          <w:rFonts w:ascii="Times New Roman" w:hAnsi="Times New Roman"/>
          <w:sz w:val="24"/>
          <w:szCs w:val="24"/>
        </w:rPr>
        <w:t>блигации</w:t>
      </w:r>
      <w:r>
        <w:rPr>
          <w:rFonts w:ascii="Times New Roman" w:hAnsi="Times New Roman"/>
          <w:sz w:val="24"/>
          <w:szCs w:val="24"/>
        </w:rPr>
        <w:t>, п</w:t>
      </w:r>
      <w:r w:rsidRPr="00E250C2">
        <w:rPr>
          <w:rFonts w:ascii="Times New Roman" w:hAnsi="Times New Roman"/>
          <w:sz w:val="24"/>
          <w:szCs w:val="24"/>
        </w:rPr>
        <w:t>аи паевых инвестиционных фондов, иностранная валюта.</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ind w:left="360"/>
        <w:rPr>
          <w:rFonts w:ascii="Times New Roman" w:hAnsi="Times New Roman"/>
          <w:sz w:val="24"/>
          <w:szCs w:val="24"/>
        </w:rPr>
      </w:pPr>
      <w:r>
        <w:rPr>
          <w:rFonts w:ascii="Times New Roman" w:hAnsi="Times New Roman"/>
          <w:sz w:val="24"/>
          <w:szCs w:val="24"/>
        </w:rPr>
        <w:t>Предусмотрены льготы по уплате налогов (две формы)</w:t>
      </w:r>
      <w:r w:rsidRPr="00E250C2">
        <w:rPr>
          <w:rFonts w:ascii="Times New Roman" w:hAnsi="Times New Roman"/>
          <w:sz w:val="24"/>
          <w:szCs w:val="24"/>
        </w:rPr>
        <w:t>:</w:t>
      </w:r>
    </w:p>
    <w:p w:rsidR="003368C3" w:rsidRDefault="003368C3" w:rsidP="00FA186E">
      <w:pPr>
        <w:numPr>
          <w:ilvl w:val="0"/>
          <w:numId w:val="35"/>
        </w:numPr>
        <w:spacing w:after="0"/>
        <w:rPr>
          <w:rFonts w:ascii="Times New Roman" w:hAnsi="Times New Roman"/>
          <w:sz w:val="24"/>
          <w:szCs w:val="24"/>
        </w:rPr>
      </w:pPr>
      <w:r w:rsidRPr="00926A53">
        <w:rPr>
          <w:rFonts w:ascii="Times New Roman" w:hAnsi="Times New Roman"/>
          <w:sz w:val="24"/>
          <w:szCs w:val="24"/>
        </w:rPr>
        <w:t xml:space="preserve">Вычет </w:t>
      </w:r>
      <w:r w:rsidRPr="00E250C2">
        <w:rPr>
          <w:rFonts w:ascii="Times New Roman" w:hAnsi="Times New Roman"/>
          <w:sz w:val="24"/>
          <w:szCs w:val="24"/>
        </w:rPr>
        <w:t>из НДФЛ, уплачиваемого по месту работы</w:t>
      </w:r>
      <w:r>
        <w:rPr>
          <w:rFonts w:ascii="Times New Roman" w:hAnsi="Times New Roman"/>
          <w:sz w:val="24"/>
          <w:szCs w:val="24"/>
        </w:rPr>
        <w:t xml:space="preserve">, </w:t>
      </w:r>
      <w:r w:rsidRPr="00926A53">
        <w:rPr>
          <w:rFonts w:ascii="Times New Roman" w:hAnsi="Times New Roman"/>
          <w:sz w:val="24"/>
          <w:szCs w:val="24"/>
        </w:rPr>
        <w:t xml:space="preserve">в размере 13% на вносимые средства </w:t>
      </w:r>
    </w:p>
    <w:p w:rsidR="003368C3" w:rsidRPr="00926A53" w:rsidRDefault="003368C3" w:rsidP="00FA186E">
      <w:pPr>
        <w:numPr>
          <w:ilvl w:val="0"/>
          <w:numId w:val="35"/>
        </w:numPr>
        <w:spacing w:after="0"/>
        <w:rPr>
          <w:rFonts w:ascii="Times New Roman" w:hAnsi="Times New Roman"/>
          <w:sz w:val="24"/>
          <w:szCs w:val="24"/>
        </w:rPr>
      </w:pPr>
      <w:r w:rsidRPr="00926A53">
        <w:rPr>
          <w:rFonts w:ascii="Times New Roman" w:hAnsi="Times New Roman"/>
          <w:sz w:val="24"/>
          <w:szCs w:val="24"/>
        </w:rPr>
        <w:t>Освобождение от уплаты налога на полученную прибыль</w:t>
      </w:r>
      <w:r>
        <w:rPr>
          <w:rFonts w:ascii="Times New Roman" w:hAnsi="Times New Roman"/>
          <w:sz w:val="24"/>
          <w:szCs w:val="24"/>
        </w:rPr>
        <w:t xml:space="preserve"> </w:t>
      </w:r>
      <w:r w:rsidRPr="00926A53">
        <w:rPr>
          <w:rFonts w:ascii="Times New Roman" w:hAnsi="Times New Roman"/>
          <w:sz w:val="24"/>
          <w:szCs w:val="24"/>
        </w:rPr>
        <w:t>при закрытии счета</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№14</w:t>
      </w:r>
    </w:p>
    <w:p w:rsidR="003368C3" w:rsidRPr="00E250C2" w:rsidRDefault="003368C3" w:rsidP="003368C3">
      <w:pPr>
        <w:spacing w:after="0"/>
        <w:rPr>
          <w:rFonts w:ascii="Times New Roman" w:hAnsi="Times New Roman"/>
          <w:b/>
          <w:sz w:val="24"/>
          <w:szCs w:val="24"/>
        </w:rPr>
      </w:pPr>
      <w:r w:rsidRPr="00E250C2">
        <w:rPr>
          <w:rFonts w:ascii="Times New Roman" w:hAnsi="Times New Roman"/>
          <w:b/>
          <w:sz w:val="24"/>
          <w:szCs w:val="24"/>
        </w:rPr>
        <w:t xml:space="preserve">Микрофинансовые организации. </w:t>
      </w:r>
      <w:r>
        <w:rPr>
          <w:rFonts w:ascii="Times New Roman" w:hAnsi="Times New Roman"/>
          <w:b/>
          <w:sz w:val="24"/>
          <w:szCs w:val="24"/>
        </w:rPr>
        <w:t>Основные т</w:t>
      </w:r>
      <w:r w:rsidRPr="00E250C2">
        <w:rPr>
          <w:rFonts w:ascii="Times New Roman" w:hAnsi="Times New Roman"/>
          <w:b/>
          <w:sz w:val="24"/>
          <w:szCs w:val="24"/>
        </w:rPr>
        <w:t>ребования</w:t>
      </w:r>
      <w:r>
        <w:rPr>
          <w:rFonts w:ascii="Times New Roman" w:hAnsi="Times New Roman"/>
          <w:b/>
          <w:sz w:val="24"/>
          <w:szCs w:val="24"/>
        </w:rPr>
        <w:t xml:space="preserve"> к МФО</w:t>
      </w:r>
      <w:r w:rsidRPr="00E250C2">
        <w:rPr>
          <w:rFonts w:ascii="Times New Roman" w:hAnsi="Times New Roman"/>
          <w:b/>
          <w:sz w:val="24"/>
          <w:szCs w:val="24"/>
        </w:rPr>
        <w:t xml:space="preserve">, направленные на защиту прав потребителей. </w:t>
      </w: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sz w:val="24"/>
          <w:szCs w:val="24"/>
        </w:rPr>
        <w:t xml:space="preserve">Ответ: </w:t>
      </w:r>
    </w:p>
    <w:p w:rsidR="003368C3" w:rsidRPr="00E250C2" w:rsidRDefault="003368C3" w:rsidP="003368C3">
      <w:pPr>
        <w:spacing w:after="0"/>
        <w:rPr>
          <w:rFonts w:ascii="Times New Roman" w:hAnsi="Times New Roman"/>
          <w:i/>
          <w:sz w:val="24"/>
          <w:szCs w:val="24"/>
        </w:rPr>
      </w:pPr>
      <w:r w:rsidRPr="00E250C2">
        <w:rPr>
          <w:rFonts w:ascii="Times New Roman" w:hAnsi="Times New Roman"/>
          <w:i/>
          <w:sz w:val="24"/>
          <w:szCs w:val="24"/>
        </w:rPr>
        <w:t>МФ</w:t>
      </w:r>
      <w:r>
        <w:rPr>
          <w:rFonts w:ascii="Times New Roman" w:hAnsi="Times New Roman"/>
          <w:i/>
          <w:sz w:val="24"/>
          <w:szCs w:val="24"/>
        </w:rPr>
        <w:t>О (микрофинансовые организации)</w:t>
      </w:r>
      <w:r w:rsidRPr="00E250C2">
        <w:rPr>
          <w:rFonts w:ascii="Times New Roman" w:hAnsi="Times New Roman"/>
          <w:i/>
          <w:sz w:val="24"/>
          <w:szCs w:val="24"/>
        </w:rPr>
        <w:t>:</w:t>
      </w:r>
    </w:p>
    <w:p w:rsidR="003368C3" w:rsidRPr="00E250C2" w:rsidRDefault="003368C3" w:rsidP="00FA186E">
      <w:pPr>
        <w:numPr>
          <w:ilvl w:val="0"/>
          <w:numId w:val="36"/>
        </w:numPr>
        <w:spacing w:after="0"/>
        <w:rPr>
          <w:rFonts w:ascii="Times New Roman" w:hAnsi="Times New Roman"/>
          <w:sz w:val="24"/>
          <w:szCs w:val="24"/>
        </w:rPr>
      </w:pPr>
      <w:r w:rsidRPr="00E250C2">
        <w:rPr>
          <w:rFonts w:ascii="Times New Roman" w:hAnsi="Times New Roman"/>
          <w:sz w:val="24"/>
          <w:szCs w:val="24"/>
        </w:rPr>
        <w:t>Запрещены валютные займы</w:t>
      </w:r>
    </w:p>
    <w:p w:rsidR="003368C3" w:rsidRPr="00E250C2" w:rsidRDefault="003368C3" w:rsidP="00FA186E">
      <w:pPr>
        <w:numPr>
          <w:ilvl w:val="0"/>
          <w:numId w:val="36"/>
        </w:numPr>
        <w:spacing w:after="0"/>
        <w:rPr>
          <w:rFonts w:ascii="Times New Roman" w:hAnsi="Times New Roman"/>
          <w:sz w:val="24"/>
          <w:szCs w:val="24"/>
        </w:rPr>
      </w:pPr>
      <w:r w:rsidRPr="00E250C2">
        <w:rPr>
          <w:rFonts w:ascii="Times New Roman" w:hAnsi="Times New Roman"/>
          <w:sz w:val="24"/>
          <w:szCs w:val="24"/>
        </w:rPr>
        <w:t>Запрещено менять в одностороннем порядке условия договора</w:t>
      </w:r>
    </w:p>
    <w:p w:rsidR="003368C3" w:rsidRPr="00E250C2" w:rsidRDefault="003368C3" w:rsidP="00FA186E">
      <w:pPr>
        <w:numPr>
          <w:ilvl w:val="0"/>
          <w:numId w:val="36"/>
        </w:numPr>
        <w:spacing w:after="0"/>
        <w:rPr>
          <w:rFonts w:ascii="Times New Roman" w:hAnsi="Times New Roman"/>
          <w:sz w:val="24"/>
          <w:szCs w:val="24"/>
        </w:rPr>
      </w:pPr>
      <w:r w:rsidRPr="00E250C2">
        <w:rPr>
          <w:rFonts w:ascii="Times New Roman" w:hAnsi="Times New Roman"/>
          <w:sz w:val="24"/>
          <w:szCs w:val="24"/>
        </w:rPr>
        <w:t>Запрещено применять штрафные санкции при досрочном погашении (уведомить за 10 дней о намерении)</w:t>
      </w:r>
    </w:p>
    <w:p w:rsidR="003368C3" w:rsidRPr="00E250C2" w:rsidRDefault="003368C3" w:rsidP="00FA186E">
      <w:pPr>
        <w:numPr>
          <w:ilvl w:val="0"/>
          <w:numId w:val="36"/>
        </w:numPr>
        <w:spacing w:after="0"/>
        <w:rPr>
          <w:rFonts w:ascii="Times New Roman" w:hAnsi="Times New Roman"/>
          <w:sz w:val="24"/>
          <w:szCs w:val="24"/>
        </w:rPr>
      </w:pPr>
      <w:r w:rsidRPr="00E250C2">
        <w:rPr>
          <w:rFonts w:ascii="Times New Roman" w:hAnsi="Times New Roman"/>
          <w:sz w:val="24"/>
          <w:szCs w:val="24"/>
        </w:rPr>
        <w:t>Лимит предоставляемого займа 3 млн. рублей</w:t>
      </w:r>
    </w:p>
    <w:p w:rsidR="003368C3" w:rsidRPr="00E250C2" w:rsidRDefault="003368C3" w:rsidP="00FA186E">
      <w:pPr>
        <w:numPr>
          <w:ilvl w:val="0"/>
          <w:numId w:val="36"/>
        </w:numPr>
        <w:spacing w:after="0"/>
        <w:rPr>
          <w:rFonts w:ascii="Times New Roman" w:hAnsi="Times New Roman"/>
          <w:sz w:val="24"/>
          <w:szCs w:val="24"/>
        </w:rPr>
      </w:pPr>
      <w:r w:rsidRPr="00E250C2">
        <w:rPr>
          <w:rFonts w:ascii="Times New Roman" w:hAnsi="Times New Roman"/>
          <w:sz w:val="24"/>
          <w:szCs w:val="24"/>
        </w:rPr>
        <w:t>Лимит начисления штрафов свыше 4 сумм кредита</w:t>
      </w:r>
    </w:p>
    <w:p w:rsidR="003368C3" w:rsidRPr="00E250C2" w:rsidRDefault="003368C3" w:rsidP="003368C3">
      <w:pPr>
        <w:spacing w:after="0"/>
        <w:rPr>
          <w:rFonts w:ascii="Times New Roman" w:hAnsi="Times New Roman"/>
          <w:i/>
          <w:sz w:val="24"/>
          <w:szCs w:val="24"/>
        </w:rPr>
      </w:pPr>
      <w:r w:rsidRPr="00E250C2">
        <w:rPr>
          <w:rFonts w:ascii="Times New Roman" w:hAnsi="Times New Roman"/>
          <w:i/>
          <w:sz w:val="24"/>
          <w:szCs w:val="24"/>
        </w:rPr>
        <w:t>МФК</w:t>
      </w:r>
      <w:r>
        <w:rPr>
          <w:rFonts w:ascii="Times New Roman" w:hAnsi="Times New Roman"/>
          <w:i/>
          <w:sz w:val="24"/>
          <w:szCs w:val="24"/>
        </w:rPr>
        <w:t xml:space="preserve"> (микрофинансовые компании)</w:t>
      </w:r>
    </w:p>
    <w:p w:rsidR="003368C3" w:rsidRPr="00E250C2" w:rsidRDefault="003368C3" w:rsidP="00FA186E">
      <w:pPr>
        <w:numPr>
          <w:ilvl w:val="0"/>
          <w:numId w:val="37"/>
        </w:numPr>
        <w:spacing w:after="0"/>
        <w:rPr>
          <w:rFonts w:ascii="Times New Roman" w:hAnsi="Times New Roman"/>
          <w:sz w:val="24"/>
          <w:szCs w:val="24"/>
        </w:rPr>
      </w:pPr>
      <w:r w:rsidRPr="00E250C2">
        <w:rPr>
          <w:rFonts w:ascii="Times New Roman" w:hAnsi="Times New Roman"/>
          <w:sz w:val="24"/>
          <w:szCs w:val="24"/>
        </w:rPr>
        <w:t>Минимальная сумма привлекаемых средств 1,5 млн. рублей</w:t>
      </w:r>
    </w:p>
    <w:p w:rsidR="003368C3" w:rsidRPr="00E250C2" w:rsidRDefault="003368C3" w:rsidP="00FA186E">
      <w:pPr>
        <w:numPr>
          <w:ilvl w:val="0"/>
          <w:numId w:val="37"/>
        </w:numPr>
        <w:spacing w:after="0"/>
        <w:rPr>
          <w:rFonts w:ascii="Times New Roman" w:hAnsi="Times New Roman"/>
          <w:sz w:val="24"/>
          <w:szCs w:val="24"/>
        </w:rPr>
      </w:pPr>
      <w:r w:rsidRPr="00E250C2">
        <w:rPr>
          <w:rFonts w:ascii="Times New Roman" w:hAnsi="Times New Roman"/>
          <w:sz w:val="24"/>
          <w:szCs w:val="24"/>
        </w:rPr>
        <w:t>Лимит кредитования 1 млн. рублей</w:t>
      </w:r>
    </w:p>
    <w:p w:rsidR="003368C3" w:rsidRPr="00E250C2" w:rsidRDefault="003368C3" w:rsidP="00FA186E">
      <w:pPr>
        <w:numPr>
          <w:ilvl w:val="0"/>
          <w:numId w:val="37"/>
        </w:numPr>
        <w:spacing w:after="0"/>
        <w:rPr>
          <w:rFonts w:ascii="Times New Roman" w:hAnsi="Times New Roman"/>
          <w:sz w:val="24"/>
          <w:szCs w:val="24"/>
        </w:rPr>
      </w:pPr>
      <w:r w:rsidRPr="00E250C2">
        <w:rPr>
          <w:rFonts w:ascii="Times New Roman" w:hAnsi="Times New Roman"/>
          <w:sz w:val="24"/>
          <w:szCs w:val="24"/>
        </w:rPr>
        <w:t>Запрещено менять ставки в одностороннем порядке, а также ключевые условия договора.</w:t>
      </w:r>
    </w:p>
    <w:p w:rsidR="003368C3" w:rsidRDefault="003368C3" w:rsidP="003368C3">
      <w:pPr>
        <w:spacing w:after="0"/>
        <w:rPr>
          <w:rFonts w:ascii="Times New Roman" w:hAnsi="Times New Roman"/>
          <w:b/>
          <w:i/>
          <w:sz w:val="24"/>
          <w:szCs w:val="24"/>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№1</w:t>
      </w:r>
      <w:r>
        <w:rPr>
          <w:rFonts w:ascii="Times New Roman" w:hAnsi="Times New Roman"/>
          <w:b/>
          <w:i/>
          <w:sz w:val="24"/>
          <w:szCs w:val="24"/>
        </w:rPr>
        <w:t>5</w:t>
      </w:r>
    </w:p>
    <w:p w:rsidR="003368C3" w:rsidRPr="00E250C2" w:rsidRDefault="003368C3" w:rsidP="003368C3">
      <w:pPr>
        <w:spacing w:after="0"/>
        <w:rPr>
          <w:rFonts w:ascii="Times New Roman" w:eastAsia="Times New Roman" w:hAnsi="Times New Roman"/>
          <w:b/>
          <w:sz w:val="24"/>
          <w:szCs w:val="24"/>
          <w:lang w:eastAsia="ru-RU"/>
        </w:rPr>
      </w:pPr>
      <w:r w:rsidRPr="006860AE">
        <w:rPr>
          <w:rFonts w:ascii="Times New Roman" w:eastAsia="Times New Roman" w:hAnsi="Times New Roman"/>
          <w:b/>
          <w:sz w:val="24"/>
          <w:szCs w:val="24"/>
          <w:lang w:eastAsia="ru-RU"/>
        </w:rPr>
        <w:t>Какие формы защиты прав потребителей использует Роспотребнадзор? Что такое</w:t>
      </w:r>
      <w:r w:rsidRPr="00E250C2">
        <w:rPr>
          <w:rFonts w:ascii="Times New Roman" w:eastAsia="Times New Roman" w:hAnsi="Times New Roman"/>
          <w:b/>
          <w:sz w:val="24"/>
          <w:szCs w:val="24"/>
          <w:lang w:eastAsia="ru-RU"/>
        </w:rPr>
        <w:t xml:space="preserve"> меры превентивного характера?</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Ответ:</w:t>
      </w:r>
    </w:p>
    <w:p w:rsidR="003368C3" w:rsidRPr="001D420F" w:rsidRDefault="003368C3" w:rsidP="003368C3">
      <w:pPr>
        <w:pStyle w:val="1"/>
        <w:spacing w:before="0" w:beforeAutospacing="0" w:after="0" w:afterAutospacing="0"/>
        <w:rPr>
          <w:b w:val="0"/>
          <w:bCs w:val="0"/>
          <w:kern w:val="0"/>
          <w:sz w:val="24"/>
          <w:szCs w:val="24"/>
        </w:rPr>
      </w:pPr>
      <w:r>
        <w:rPr>
          <w:b w:val="0"/>
          <w:bCs w:val="0"/>
          <w:kern w:val="0"/>
          <w:sz w:val="24"/>
          <w:szCs w:val="24"/>
        </w:rPr>
        <w:t>Из д</w:t>
      </w:r>
      <w:r w:rsidRPr="001D420F">
        <w:rPr>
          <w:b w:val="0"/>
          <w:bCs w:val="0"/>
          <w:kern w:val="0"/>
          <w:sz w:val="24"/>
          <w:szCs w:val="24"/>
        </w:rPr>
        <w:t>оклад</w:t>
      </w:r>
      <w:r>
        <w:rPr>
          <w:b w:val="0"/>
          <w:bCs w:val="0"/>
          <w:kern w:val="0"/>
          <w:sz w:val="24"/>
          <w:szCs w:val="24"/>
        </w:rPr>
        <w:t>а</w:t>
      </w:r>
      <w:r w:rsidRPr="001D420F">
        <w:rPr>
          <w:b w:val="0"/>
          <w:bCs w:val="0"/>
          <w:kern w:val="0"/>
          <w:sz w:val="24"/>
          <w:szCs w:val="24"/>
        </w:rPr>
        <w:t xml:space="preserve"> Роспотребнадзора «О состоянии защиты прав потребителей в финансовой сфере в 2015 году»</w:t>
      </w:r>
      <w:r>
        <w:rPr>
          <w:b w:val="0"/>
          <w:bCs w:val="0"/>
          <w:kern w:val="0"/>
          <w:sz w:val="24"/>
          <w:szCs w:val="24"/>
        </w:rPr>
        <w:t>:</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Защита прав и законных интересов потребителей только через реализацию </w:t>
      </w:r>
      <w:r w:rsidRPr="00E250C2">
        <w:rPr>
          <w:rFonts w:ascii="Times New Roman" w:eastAsia="Times New Roman" w:hAnsi="Times New Roman"/>
          <w:b/>
          <w:sz w:val="24"/>
          <w:szCs w:val="24"/>
          <w:lang w:eastAsia="ru-RU"/>
        </w:rPr>
        <w:t>контрольно - надзорных функций</w:t>
      </w:r>
      <w:r w:rsidRPr="00E250C2">
        <w:rPr>
          <w:rFonts w:ascii="Times New Roman" w:eastAsia="Times New Roman" w:hAnsi="Times New Roman"/>
          <w:sz w:val="24"/>
          <w:szCs w:val="24"/>
          <w:lang w:eastAsia="ru-RU"/>
        </w:rPr>
        <w:t xml:space="preserve"> не обеспечивает полноценного эффективного предупреждения нарушения прав потребителей. Поэтому важнейшим направлением деятельности всех составляющих национальной системы защиты прав потребителей является применение </w:t>
      </w:r>
      <w:r w:rsidRPr="00E250C2">
        <w:rPr>
          <w:rFonts w:ascii="Times New Roman" w:eastAsia="Times New Roman" w:hAnsi="Times New Roman"/>
          <w:b/>
          <w:sz w:val="24"/>
          <w:szCs w:val="24"/>
          <w:lang w:eastAsia="ru-RU"/>
        </w:rPr>
        <w:t>мер превентивного характера</w:t>
      </w:r>
      <w:r w:rsidRPr="00E250C2">
        <w:rPr>
          <w:rFonts w:ascii="Times New Roman" w:eastAsia="Times New Roman" w:hAnsi="Times New Roman"/>
          <w:sz w:val="24"/>
          <w:szCs w:val="24"/>
          <w:lang w:eastAsia="ru-RU"/>
        </w:rPr>
        <w:t xml:space="preserve">, направленных,  в первую очередь, </w:t>
      </w:r>
      <w:r w:rsidRPr="00E250C2">
        <w:rPr>
          <w:rFonts w:ascii="Times New Roman" w:eastAsia="Times New Roman" w:hAnsi="Times New Roman"/>
          <w:b/>
          <w:sz w:val="24"/>
          <w:szCs w:val="24"/>
          <w:lang w:eastAsia="ru-RU"/>
        </w:rPr>
        <w:t>на повышение правовой грамотности и информированности потребителей</w:t>
      </w:r>
      <w:r w:rsidRPr="00E250C2">
        <w:rPr>
          <w:rFonts w:ascii="Times New Roman" w:eastAsia="Times New Roman" w:hAnsi="Times New Roman"/>
          <w:sz w:val="24"/>
          <w:szCs w:val="24"/>
          <w:lang w:eastAsia="ru-RU"/>
        </w:rPr>
        <w:t xml:space="preserve"> об их правах и механизмах защиты этих прав. Право потребителей на просвещение закреплено в статье 3 Закона о защите прав потребителей, в соответствии с которой оно должно обеспечиваться «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 В этой связи – </w:t>
      </w:r>
      <w:r w:rsidRPr="00E250C2">
        <w:rPr>
          <w:rFonts w:ascii="Times New Roman" w:eastAsia="Times New Roman" w:hAnsi="Times New Roman"/>
          <w:b/>
          <w:sz w:val="24"/>
          <w:szCs w:val="24"/>
          <w:lang w:eastAsia="ru-RU"/>
        </w:rPr>
        <w:t xml:space="preserve">действия и инициативы, способствующие повышению уровня потребительской грамотности, формированию у граждан устойчивых навыков разумного поведения на потребительском, привитию потребительской культуры,  в том числе в части реализации возможностей самозащиты права – всегда рассматривались как необходимый и очень значимый элемент в деятельности всех </w:t>
      </w:r>
      <w:r w:rsidRPr="00E250C2">
        <w:rPr>
          <w:rFonts w:ascii="Times New Roman" w:eastAsia="Times New Roman" w:hAnsi="Times New Roman"/>
          <w:b/>
          <w:sz w:val="24"/>
          <w:szCs w:val="24"/>
          <w:lang w:eastAsia="ru-RU"/>
        </w:rPr>
        <w:lastRenderedPageBreak/>
        <w:t>участников национальной системы защиты прав потребителей</w:t>
      </w:r>
      <w:r w:rsidRPr="00E250C2">
        <w:rPr>
          <w:rFonts w:ascii="Times New Roman" w:eastAsia="Times New Roman" w:hAnsi="Times New Roman"/>
          <w:sz w:val="24"/>
          <w:szCs w:val="24"/>
          <w:lang w:eastAsia="ru-RU"/>
        </w:rPr>
        <w:t xml:space="preserve">. Этой цели служит, в частности, </w:t>
      </w:r>
      <w:r w:rsidRPr="00E250C2">
        <w:rPr>
          <w:rFonts w:ascii="Times New Roman" w:eastAsia="Times New Roman" w:hAnsi="Times New Roman"/>
          <w:b/>
          <w:sz w:val="24"/>
          <w:szCs w:val="24"/>
          <w:lang w:eastAsia="ru-RU"/>
        </w:rPr>
        <w:t>работа общественных приемных</w:t>
      </w:r>
      <w:r w:rsidRPr="00E250C2">
        <w:rPr>
          <w:rFonts w:ascii="Times New Roman" w:eastAsia="Times New Roman" w:hAnsi="Times New Roman"/>
          <w:sz w:val="24"/>
          <w:szCs w:val="24"/>
          <w:lang w:eastAsia="ru-RU"/>
        </w:rPr>
        <w:t xml:space="preserve">, организованных в системе Роспотребнадзора и действующих во всех субъектах Федерации. В них систематически проводится тематическое консультирование потребителей по актуальным вопросам в сфере защиты прав потребителей. К этой работе привлекаются представители общественных объединений потребителей и отраслевых ассоциаций (союзов) предпринимателей. Во всех территориальных органах Роспотребнадзора функционирует телефонная «горячая линия». Открыты консультационных центры и пункты для потребителей.  Консультационные центры для потребителей призваны обеспечить реализацию просветительской функции Роспотребнадзора по предоставлению необходимой ин - формации и консультаций потребителям. В 85 субъектах Российской Федерации работают консультационные центры и пункты, которые разъясняют населению их права и обязанности как потребителей. Еще одним приоритетным направлением деятельности органов и организаций Роспотребнадзора является сфера оказания населению </w:t>
      </w:r>
      <w:r w:rsidRPr="00E250C2">
        <w:rPr>
          <w:rFonts w:ascii="Times New Roman" w:eastAsia="Times New Roman" w:hAnsi="Times New Roman"/>
          <w:b/>
          <w:sz w:val="24"/>
          <w:szCs w:val="24"/>
          <w:lang w:eastAsia="ru-RU"/>
        </w:rPr>
        <w:t>образовательных услуг</w:t>
      </w:r>
      <w:r w:rsidRPr="00E250C2">
        <w:rPr>
          <w:rFonts w:ascii="Times New Roman" w:eastAsia="Times New Roman" w:hAnsi="Times New Roman"/>
          <w:sz w:val="24"/>
          <w:szCs w:val="24"/>
          <w:lang w:eastAsia="ru-RU"/>
        </w:rPr>
        <w:t xml:space="preserve">. </w:t>
      </w:r>
    </w:p>
    <w:p w:rsidR="003368C3" w:rsidRPr="00E250C2" w:rsidRDefault="003368C3" w:rsidP="003368C3">
      <w:pPr>
        <w:spacing w:after="0"/>
        <w:rPr>
          <w:rFonts w:ascii="Times New Roman" w:eastAsia="Times New Roman" w:hAnsi="Times New Roman"/>
          <w:sz w:val="24"/>
          <w:szCs w:val="24"/>
          <w:lang w:eastAsia="ru-RU"/>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№1</w:t>
      </w:r>
      <w:r>
        <w:rPr>
          <w:rFonts w:ascii="Times New Roman" w:hAnsi="Times New Roman"/>
          <w:b/>
          <w:i/>
          <w:sz w:val="24"/>
          <w:szCs w:val="24"/>
        </w:rPr>
        <w:t>6</w:t>
      </w:r>
    </w:p>
    <w:p w:rsidR="003368C3" w:rsidRPr="00E250C2" w:rsidRDefault="003368C3" w:rsidP="003368C3">
      <w:pPr>
        <w:spacing w:after="0"/>
        <w:rPr>
          <w:rFonts w:ascii="Times New Roman" w:eastAsia="Times New Roman" w:hAnsi="Times New Roman"/>
          <w:b/>
          <w:sz w:val="24"/>
          <w:szCs w:val="24"/>
          <w:lang w:eastAsia="ru-RU"/>
        </w:rPr>
      </w:pPr>
      <w:r w:rsidRPr="006860AE">
        <w:rPr>
          <w:rFonts w:ascii="Times New Roman" w:eastAsia="Times New Roman" w:hAnsi="Times New Roman"/>
          <w:b/>
          <w:sz w:val="24"/>
          <w:szCs w:val="24"/>
          <w:lang w:eastAsia="ru-RU"/>
        </w:rPr>
        <w:t>Чтобы правильно управлять своими финансами, необходимо формирование трех</w:t>
      </w:r>
      <w:r w:rsidRPr="00E250C2">
        <w:rPr>
          <w:rFonts w:ascii="Times New Roman" w:eastAsia="Times New Roman" w:hAnsi="Times New Roman"/>
          <w:b/>
          <w:sz w:val="24"/>
          <w:szCs w:val="24"/>
          <w:lang w:eastAsia="ru-RU"/>
        </w:rPr>
        <w:t xml:space="preserve"> видов капитала: текущего, резервного и инвестиционного. За счет чего формируется этот капитал? В какой последовательности? Какие правила необходимо при этом соблюдать?</w:t>
      </w:r>
    </w:p>
    <w:p w:rsidR="003368C3"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 xml:space="preserve">Ответ: </w:t>
      </w:r>
    </w:p>
    <w:p w:rsidR="003368C3" w:rsidRPr="00E250C2" w:rsidRDefault="003368C3" w:rsidP="003368C3">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планировании бюджета нужно планировать сбережения.</w:t>
      </w:r>
    </w:p>
    <w:p w:rsidR="003368C3" w:rsidRDefault="003368C3" w:rsidP="003368C3">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Сбережения нужно в первую очередь направлять на формирование резервного капитала. После этого – инвестиционного капитала.</w:t>
      </w:r>
    </w:p>
    <w:p w:rsidR="003368C3" w:rsidRDefault="003368C3" w:rsidP="003368C3">
      <w:pPr>
        <w:spacing w:after="0"/>
        <w:jc w:val="both"/>
        <w:rPr>
          <w:rFonts w:ascii="Times New Roman" w:hAnsi="Times New Roman"/>
          <w:sz w:val="24"/>
          <w:szCs w:val="24"/>
        </w:rPr>
      </w:pPr>
    </w:p>
    <w:p w:rsidR="003368C3" w:rsidRDefault="003368C3" w:rsidP="003368C3">
      <w:pPr>
        <w:spacing w:after="0"/>
        <w:jc w:val="both"/>
        <w:rPr>
          <w:rFonts w:ascii="Times New Roman" w:hAnsi="Times New Roman"/>
          <w:b/>
          <w:i/>
          <w:sz w:val="24"/>
          <w:szCs w:val="24"/>
        </w:rPr>
      </w:pPr>
      <w:r w:rsidRPr="00E250C2">
        <w:rPr>
          <w:rFonts w:ascii="Times New Roman" w:hAnsi="Times New Roman"/>
          <w:b/>
          <w:i/>
          <w:sz w:val="24"/>
          <w:szCs w:val="24"/>
        </w:rPr>
        <w:t>Вопрос №1</w:t>
      </w:r>
      <w:r>
        <w:rPr>
          <w:rFonts w:ascii="Times New Roman" w:hAnsi="Times New Roman"/>
          <w:b/>
          <w:i/>
          <w:sz w:val="24"/>
          <w:szCs w:val="24"/>
        </w:rPr>
        <w:t>7</w:t>
      </w:r>
    </w:p>
    <w:p w:rsidR="003368C3" w:rsidRDefault="003368C3" w:rsidP="003368C3">
      <w:pPr>
        <w:spacing w:after="0"/>
        <w:jc w:val="both"/>
        <w:rPr>
          <w:rFonts w:ascii="Times New Roman" w:hAnsi="Times New Roman"/>
          <w:sz w:val="24"/>
          <w:szCs w:val="24"/>
        </w:rPr>
      </w:pPr>
      <w:r>
        <w:rPr>
          <w:rFonts w:ascii="Times New Roman" w:hAnsi="Times New Roman"/>
          <w:sz w:val="24"/>
          <w:szCs w:val="24"/>
        </w:rPr>
        <w:t>Если семья сталкивается с дефицитом семейного бюджета, какие возможные варианты кредитования она может использовать? Назовите плюсы и минусы каждого из вариантов.</w:t>
      </w:r>
    </w:p>
    <w:p w:rsidR="003368C3" w:rsidRDefault="003368C3" w:rsidP="003368C3">
      <w:pPr>
        <w:spacing w:after="0"/>
        <w:jc w:val="both"/>
        <w:rPr>
          <w:rFonts w:ascii="Times New Roman" w:hAnsi="Times New Roman"/>
          <w:sz w:val="24"/>
          <w:szCs w:val="24"/>
        </w:rPr>
      </w:pPr>
      <w:r>
        <w:rPr>
          <w:rFonts w:ascii="Times New Roman" w:hAnsi="Times New Roman"/>
          <w:sz w:val="24"/>
          <w:szCs w:val="24"/>
        </w:rPr>
        <w:t>Ответ:</w:t>
      </w:r>
    </w:p>
    <w:p w:rsidR="003368C3" w:rsidRPr="00E250C2" w:rsidRDefault="003368C3" w:rsidP="003368C3">
      <w:pPr>
        <w:spacing w:after="0"/>
        <w:jc w:val="both"/>
        <w:rPr>
          <w:rFonts w:ascii="Times New Roman" w:hAnsi="Times New Roman"/>
          <w:sz w:val="24"/>
          <w:szCs w:val="24"/>
        </w:rPr>
      </w:pPr>
      <w:r>
        <w:rPr>
          <w:rFonts w:ascii="Times New Roman" w:hAnsi="Times New Roman"/>
          <w:sz w:val="24"/>
          <w:szCs w:val="24"/>
        </w:rPr>
        <w:t>Знакомые, банк, МФО, ломбард</w:t>
      </w:r>
    </w:p>
    <w:p w:rsidR="003368C3" w:rsidRDefault="003368C3" w:rsidP="003368C3">
      <w:pPr>
        <w:spacing w:after="0"/>
        <w:jc w:val="both"/>
        <w:rPr>
          <w:rFonts w:ascii="Times New Roman" w:hAnsi="Times New Roman"/>
          <w:b/>
          <w:i/>
          <w:sz w:val="24"/>
          <w:szCs w:val="24"/>
        </w:rPr>
      </w:pPr>
    </w:p>
    <w:p w:rsidR="003368C3" w:rsidRDefault="003368C3" w:rsidP="003368C3">
      <w:pPr>
        <w:spacing w:after="0"/>
        <w:jc w:val="both"/>
        <w:rPr>
          <w:rFonts w:ascii="Times New Roman" w:hAnsi="Times New Roman"/>
          <w:b/>
          <w:i/>
          <w:sz w:val="24"/>
          <w:szCs w:val="24"/>
        </w:rPr>
      </w:pPr>
      <w:r w:rsidRPr="00E250C2">
        <w:rPr>
          <w:rFonts w:ascii="Times New Roman" w:hAnsi="Times New Roman"/>
          <w:b/>
          <w:i/>
          <w:sz w:val="24"/>
          <w:szCs w:val="24"/>
        </w:rPr>
        <w:t>Вопрос №1</w:t>
      </w:r>
      <w:r>
        <w:rPr>
          <w:rFonts w:ascii="Times New Roman" w:hAnsi="Times New Roman"/>
          <w:b/>
          <w:i/>
          <w:sz w:val="24"/>
          <w:szCs w:val="24"/>
        </w:rPr>
        <w:t>8</w:t>
      </w:r>
    </w:p>
    <w:p w:rsidR="003368C3" w:rsidRDefault="003368C3" w:rsidP="003368C3">
      <w:pPr>
        <w:spacing w:after="0"/>
        <w:rPr>
          <w:rFonts w:ascii="Times New Roman" w:eastAsia="Times New Roman" w:hAnsi="Times New Roman"/>
          <w:b/>
          <w:sz w:val="24"/>
          <w:szCs w:val="24"/>
          <w:lang w:eastAsia="ru-RU"/>
        </w:rPr>
      </w:pPr>
      <w:r w:rsidRPr="0026056C">
        <w:rPr>
          <w:rFonts w:ascii="Times New Roman" w:eastAsia="Times New Roman" w:hAnsi="Times New Roman"/>
          <w:b/>
          <w:sz w:val="24"/>
          <w:szCs w:val="24"/>
          <w:lang w:eastAsia="ru-RU"/>
        </w:rPr>
        <w:t xml:space="preserve">МФО «Быстроденьги» предлагает турбозайм до 15000 рублей на срок до 30 дней. Ставка не указывается на сайте, только сумма к оплате 24765 рублей. Это 792 % годовых.  </w:t>
      </w:r>
    </w:p>
    <w:p w:rsidR="003368C3" w:rsidRPr="0026056C" w:rsidRDefault="003368C3" w:rsidP="003368C3">
      <w:pPr>
        <w:spacing w:after="0"/>
        <w:rPr>
          <w:rFonts w:ascii="Times New Roman" w:eastAsia="Times New Roman" w:hAnsi="Times New Roman"/>
          <w:b/>
          <w:sz w:val="24"/>
          <w:szCs w:val="24"/>
          <w:lang w:eastAsia="ru-RU"/>
        </w:rPr>
      </w:pPr>
      <w:r w:rsidRPr="0026056C">
        <w:rPr>
          <w:rFonts w:ascii="Times New Roman" w:eastAsia="Times New Roman" w:hAnsi="Times New Roman"/>
          <w:b/>
          <w:sz w:val="24"/>
          <w:szCs w:val="24"/>
          <w:lang w:eastAsia="ru-RU"/>
        </w:rPr>
        <w:t>Почему в микрофинансовой компании (МФО) предлагают, как правило, краткосрочные займы (заем до зарплаты) – от нескольких дней до нескольких месяцев? Какая максимально возможная ставка по займам в МФО в I квартале 2017 года? Какие категории граждан предрасположены брать займы в МФО</w:t>
      </w:r>
      <w:r>
        <w:rPr>
          <w:rFonts w:ascii="Times New Roman" w:eastAsia="Times New Roman" w:hAnsi="Times New Roman"/>
          <w:b/>
          <w:sz w:val="24"/>
          <w:szCs w:val="24"/>
          <w:lang w:eastAsia="ru-RU"/>
        </w:rPr>
        <w:t>?</w:t>
      </w:r>
    </w:p>
    <w:p w:rsidR="003C2C28" w:rsidRDefault="003368C3" w:rsidP="003C2C2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w:t>
      </w:r>
    </w:p>
    <w:p w:rsidR="003368C3" w:rsidRPr="00E3325D" w:rsidRDefault="003368C3" w:rsidP="003C2C28">
      <w:pPr>
        <w:spacing w:after="0"/>
        <w:rPr>
          <w:rFonts w:ascii="Times New Roman" w:eastAsia="Times New Roman" w:hAnsi="Times New Roman"/>
          <w:sz w:val="24"/>
          <w:szCs w:val="24"/>
          <w:lang w:eastAsia="ru-RU"/>
        </w:rPr>
      </w:pPr>
      <w:r w:rsidRPr="00E3325D">
        <w:rPr>
          <w:rFonts w:ascii="Times New Roman" w:eastAsia="Times New Roman" w:hAnsi="Times New Roman"/>
          <w:sz w:val="24"/>
          <w:szCs w:val="24"/>
          <w:lang w:eastAsia="ru-RU"/>
        </w:rPr>
        <w:t>По статистике 85% заявок в микрофинансовые организации получают одобрение, что свидетельствует о высоком проценте выдачи. Политика кредиторов выстроена таким образом, чтобы займы были доступны гражданам, относящимся к категории неблагонадежных для банков. В итоге наравне с добросовестными клиентами получают кредит заемщики:</w:t>
      </w:r>
    </w:p>
    <w:p w:rsidR="003368C3" w:rsidRPr="00E3325D" w:rsidRDefault="003368C3" w:rsidP="00FA186E">
      <w:pPr>
        <w:numPr>
          <w:ilvl w:val="0"/>
          <w:numId w:val="44"/>
        </w:numPr>
        <w:spacing w:before="100" w:beforeAutospacing="1" w:after="100" w:afterAutospacing="1"/>
        <w:rPr>
          <w:rFonts w:ascii="Times New Roman" w:eastAsia="Times New Roman" w:hAnsi="Times New Roman"/>
          <w:sz w:val="24"/>
          <w:szCs w:val="24"/>
          <w:lang w:eastAsia="ru-RU"/>
        </w:rPr>
      </w:pPr>
      <w:r w:rsidRPr="00E3325D">
        <w:rPr>
          <w:rFonts w:ascii="Times New Roman" w:eastAsia="Times New Roman" w:hAnsi="Times New Roman"/>
          <w:sz w:val="24"/>
          <w:szCs w:val="24"/>
          <w:lang w:eastAsia="ru-RU"/>
        </w:rPr>
        <w:t xml:space="preserve">с испорченной или отсутствующей кредитной </w:t>
      </w:r>
      <w:r>
        <w:rPr>
          <w:rFonts w:ascii="Times New Roman" w:eastAsia="Times New Roman" w:hAnsi="Times New Roman"/>
          <w:sz w:val="24"/>
          <w:szCs w:val="24"/>
          <w:lang w:eastAsia="ru-RU"/>
        </w:rPr>
        <w:t>историей</w:t>
      </w:r>
    </w:p>
    <w:p w:rsidR="003368C3" w:rsidRPr="00E3325D" w:rsidRDefault="003368C3" w:rsidP="00FA186E">
      <w:pPr>
        <w:numPr>
          <w:ilvl w:val="0"/>
          <w:numId w:val="44"/>
        </w:numPr>
        <w:spacing w:before="100" w:beforeAutospacing="1" w:after="100" w:afterAutospacing="1"/>
        <w:rPr>
          <w:rFonts w:ascii="Times New Roman" w:eastAsia="Times New Roman" w:hAnsi="Times New Roman"/>
          <w:sz w:val="24"/>
          <w:szCs w:val="24"/>
          <w:lang w:eastAsia="ru-RU"/>
        </w:rPr>
      </w:pPr>
      <w:r w:rsidRPr="00E3325D">
        <w:rPr>
          <w:rFonts w:ascii="Times New Roman" w:eastAsia="Times New Roman" w:hAnsi="Times New Roman"/>
          <w:sz w:val="24"/>
          <w:szCs w:val="24"/>
          <w:lang w:eastAsia="ru-RU"/>
        </w:rPr>
        <w:t>безработные или с неофициальным трудоустройством;</w:t>
      </w:r>
    </w:p>
    <w:p w:rsidR="003368C3" w:rsidRPr="00E3325D" w:rsidRDefault="003368C3" w:rsidP="00FA186E">
      <w:pPr>
        <w:numPr>
          <w:ilvl w:val="0"/>
          <w:numId w:val="44"/>
        </w:numPr>
        <w:spacing w:before="100" w:beforeAutospacing="1" w:after="100" w:afterAutospacing="1"/>
        <w:rPr>
          <w:rFonts w:ascii="Times New Roman" w:eastAsia="Times New Roman" w:hAnsi="Times New Roman"/>
          <w:sz w:val="24"/>
          <w:szCs w:val="24"/>
          <w:lang w:eastAsia="ru-RU"/>
        </w:rPr>
      </w:pPr>
      <w:r w:rsidRPr="00E3325D">
        <w:rPr>
          <w:rFonts w:ascii="Times New Roman" w:eastAsia="Times New Roman" w:hAnsi="Times New Roman"/>
          <w:sz w:val="24"/>
          <w:szCs w:val="24"/>
          <w:lang w:eastAsia="ru-RU"/>
        </w:rPr>
        <w:t>с открытыми просрочками по ссудам;</w:t>
      </w:r>
    </w:p>
    <w:p w:rsidR="003368C3" w:rsidRPr="00E3325D" w:rsidRDefault="003368C3" w:rsidP="00FA186E">
      <w:pPr>
        <w:numPr>
          <w:ilvl w:val="0"/>
          <w:numId w:val="44"/>
        </w:numPr>
        <w:spacing w:before="100" w:beforeAutospacing="1" w:after="100" w:afterAutospacing="1"/>
        <w:rPr>
          <w:rFonts w:ascii="Times New Roman" w:eastAsia="Times New Roman" w:hAnsi="Times New Roman"/>
          <w:sz w:val="24"/>
          <w:szCs w:val="24"/>
          <w:lang w:eastAsia="ru-RU"/>
        </w:rPr>
      </w:pPr>
      <w:r w:rsidRPr="00E3325D">
        <w:rPr>
          <w:rFonts w:ascii="Times New Roman" w:eastAsia="Times New Roman" w:hAnsi="Times New Roman"/>
          <w:sz w:val="24"/>
          <w:szCs w:val="24"/>
          <w:lang w:eastAsia="ru-RU"/>
        </w:rPr>
        <w:t>с низким уровнем дохода;</w:t>
      </w:r>
    </w:p>
    <w:p w:rsidR="003368C3" w:rsidRPr="00E3325D" w:rsidRDefault="003368C3" w:rsidP="00FA186E">
      <w:pPr>
        <w:numPr>
          <w:ilvl w:val="0"/>
          <w:numId w:val="44"/>
        </w:numPr>
        <w:spacing w:before="100" w:beforeAutospacing="1" w:after="100" w:afterAutospacing="1"/>
        <w:rPr>
          <w:rFonts w:ascii="Times New Roman" w:eastAsia="Times New Roman" w:hAnsi="Times New Roman"/>
          <w:sz w:val="24"/>
          <w:szCs w:val="24"/>
          <w:lang w:eastAsia="ru-RU"/>
        </w:rPr>
      </w:pPr>
      <w:r w:rsidRPr="00E3325D">
        <w:rPr>
          <w:rFonts w:ascii="Times New Roman" w:eastAsia="Times New Roman" w:hAnsi="Times New Roman"/>
          <w:sz w:val="24"/>
          <w:szCs w:val="24"/>
          <w:lang w:eastAsia="ru-RU"/>
        </w:rPr>
        <w:t>в возрасте до 21 года и старше 65.</w:t>
      </w:r>
    </w:p>
    <w:p w:rsidR="003368C3" w:rsidRPr="00DB6BC2" w:rsidRDefault="003368C3" w:rsidP="003368C3">
      <w:pPr>
        <w:spacing w:after="0"/>
        <w:rPr>
          <w:rFonts w:ascii="Times New Roman" w:eastAsia="Times New Roman" w:hAnsi="Times New Roman"/>
          <w:sz w:val="24"/>
          <w:szCs w:val="24"/>
          <w:lang w:eastAsia="ru-RU"/>
        </w:rPr>
      </w:pPr>
      <w:r w:rsidRPr="00DB6BC2">
        <w:rPr>
          <w:rFonts w:ascii="Times New Roman" w:eastAsia="Times New Roman" w:hAnsi="Times New Roman"/>
          <w:sz w:val="24"/>
          <w:szCs w:val="24"/>
          <w:lang w:eastAsia="ru-RU"/>
        </w:rPr>
        <w:lastRenderedPageBreak/>
        <w:t xml:space="preserve">Максимальное допустимое значение ставки (полной стоимости кредита) по займам в МФО в I квартале 2017 года составляет 795% годовых. </w:t>
      </w:r>
    </w:p>
    <w:p w:rsidR="003368C3" w:rsidRPr="00DB6BC2" w:rsidRDefault="003368C3" w:rsidP="003368C3">
      <w:pPr>
        <w:spacing w:after="0"/>
        <w:rPr>
          <w:rFonts w:ascii="Times New Roman" w:eastAsia="Times New Roman" w:hAnsi="Times New Roman"/>
          <w:sz w:val="24"/>
          <w:szCs w:val="24"/>
          <w:lang w:eastAsia="ru-RU"/>
        </w:rPr>
      </w:pPr>
      <w:r w:rsidRPr="00DB6BC2">
        <w:rPr>
          <w:rFonts w:ascii="Times New Roman" w:eastAsia="Times New Roman" w:hAnsi="Times New Roman"/>
          <w:sz w:val="24"/>
          <w:szCs w:val="24"/>
          <w:lang w:eastAsia="ru-RU"/>
        </w:rPr>
        <w:t xml:space="preserve">Согласно закону «О микрофинансировании и микрофинансовых организациях» общая сумма долга, учитывающая проценты и другие платежи (в том числе штрафы и пени), не может превышать основной долг в </w:t>
      </w:r>
      <w:r>
        <w:rPr>
          <w:rFonts w:ascii="Times New Roman" w:eastAsia="Times New Roman" w:hAnsi="Times New Roman"/>
          <w:sz w:val="24"/>
          <w:szCs w:val="24"/>
          <w:lang w:eastAsia="ru-RU"/>
        </w:rPr>
        <w:t>3</w:t>
      </w:r>
      <w:r w:rsidRPr="00DB6BC2">
        <w:rPr>
          <w:rFonts w:ascii="Times New Roman" w:eastAsia="Times New Roman" w:hAnsi="Times New Roman"/>
          <w:sz w:val="24"/>
          <w:szCs w:val="24"/>
          <w:lang w:eastAsia="ru-RU"/>
        </w:rPr>
        <w:t xml:space="preserve"> раза. </w:t>
      </w:r>
    </w:p>
    <w:p w:rsidR="00511985" w:rsidRDefault="00511985" w:rsidP="003368C3">
      <w:pPr>
        <w:spacing w:after="0"/>
        <w:jc w:val="both"/>
        <w:rPr>
          <w:rFonts w:ascii="Times New Roman" w:hAnsi="Times New Roman"/>
          <w:b/>
          <w:i/>
          <w:sz w:val="24"/>
          <w:szCs w:val="24"/>
        </w:rPr>
      </w:pPr>
    </w:p>
    <w:p w:rsidR="003368C3" w:rsidRDefault="003368C3" w:rsidP="003368C3">
      <w:pPr>
        <w:spacing w:after="0"/>
        <w:jc w:val="both"/>
        <w:rPr>
          <w:rFonts w:ascii="Times New Roman" w:hAnsi="Times New Roman"/>
          <w:b/>
          <w:i/>
          <w:sz w:val="24"/>
          <w:szCs w:val="24"/>
        </w:rPr>
      </w:pPr>
      <w:r w:rsidRPr="00E250C2">
        <w:rPr>
          <w:rFonts w:ascii="Times New Roman" w:hAnsi="Times New Roman"/>
          <w:b/>
          <w:i/>
          <w:sz w:val="24"/>
          <w:szCs w:val="24"/>
        </w:rPr>
        <w:t>Вопрос №1</w:t>
      </w:r>
      <w:r>
        <w:rPr>
          <w:rFonts w:ascii="Times New Roman" w:hAnsi="Times New Roman"/>
          <w:b/>
          <w:i/>
          <w:sz w:val="24"/>
          <w:szCs w:val="24"/>
        </w:rPr>
        <w:t>9</w:t>
      </w:r>
    </w:p>
    <w:p w:rsidR="003368C3" w:rsidRPr="0017460E" w:rsidRDefault="003368C3" w:rsidP="003368C3">
      <w:pPr>
        <w:spacing w:after="0"/>
        <w:jc w:val="both"/>
        <w:rPr>
          <w:rFonts w:ascii="Times New Roman" w:hAnsi="Times New Roman"/>
          <w:b/>
          <w:sz w:val="24"/>
          <w:szCs w:val="24"/>
        </w:rPr>
      </w:pPr>
      <w:r w:rsidRPr="0017460E">
        <w:rPr>
          <w:rFonts w:ascii="Times New Roman" w:hAnsi="Times New Roman"/>
          <w:b/>
          <w:sz w:val="24"/>
          <w:szCs w:val="24"/>
        </w:rPr>
        <w:t>Банк предлагает следующие условия по вкладам:</w:t>
      </w:r>
    </w:p>
    <w:tbl>
      <w:tblPr>
        <w:tblStyle w:val="a3"/>
        <w:tblW w:w="0" w:type="auto"/>
        <w:tblLook w:val="04A0"/>
      </w:tblPr>
      <w:tblGrid>
        <w:gridCol w:w="1242"/>
        <w:gridCol w:w="1560"/>
        <w:gridCol w:w="6769"/>
      </w:tblGrid>
      <w:tr w:rsidR="003368C3" w:rsidTr="00E53202">
        <w:tc>
          <w:tcPr>
            <w:tcW w:w="1242" w:type="dxa"/>
          </w:tcPr>
          <w:p w:rsidR="003368C3" w:rsidRDefault="003368C3" w:rsidP="00E53202">
            <w:pPr>
              <w:jc w:val="center"/>
              <w:rPr>
                <w:b/>
                <w:i/>
                <w:sz w:val="24"/>
                <w:szCs w:val="24"/>
              </w:rPr>
            </w:pPr>
            <w:r>
              <w:rPr>
                <w:b/>
                <w:i/>
                <w:sz w:val="24"/>
                <w:szCs w:val="24"/>
              </w:rPr>
              <w:t>Вклад</w:t>
            </w:r>
          </w:p>
        </w:tc>
        <w:tc>
          <w:tcPr>
            <w:tcW w:w="1560" w:type="dxa"/>
          </w:tcPr>
          <w:p w:rsidR="003368C3" w:rsidRDefault="003368C3" w:rsidP="00E53202">
            <w:pPr>
              <w:tabs>
                <w:tab w:val="left" w:pos="510"/>
              </w:tabs>
              <w:jc w:val="center"/>
              <w:rPr>
                <w:b/>
                <w:i/>
                <w:sz w:val="24"/>
                <w:szCs w:val="24"/>
              </w:rPr>
            </w:pPr>
            <w:r>
              <w:rPr>
                <w:b/>
                <w:i/>
                <w:sz w:val="24"/>
                <w:szCs w:val="24"/>
              </w:rPr>
              <w:t>% ставка</w:t>
            </w:r>
          </w:p>
        </w:tc>
        <w:tc>
          <w:tcPr>
            <w:tcW w:w="6769" w:type="dxa"/>
          </w:tcPr>
          <w:p w:rsidR="003368C3" w:rsidRDefault="003368C3" w:rsidP="00E53202">
            <w:pPr>
              <w:jc w:val="center"/>
              <w:rPr>
                <w:b/>
                <w:i/>
                <w:sz w:val="24"/>
                <w:szCs w:val="24"/>
              </w:rPr>
            </w:pPr>
            <w:r>
              <w:rPr>
                <w:b/>
                <w:i/>
                <w:sz w:val="24"/>
                <w:szCs w:val="24"/>
              </w:rPr>
              <w:t>Условия</w:t>
            </w:r>
          </w:p>
        </w:tc>
      </w:tr>
      <w:tr w:rsidR="003368C3" w:rsidRPr="0017460E" w:rsidTr="00E53202">
        <w:tc>
          <w:tcPr>
            <w:tcW w:w="1242" w:type="dxa"/>
          </w:tcPr>
          <w:p w:rsidR="003368C3" w:rsidRPr="0017460E" w:rsidRDefault="003368C3" w:rsidP="00E53202">
            <w:pPr>
              <w:jc w:val="both"/>
              <w:rPr>
                <w:sz w:val="24"/>
                <w:szCs w:val="24"/>
              </w:rPr>
            </w:pPr>
            <w:r w:rsidRPr="0017460E">
              <w:rPr>
                <w:sz w:val="24"/>
                <w:szCs w:val="24"/>
              </w:rPr>
              <w:t>1.</w:t>
            </w:r>
          </w:p>
        </w:tc>
        <w:tc>
          <w:tcPr>
            <w:tcW w:w="1560" w:type="dxa"/>
          </w:tcPr>
          <w:p w:rsidR="003368C3" w:rsidRPr="0017460E" w:rsidRDefault="003368C3" w:rsidP="00E53202">
            <w:pPr>
              <w:jc w:val="center"/>
              <w:rPr>
                <w:sz w:val="24"/>
                <w:szCs w:val="24"/>
              </w:rPr>
            </w:pPr>
            <w:r w:rsidRPr="0017460E">
              <w:rPr>
                <w:sz w:val="24"/>
                <w:szCs w:val="24"/>
              </w:rPr>
              <w:t>10</w:t>
            </w:r>
          </w:p>
        </w:tc>
        <w:tc>
          <w:tcPr>
            <w:tcW w:w="6769" w:type="dxa"/>
          </w:tcPr>
          <w:p w:rsidR="003368C3" w:rsidRPr="0017460E" w:rsidRDefault="003368C3" w:rsidP="00E53202">
            <w:pPr>
              <w:jc w:val="both"/>
              <w:rPr>
                <w:sz w:val="24"/>
                <w:szCs w:val="24"/>
              </w:rPr>
            </w:pPr>
            <w:r w:rsidRPr="0017460E">
              <w:rPr>
                <w:sz w:val="24"/>
                <w:szCs w:val="24"/>
              </w:rPr>
              <w:t>на 2 года, проценты простые, начисляются 1 раз в год</w:t>
            </w:r>
          </w:p>
        </w:tc>
      </w:tr>
      <w:tr w:rsidR="003368C3" w:rsidRPr="0017460E" w:rsidTr="00E53202">
        <w:tc>
          <w:tcPr>
            <w:tcW w:w="1242" w:type="dxa"/>
          </w:tcPr>
          <w:p w:rsidR="003368C3" w:rsidRPr="0017460E" w:rsidRDefault="003368C3" w:rsidP="00E53202">
            <w:pPr>
              <w:jc w:val="both"/>
              <w:rPr>
                <w:sz w:val="24"/>
                <w:szCs w:val="24"/>
              </w:rPr>
            </w:pPr>
            <w:r w:rsidRPr="0017460E">
              <w:rPr>
                <w:sz w:val="24"/>
                <w:szCs w:val="24"/>
              </w:rPr>
              <w:t>2.</w:t>
            </w:r>
          </w:p>
        </w:tc>
        <w:tc>
          <w:tcPr>
            <w:tcW w:w="1560" w:type="dxa"/>
          </w:tcPr>
          <w:p w:rsidR="003368C3" w:rsidRPr="0017460E" w:rsidRDefault="003368C3" w:rsidP="00E53202">
            <w:pPr>
              <w:jc w:val="center"/>
              <w:rPr>
                <w:sz w:val="24"/>
                <w:szCs w:val="24"/>
              </w:rPr>
            </w:pPr>
            <w:r w:rsidRPr="0017460E">
              <w:rPr>
                <w:sz w:val="24"/>
                <w:szCs w:val="24"/>
              </w:rPr>
              <w:t>10</w:t>
            </w:r>
          </w:p>
        </w:tc>
        <w:tc>
          <w:tcPr>
            <w:tcW w:w="6769" w:type="dxa"/>
          </w:tcPr>
          <w:p w:rsidR="003368C3" w:rsidRPr="0017460E" w:rsidRDefault="003368C3" w:rsidP="00E53202">
            <w:pPr>
              <w:jc w:val="both"/>
              <w:rPr>
                <w:sz w:val="24"/>
                <w:szCs w:val="24"/>
              </w:rPr>
            </w:pPr>
            <w:r w:rsidRPr="0017460E">
              <w:rPr>
                <w:sz w:val="24"/>
                <w:szCs w:val="24"/>
              </w:rPr>
              <w:t>на 2 года, проценты сложные, начисляются  1 раз в год</w:t>
            </w:r>
          </w:p>
        </w:tc>
      </w:tr>
      <w:tr w:rsidR="003368C3" w:rsidRPr="0017460E" w:rsidTr="00E53202">
        <w:tc>
          <w:tcPr>
            <w:tcW w:w="1242" w:type="dxa"/>
          </w:tcPr>
          <w:p w:rsidR="003368C3" w:rsidRPr="0017460E" w:rsidRDefault="003368C3" w:rsidP="00E53202">
            <w:pPr>
              <w:jc w:val="both"/>
              <w:rPr>
                <w:sz w:val="24"/>
                <w:szCs w:val="24"/>
              </w:rPr>
            </w:pPr>
            <w:r w:rsidRPr="0017460E">
              <w:rPr>
                <w:sz w:val="24"/>
                <w:szCs w:val="24"/>
              </w:rPr>
              <w:t>3.</w:t>
            </w:r>
          </w:p>
        </w:tc>
        <w:tc>
          <w:tcPr>
            <w:tcW w:w="1560" w:type="dxa"/>
          </w:tcPr>
          <w:p w:rsidR="003368C3" w:rsidRPr="0017460E" w:rsidRDefault="003368C3" w:rsidP="00E53202">
            <w:pPr>
              <w:jc w:val="center"/>
              <w:rPr>
                <w:sz w:val="24"/>
                <w:szCs w:val="24"/>
              </w:rPr>
            </w:pPr>
            <w:r w:rsidRPr="0017460E">
              <w:rPr>
                <w:sz w:val="24"/>
                <w:szCs w:val="24"/>
              </w:rPr>
              <w:t>10</w:t>
            </w:r>
          </w:p>
        </w:tc>
        <w:tc>
          <w:tcPr>
            <w:tcW w:w="6769" w:type="dxa"/>
          </w:tcPr>
          <w:p w:rsidR="003368C3" w:rsidRPr="0017460E" w:rsidRDefault="003368C3" w:rsidP="00E53202">
            <w:pPr>
              <w:jc w:val="both"/>
              <w:rPr>
                <w:sz w:val="24"/>
                <w:szCs w:val="24"/>
              </w:rPr>
            </w:pPr>
            <w:r w:rsidRPr="0017460E">
              <w:rPr>
                <w:sz w:val="24"/>
                <w:szCs w:val="24"/>
              </w:rPr>
              <w:t>на 2 года, проценты сложные, начисляются 2 раза в год, минимальная сумма вклада – 1,5 млн. руб.</w:t>
            </w:r>
          </w:p>
        </w:tc>
      </w:tr>
    </w:tbl>
    <w:p w:rsidR="003368C3" w:rsidRDefault="003368C3" w:rsidP="003368C3">
      <w:pPr>
        <w:spacing w:after="0"/>
        <w:jc w:val="both"/>
        <w:rPr>
          <w:rFonts w:ascii="Times New Roman" w:hAnsi="Times New Roman"/>
          <w:b/>
          <w:i/>
          <w:sz w:val="24"/>
          <w:szCs w:val="24"/>
        </w:rPr>
      </w:pPr>
      <w:r>
        <w:rPr>
          <w:rFonts w:ascii="Times New Roman" w:hAnsi="Times New Roman"/>
          <w:b/>
          <w:i/>
          <w:sz w:val="24"/>
          <w:szCs w:val="24"/>
        </w:rPr>
        <w:t>Какой вклад наиболее выгодный и подходит ли он Вашей семье?</w:t>
      </w:r>
    </w:p>
    <w:p w:rsidR="003368C3" w:rsidRDefault="003368C3" w:rsidP="003368C3">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w:t>
      </w:r>
    </w:p>
    <w:p w:rsidR="003368C3" w:rsidRPr="0017460E" w:rsidRDefault="003368C3" w:rsidP="003368C3">
      <w:pPr>
        <w:spacing w:after="0"/>
        <w:jc w:val="both"/>
        <w:rPr>
          <w:rFonts w:ascii="Times New Roman" w:hAnsi="Times New Roman"/>
          <w:sz w:val="24"/>
          <w:szCs w:val="24"/>
        </w:rPr>
      </w:pPr>
      <w:r w:rsidRPr="0017460E">
        <w:rPr>
          <w:rFonts w:ascii="Times New Roman" w:hAnsi="Times New Roman"/>
          <w:sz w:val="24"/>
          <w:szCs w:val="24"/>
        </w:rPr>
        <w:t>1. 1650000</w:t>
      </w:r>
    </w:p>
    <w:p w:rsidR="003368C3" w:rsidRPr="0017460E" w:rsidRDefault="003368C3" w:rsidP="003368C3">
      <w:pPr>
        <w:spacing w:after="0"/>
        <w:jc w:val="both"/>
        <w:rPr>
          <w:rFonts w:ascii="Times New Roman" w:hAnsi="Times New Roman"/>
          <w:sz w:val="24"/>
          <w:szCs w:val="24"/>
        </w:rPr>
      </w:pPr>
      <w:r w:rsidRPr="0017460E">
        <w:rPr>
          <w:rFonts w:ascii="Times New Roman" w:hAnsi="Times New Roman"/>
          <w:sz w:val="24"/>
          <w:szCs w:val="24"/>
        </w:rPr>
        <w:t>2. 1815000</w:t>
      </w:r>
    </w:p>
    <w:p w:rsidR="003368C3" w:rsidRPr="0017460E" w:rsidRDefault="003368C3" w:rsidP="003368C3">
      <w:pPr>
        <w:spacing w:after="0"/>
        <w:jc w:val="both"/>
        <w:rPr>
          <w:rFonts w:ascii="Times New Roman" w:hAnsi="Times New Roman"/>
          <w:sz w:val="24"/>
          <w:szCs w:val="24"/>
        </w:rPr>
      </w:pPr>
      <w:r w:rsidRPr="0017460E">
        <w:rPr>
          <w:rFonts w:ascii="Times New Roman" w:hAnsi="Times New Roman"/>
          <w:sz w:val="24"/>
          <w:szCs w:val="24"/>
        </w:rPr>
        <w:t>3. 1823259 – самый выгодный, но можно потерять 100000 и проценты.</w:t>
      </w:r>
    </w:p>
    <w:p w:rsidR="003368C3" w:rsidRDefault="003368C3" w:rsidP="003368C3">
      <w:pPr>
        <w:spacing w:after="0"/>
        <w:jc w:val="both"/>
        <w:rPr>
          <w:rFonts w:ascii="Times New Roman" w:hAnsi="Times New Roman"/>
          <w:b/>
          <w:i/>
          <w:sz w:val="24"/>
          <w:szCs w:val="24"/>
        </w:rPr>
      </w:pPr>
    </w:p>
    <w:p w:rsidR="003368C3" w:rsidRDefault="003368C3" w:rsidP="003368C3">
      <w:pPr>
        <w:spacing w:after="0"/>
        <w:jc w:val="both"/>
        <w:rPr>
          <w:rFonts w:ascii="Times New Roman" w:hAnsi="Times New Roman"/>
          <w:b/>
          <w:i/>
          <w:sz w:val="24"/>
          <w:szCs w:val="24"/>
        </w:rPr>
      </w:pPr>
      <w:r w:rsidRPr="00E250C2">
        <w:rPr>
          <w:rFonts w:ascii="Times New Roman" w:hAnsi="Times New Roman"/>
          <w:b/>
          <w:i/>
          <w:sz w:val="24"/>
          <w:szCs w:val="24"/>
        </w:rPr>
        <w:t>Вопрос №</w:t>
      </w:r>
      <w:r>
        <w:rPr>
          <w:rFonts w:ascii="Times New Roman" w:hAnsi="Times New Roman"/>
          <w:b/>
          <w:i/>
          <w:sz w:val="24"/>
          <w:szCs w:val="24"/>
        </w:rPr>
        <w:t>20</w:t>
      </w:r>
    </w:p>
    <w:p w:rsidR="003368C3" w:rsidRDefault="003368C3" w:rsidP="003368C3">
      <w:pPr>
        <w:pStyle w:val="ac"/>
        <w:spacing w:after="0"/>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Назовите риски инвестирования в акции и способы их снижения.</w:t>
      </w:r>
    </w:p>
    <w:p w:rsidR="003368C3" w:rsidRDefault="003368C3" w:rsidP="003368C3">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w:t>
      </w:r>
    </w:p>
    <w:p w:rsidR="003368C3" w:rsidRPr="006E11D7" w:rsidRDefault="003368C3" w:rsidP="003368C3">
      <w:pPr>
        <w:pStyle w:val="ac"/>
        <w:spacing w:after="0"/>
        <w:ind w:left="0"/>
        <w:rPr>
          <w:rFonts w:ascii="Times New Roman" w:eastAsia="Times New Roman" w:hAnsi="Times New Roman"/>
          <w:sz w:val="24"/>
          <w:szCs w:val="24"/>
          <w:lang w:eastAsia="ru-RU"/>
        </w:rPr>
      </w:pPr>
      <w:r w:rsidRPr="006E11D7">
        <w:rPr>
          <w:rFonts w:ascii="Times New Roman" w:eastAsia="Times New Roman" w:hAnsi="Times New Roman"/>
          <w:sz w:val="24"/>
          <w:szCs w:val="24"/>
          <w:lang w:eastAsia="ru-RU"/>
        </w:rPr>
        <w:t>Риск падения цены акции – распределить в акции нескольких компаний</w:t>
      </w:r>
    </w:p>
    <w:p w:rsidR="003368C3" w:rsidRPr="006E11D7" w:rsidRDefault="003368C3" w:rsidP="003368C3">
      <w:pPr>
        <w:pStyle w:val="ac"/>
        <w:spacing w:after="0"/>
        <w:ind w:left="0"/>
        <w:rPr>
          <w:rFonts w:ascii="Times New Roman" w:eastAsia="Times New Roman" w:hAnsi="Times New Roman"/>
          <w:sz w:val="24"/>
          <w:szCs w:val="24"/>
          <w:lang w:eastAsia="ru-RU"/>
        </w:rPr>
      </w:pPr>
      <w:r w:rsidRPr="006E11D7">
        <w:rPr>
          <w:rFonts w:ascii="Times New Roman" w:eastAsia="Times New Roman" w:hAnsi="Times New Roman"/>
          <w:sz w:val="24"/>
          <w:szCs w:val="24"/>
          <w:lang w:eastAsia="ru-RU"/>
        </w:rPr>
        <w:t>Риск невыплаты дивидендов</w:t>
      </w:r>
    </w:p>
    <w:p w:rsidR="003368C3" w:rsidRDefault="003368C3" w:rsidP="003368C3">
      <w:pPr>
        <w:pStyle w:val="ac"/>
        <w:spacing w:after="0"/>
        <w:ind w:left="0"/>
        <w:rPr>
          <w:rFonts w:ascii="Times New Roman" w:eastAsia="Times New Roman" w:hAnsi="Times New Roman"/>
          <w:sz w:val="24"/>
          <w:szCs w:val="24"/>
          <w:lang w:eastAsia="ru-RU"/>
        </w:rPr>
      </w:pPr>
      <w:r w:rsidRPr="006E11D7">
        <w:rPr>
          <w:rFonts w:ascii="Times New Roman" w:eastAsia="Times New Roman" w:hAnsi="Times New Roman"/>
          <w:sz w:val="24"/>
          <w:szCs w:val="24"/>
          <w:lang w:eastAsia="ru-RU"/>
        </w:rPr>
        <w:t>Мошенничество со стороны брокерской компании – правильно выбирать, пожаловаться в ЦБ РФ</w:t>
      </w:r>
    </w:p>
    <w:p w:rsidR="003368C3" w:rsidRDefault="003368C3" w:rsidP="003368C3">
      <w:pPr>
        <w:pStyle w:val="ac"/>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Враждебные действия компаний-эмитентов по отношению к миноритарным акционерам - </w:t>
      </w:r>
      <w:r w:rsidRPr="006E11D7">
        <w:rPr>
          <w:rFonts w:ascii="Times New Roman" w:eastAsia="Times New Roman" w:hAnsi="Times New Roman"/>
          <w:sz w:val="24"/>
          <w:szCs w:val="24"/>
          <w:lang w:eastAsia="ru-RU"/>
        </w:rPr>
        <w:t>пожаловаться в ЦБ РФ</w:t>
      </w:r>
    </w:p>
    <w:p w:rsidR="003368C3" w:rsidRDefault="003368C3" w:rsidP="003368C3">
      <w:pPr>
        <w:pStyle w:val="ac"/>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Манипулирование ценами на бирже</w:t>
      </w:r>
    </w:p>
    <w:p w:rsidR="003368C3" w:rsidRDefault="003368C3" w:rsidP="003368C3">
      <w:pPr>
        <w:pStyle w:val="ac"/>
        <w:spacing w:after="0"/>
        <w:ind w:left="0"/>
        <w:rPr>
          <w:rFonts w:ascii="Times New Roman" w:eastAsia="Times New Roman" w:hAnsi="Times New Roman"/>
          <w:sz w:val="24"/>
          <w:szCs w:val="24"/>
          <w:lang w:eastAsia="ru-RU"/>
        </w:rPr>
      </w:pPr>
    </w:p>
    <w:p w:rsidR="003368C3" w:rsidRPr="00E250C2" w:rsidRDefault="003368C3" w:rsidP="003368C3">
      <w:pPr>
        <w:spacing w:after="0"/>
        <w:jc w:val="both"/>
        <w:rPr>
          <w:rFonts w:ascii="Times New Roman" w:hAnsi="Times New Roman"/>
          <w:sz w:val="24"/>
          <w:szCs w:val="24"/>
        </w:rPr>
      </w:pPr>
      <w:r w:rsidRPr="00E250C2">
        <w:rPr>
          <w:rFonts w:ascii="Times New Roman" w:hAnsi="Times New Roman"/>
          <w:b/>
          <w:i/>
          <w:sz w:val="24"/>
          <w:szCs w:val="24"/>
        </w:rPr>
        <w:t>Вопрос №</w:t>
      </w:r>
      <w:r>
        <w:rPr>
          <w:rFonts w:ascii="Times New Roman" w:hAnsi="Times New Roman"/>
          <w:b/>
          <w:i/>
          <w:sz w:val="24"/>
          <w:szCs w:val="24"/>
        </w:rPr>
        <w:t>2</w:t>
      </w:r>
      <w:r w:rsidRPr="00E250C2">
        <w:rPr>
          <w:rFonts w:ascii="Times New Roman" w:hAnsi="Times New Roman"/>
          <w:b/>
          <w:i/>
          <w:sz w:val="24"/>
          <w:szCs w:val="24"/>
        </w:rPr>
        <w:t>1</w:t>
      </w:r>
    </w:p>
    <w:p w:rsidR="003368C3" w:rsidRPr="006E11D7" w:rsidRDefault="003368C3" w:rsidP="003368C3">
      <w:pPr>
        <w:pStyle w:val="ac"/>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налоги обязан платить гражданин РФ и как законно снизить выплаты по налогам?</w:t>
      </w:r>
    </w:p>
    <w:p w:rsidR="003368C3" w:rsidRDefault="003368C3" w:rsidP="003368C3">
      <w:pPr>
        <w:pStyle w:val="ac"/>
        <w:spacing w:after="0"/>
        <w:ind w:left="0"/>
        <w:rPr>
          <w:rFonts w:ascii="Times New Roman" w:eastAsia="Times New Roman" w:hAnsi="Times New Roman"/>
          <w:b/>
          <w:sz w:val="24"/>
          <w:szCs w:val="24"/>
          <w:lang w:eastAsia="ru-RU"/>
        </w:rPr>
      </w:pPr>
    </w:p>
    <w:p w:rsidR="003368C3" w:rsidRDefault="003368C3" w:rsidP="003368C3">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w:t>
      </w:r>
    </w:p>
    <w:p w:rsidR="003368C3" w:rsidRDefault="003368C3" w:rsidP="003368C3">
      <w:pPr>
        <w:pStyle w:val="ac"/>
        <w:spacing w:after="0"/>
        <w:ind w:left="0"/>
        <w:rPr>
          <w:rFonts w:ascii="Times New Roman" w:eastAsia="Times New Roman" w:hAnsi="Times New Roman"/>
          <w:sz w:val="24"/>
          <w:szCs w:val="24"/>
          <w:lang w:eastAsia="ru-RU"/>
        </w:rPr>
      </w:pPr>
      <w:r w:rsidRPr="009934A6">
        <w:rPr>
          <w:rFonts w:ascii="Times New Roman" w:eastAsia="Times New Roman" w:hAnsi="Times New Roman"/>
          <w:sz w:val="24"/>
          <w:szCs w:val="24"/>
          <w:lang w:eastAsia="ru-RU"/>
        </w:rPr>
        <w:t xml:space="preserve">НДФЛ (заработная плата, доходы от продажи и сдачи в аренду (наем) имущества, вознаграждения за оказанные услуги, и т.д.), </w:t>
      </w:r>
    </w:p>
    <w:p w:rsidR="003368C3" w:rsidRDefault="003368C3" w:rsidP="003368C3">
      <w:pPr>
        <w:pStyle w:val="ac"/>
        <w:spacing w:after="0"/>
        <w:ind w:left="0"/>
        <w:rPr>
          <w:rFonts w:ascii="Times New Roman" w:eastAsia="Times New Roman" w:hAnsi="Times New Roman"/>
          <w:sz w:val="24"/>
          <w:szCs w:val="24"/>
          <w:lang w:eastAsia="ru-RU"/>
        </w:rPr>
      </w:pPr>
      <w:r w:rsidRPr="009934A6">
        <w:rPr>
          <w:rFonts w:ascii="Times New Roman" w:eastAsia="Times New Roman" w:hAnsi="Times New Roman"/>
          <w:sz w:val="24"/>
          <w:szCs w:val="24"/>
          <w:lang w:eastAsia="ru-RU"/>
        </w:rPr>
        <w:t xml:space="preserve">транспортный налог, </w:t>
      </w:r>
    </w:p>
    <w:p w:rsidR="003368C3" w:rsidRDefault="003368C3" w:rsidP="003368C3">
      <w:pPr>
        <w:pStyle w:val="ac"/>
        <w:spacing w:after="0"/>
        <w:ind w:left="0"/>
        <w:rPr>
          <w:rFonts w:ascii="Times New Roman" w:eastAsia="Times New Roman" w:hAnsi="Times New Roman"/>
          <w:sz w:val="24"/>
          <w:szCs w:val="24"/>
          <w:lang w:eastAsia="ru-RU"/>
        </w:rPr>
      </w:pPr>
      <w:r w:rsidRPr="009934A6">
        <w:rPr>
          <w:rFonts w:ascii="Times New Roman" w:eastAsia="Times New Roman" w:hAnsi="Times New Roman"/>
          <w:sz w:val="24"/>
          <w:szCs w:val="24"/>
          <w:lang w:eastAsia="ru-RU"/>
        </w:rPr>
        <w:t xml:space="preserve">земельный налог, </w:t>
      </w:r>
    </w:p>
    <w:p w:rsidR="003368C3" w:rsidRDefault="003368C3" w:rsidP="003368C3">
      <w:pPr>
        <w:pStyle w:val="ac"/>
        <w:spacing w:after="0"/>
        <w:ind w:left="0"/>
        <w:rPr>
          <w:rFonts w:ascii="Times New Roman" w:eastAsia="Times New Roman" w:hAnsi="Times New Roman"/>
          <w:sz w:val="24"/>
          <w:szCs w:val="24"/>
          <w:lang w:eastAsia="ru-RU"/>
        </w:rPr>
      </w:pPr>
      <w:r w:rsidRPr="009934A6">
        <w:rPr>
          <w:rFonts w:ascii="Times New Roman" w:eastAsia="Times New Roman" w:hAnsi="Times New Roman"/>
          <w:sz w:val="24"/>
          <w:szCs w:val="24"/>
          <w:lang w:eastAsia="ru-RU"/>
        </w:rPr>
        <w:t>налог на имущество физических лиц</w:t>
      </w:r>
    </w:p>
    <w:p w:rsidR="003368C3" w:rsidRPr="009934A6" w:rsidRDefault="003368C3" w:rsidP="003368C3">
      <w:pPr>
        <w:pStyle w:val="ac"/>
        <w:spacing w:after="0"/>
        <w:ind w:left="0"/>
        <w:rPr>
          <w:rFonts w:ascii="Times New Roman" w:eastAsia="Times New Roman" w:hAnsi="Times New Roman"/>
          <w:sz w:val="24"/>
          <w:szCs w:val="24"/>
          <w:lang w:eastAsia="ru-RU"/>
        </w:rPr>
      </w:pPr>
      <w:r w:rsidRPr="00A43B54">
        <w:rPr>
          <w:rFonts w:ascii="Times New Roman" w:eastAsia="Times New Roman" w:hAnsi="Times New Roman"/>
          <w:sz w:val="24"/>
          <w:szCs w:val="24"/>
          <w:lang w:eastAsia="ru-RU"/>
        </w:rPr>
        <w:t>Социальный налоговый вычет по расходам на обучение</w:t>
      </w:r>
      <w:r>
        <w:rPr>
          <w:rFonts w:ascii="Times New Roman" w:eastAsia="Times New Roman" w:hAnsi="Times New Roman"/>
          <w:sz w:val="24"/>
          <w:szCs w:val="24"/>
          <w:lang w:eastAsia="ru-RU"/>
        </w:rPr>
        <w:t>, при оплате лечения, при приобретении жилья</w:t>
      </w:r>
    </w:p>
    <w:p w:rsidR="003368C3" w:rsidRDefault="003368C3" w:rsidP="003368C3">
      <w:pPr>
        <w:pStyle w:val="ac"/>
        <w:spacing w:after="0"/>
        <w:ind w:left="0"/>
        <w:rPr>
          <w:rFonts w:ascii="Times New Roman" w:eastAsia="Times New Roman" w:hAnsi="Times New Roman"/>
          <w:b/>
          <w:sz w:val="24"/>
          <w:szCs w:val="24"/>
          <w:lang w:eastAsia="ru-RU"/>
        </w:rPr>
      </w:pPr>
    </w:p>
    <w:p w:rsidR="003368C3" w:rsidRPr="00E250C2" w:rsidRDefault="003368C3" w:rsidP="003368C3">
      <w:pPr>
        <w:spacing w:after="0"/>
        <w:rPr>
          <w:rFonts w:ascii="Times New Roman" w:hAnsi="Times New Roman"/>
          <w:b/>
          <w:i/>
          <w:sz w:val="24"/>
          <w:szCs w:val="24"/>
        </w:rPr>
      </w:pPr>
      <w:r w:rsidRPr="00E250C2">
        <w:rPr>
          <w:rFonts w:ascii="Times New Roman" w:hAnsi="Times New Roman"/>
          <w:b/>
          <w:i/>
          <w:sz w:val="24"/>
          <w:szCs w:val="24"/>
        </w:rPr>
        <w:t>Вопрос №22</w:t>
      </w:r>
    </w:p>
    <w:p w:rsidR="003368C3" w:rsidRPr="00E250C2" w:rsidRDefault="003368C3" w:rsidP="003368C3">
      <w:pPr>
        <w:spacing w:after="0"/>
        <w:rPr>
          <w:rFonts w:ascii="Times New Roman" w:eastAsia="Times New Roman" w:hAnsi="Times New Roman"/>
          <w:b/>
          <w:sz w:val="24"/>
          <w:szCs w:val="24"/>
          <w:lang w:eastAsia="ru-RU"/>
        </w:rPr>
      </w:pPr>
      <w:r w:rsidRPr="00E250C2">
        <w:rPr>
          <w:rFonts w:ascii="Times New Roman" w:eastAsia="Times New Roman" w:hAnsi="Times New Roman"/>
          <w:b/>
          <w:sz w:val="24"/>
          <w:szCs w:val="24"/>
          <w:lang w:eastAsia="ru-RU"/>
        </w:rPr>
        <w:t xml:space="preserve">Какую тематику </w:t>
      </w:r>
      <w:r w:rsidRPr="00E250C2">
        <w:rPr>
          <w:rFonts w:ascii="Times New Roman" w:hAnsi="Times New Roman"/>
          <w:b/>
          <w:sz w:val="24"/>
          <w:szCs w:val="24"/>
        </w:rPr>
        <w:t>Всемирного дня прав потребителей</w:t>
      </w:r>
      <w:r w:rsidRPr="00E250C2">
        <w:rPr>
          <w:rFonts w:ascii="Times New Roman" w:eastAsia="Times New Roman" w:hAnsi="Times New Roman"/>
          <w:b/>
          <w:sz w:val="24"/>
          <w:szCs w:val="24"/>
          <w:lang w:eastAsia="ru-RU"/>
        </w:rPr>
        <w:t xml:space="preserve"> определила в этом году </w:t>
      </w:r>
      <w:r w:rsidRPr="00E250C2">
        <w:rPr>
          <w:rFonts w:ascii="Times New Roman" w:hAnsi="Times New Roman"/>
          <w:b/>
          <w:sz w:val="24"/>
          <w:szCs w:val="24"/>
        </w:rPr>
        <w:t>Международная Федерация потребительских организаций? Почему именно эту?</w:t>
      </w:r>
    </w:p>
    <w:p w:rsidR="003368C3" w:rsidRPr="00E250C2" w:rsidRDefault="003368C3" w:rsidP="003368C3">
      <w:pPr>
        <w:spacing w:after="0"/>
        <w:rPr>
          <w:rFonts w:ascii="Times New Roman" w:eastAsia="Times New Roman" w:hAnsi="Times New Roman"/>
          <w:sz w:val="24"/>
          <w:szCs w:val="24"/>
          <w:lang w:eastAsia="ru-RU"/>
        </w:rPr>
      </w:pPr>
      <w:r w:rsidRPr="00E250C2">
        <w:rPr>
          <w:rFonts w:ascii="Times New Roman" w:eastAsia="Times New Roman" w:hAnsi="Times New Roman"/>
          <w:sz w:val="24"/>
          <w:szCs w:val="24"/>
          <w:lang w:eastAsia="ru-RU"/>
        </w:rPr>
        <w:t>Ответ:</w:t>
      </w:r>
    </w:p>
    <w:p w:rsidR="003368C3" w:rsidRPr="0017460E" w:rsidRDefault="003368C3" w:rsidP="003368C3">
      <w:pPr>
        <w:pStyle w:val="a4"/>
        <w:spacing w:before="0" w:beforeAutospacing="0" w:after="0" w:afterAutospacing="0"/>
      </w:pPr>
      <w:r w:rsidRPr="00E250C2">
        <w:lastRenderedPageBreak/>
        <w:t xml:space="preserve">В 2017 году CI призвал сосредоточиться на правах потребителей в сегменте электронной коммерции и предложил в качестве девиза слоган «Consumer Rights in the Digital Age» - </w:t>
      </w:r>
      <w:r w:rsidRPr="0017460E">
        <w:t>«Потребительские права в цифровую эпоху».</w:t>
      </w:r>
    </w:p>
    <w:p w:rsidR="003368C3" w:rsidRPr="00E250C2" w:rsidRDefault="003368C3" w:rsidP="003368C3">
      <w:pPr>
        <w:pStyle w:val="a4"/>
        <w:spacing w:before="0" w:beforeAutospacing="0" w:after="0" w:afterAutospacing="0"/>
      </w:pPr>
      <w:r w:rsidRPr="00E250C2">
        <w:t>В настоящее время индустрия «электронной коммерции» по организации продажи потребительских товаров и оказанию различных возмездных услуг в информационно-телекоммуникационной сети Интернет развивается очень динамично.</w:t>
      </w:r>
    </w:p>
    <w:p w:rsidR="003368C3" w:rsidRPr="00E250C2" w:rsidRDefault="003368C3" w:rsidP="003368C3">
      <w:pPr>
        <w:pStyle w:val="a4"/>
        <w:spacing w:before="0" w:beforeAutospacing="0" w:after="0" w:afterAutospacing="0"/>
      </w:pPr>
      <w:r w:rsidRPr="00E250C2">
        <w:t>По мере глобализации данного сегмента потребительского рынка и вовлечения в него всё большего числа активных пользователей</w:t>
      </w:r>
      <w:r>
        <w:t>,</w:t>
      </w:r>
      <w:r w:rsidRPr="00E250C2">
        <w:t xml:space="preserve"> Интернетом стали заметнее проявляться не урегулированные законодательством отношения, что позволяет недобросовестным участникам рынка использовать данное обстоятельство в целях получения максимальной выгоды в ущерб экономическим интересам и законным правам не только самих потребителей, но и добросовестных представителей бизнес - сообщества.</w:t>
      </w:r>
    </w:p>
    <w:p w:rsidR="003368C3" w:rsidRPr="0017460E" w:rsidRDefault="003368C3" w:rsidP="003368C3">
      <w:pPr>
        <w:pStyle w:val="a4"/>
        <w:spacing w:before="0" w:beforeAutospacing="0" w:after="0" w:afterAutospacing="0"/>
      </w:pPr>
      <w:r w:rsidRPr="0017460E">
        <w:t>В этой связи одна из главных проблем, на которую указал CI - это укрепление доверия потребителей к онлайн - ритейлу.</w:t>
      </w:r>
    </w:p>
    <w:p w:rsidR="003368C3" w:rsidRPr="005F713E" w:rsidRDefault="003368C3" w:rsidP="001A543E">
      <w:pPr>
        <w:spacing w:after="0"/>
        <w:rPr>
          <w:rFonts w:ascii="Times New Roman" w:eastAsia="Times New Roman" w:hAnsi="Times New Roman"/>
          <w:sz w:val="24"/>
          <w:szCs w:val="24"/>
          <w:lang w:eastAsia="ru-RU"/>
        </w:rPr>
      </w:pPr>
    </w:p>
    <w:p w:rsidR="00A04EC8" w:rsidRPr="005F713E" w:rsidRDefault="00A04EC8" w:rsidP="001A543E">
      <w:pPr>
        <w:spacing w:after="0"/>
        <w:rPr>
          <w:rFonts w:ascii="Times New Roman" w:eastAsia="Times New Roman" w:hAnsi="Times New Roman"/>
          <w:sz w:val="24"/>
          <w:szCs w:val="24"/>
          <w:lang w:eastAsia="ru-RU"/>
        </w:rPr>
      </w:pPr>
    </w:p>
    <w:p w:rsidR="00A04EC8" w:rsidRPr="005F713E" w:rsidRDefault="00A04EC8" w:rsidP="001A543E">
      <w:pPr>
        <w:spacing w:after="0"/>
        <w:rPr>
          <w:rFonts w:ascii="Times New Roman" w:eastAsia="Times New Roman" w:hAnsi="Times New Roman"/>
          <w:sz w:val="24"/>
          <w:szCs w:val="24"/>
          <w:lang w:eastAsia="ru-RU"/>
        </w:rPr>
      </w:pPr>
    </w:p>
    <w:p w:rsidR="00A04EC8" w:rsidRPr="005F713E" w:rsidRDefault="00A04EC8" w:rsidP="001A543E">
      <w:pPr>
        <w:spacing w:after="0"/>
        <w:rPr>
          <w:rFonts w:ascii="Times New Roman" w:eastAsia="Times New Roman" w:hAnsi="Times New Roman"/>
          <w:sz w:val="24"/>
          <w:szCs w:val="24"/>
          <w:lang w:eastAsia="ru-RU"/>
        </w:rPr>
      </w:pPr>
    </w:p>
    <w:sectPr w:rsidR="00A04EC8" w:rsidRPr="005F713E" w:rsidSect="00E53202">
      <w:footerReference w:type="default" r:id="rId8"/>
      <w:pgSz w:w="11906" w:h="16838"/>
      <w:pgMar w:top="113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F3" w:rsidRDefault="00E67EF3" w:rsidP="00E3531E">
      <w:pPr>
        <w:spacing w:after="0"/>
      </w:pPr>
      <w:r>
        <w:separator/>
      </w:r>
    </w:p>
  </w:endnote>
  <w:endnote w:type="continuationSeparator" w:id="0">
    <w:p w:rsidR="00E67EF3" w:rsidRDefault="00E67EF3" w:rsidP="00E353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8691"/>
      <w:docPartObj>
        <w:docPartGallery w:val="Page Numbers (Bottom of Page)"/>
        <w:docPartUnique/>
      </w:docPartObj>
    </w:sdtPr>
    <w:sdtContent>
      <w:p w:rsidR="00D14CD1" w:rsidRDefault="00D14CD1">
        <w:pPr>
          <w:pStyle w:val="a8"/>
          <w:jc w:val="center"/>
        </w:pPr>
        <w:fldSimple w:instr=" PAGE   \* MERGEFORMAT ">
          <w:r w:rsidR="006A7F8E">
            <w:rPr>
              <w:noProof/>
            </w:rPr>
            <w:t>25</w:t>
          </w:r>
        </w:fldSimple>
      </w:p>
    </w:sdtContent>
  </w:sdt>
  <w:p w:rsidR="00D14CD1" w:rsidRDefault="00D14C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F3" w:rsidRDefault="00E67EF3" w:rsidP="00E3531E">
      <w:pPr>
        <w:spacing w:after="0"/>
      </w:pPr>
      <w:r>
        <w:separator/>
      </w:r>
    </w:p>
  </w:footnote>
  <w:footnote w:type="continuationSeparator" w:id="0">
    <w:p w:rsidR="00E67EF3" w:rsidRDefault="00E67EF3" w:rsidP="00E3531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DED"/>
    <w:multiLevelType w:val="hybridMultilevel"/>
    <w:tmpl w:val="7FEC02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0E4C09"/>
    <w:multiLevelType w:val="hybridMultilevel"/>
    <w:tmpl w:val="8E3AE96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807544"/>
    <w:multiLevelType w:val="hybridMultilevel"/>
    <w:tmpl w:val="EC004BF6"/>
    <w:lvl w:ilvl="0" w:tplc="04190001">
      <w:start w:val="1"/>
      <w:numFmt w:val="bullet"/>
      <w:lvlText w:val=""/>
      <w:lvlJc w:val="left"/>
      <w:pPr>
        <w:tabs>
          <w:tab w:val="num" w:pos="720"/>
        </w:tabs>
        <w:ind w:left="720" w:hanging="360"/>
      </w:pPr>
      <w:rPr>
        <w:rFonts w:ascii="Symbol" w:hAnsi="Symbol"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324B09"/>
    <w:multiLevelType w:val="hybridMultilevel"/>
    <w:tmpl w:val="C57E2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D385F"/>
    <w:multiLevelType w:val="hybridMultilevel"/>
    <w:tmpl w:val="AC748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17B22"/>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C205E49"/>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D1C0E3F"/>
    <w:multiLevelType w:val="hybridMultilevel"/>
    <w:tmpl w:val="55724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143E20"/>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6516900"/>
    <w:multiLevelType w:val="multilevel"/>
    <w:tmpl w:val="E35E51F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918657C"/>
    <w:multiLevelType w:val="hybridMultilevel"/>
    <w:tmpl w:val="F0AEC1CA"/>
    <w:lvl w:ilvl="0" w:tplc="C0B45A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E730F9"/>
    <w:multiLevelType w:val="hybridMultilevel"/>
    <w:tmpl w:val="19FAD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3C5FD4"/>
    <w:multiLevelType w:val="multilevel"/>
    <w:tmpl w:val="42DA3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212CFD"/>
    <w:multiLevelType w:val="hybridMultilevel"/>
    <w:tmpl w:val="5DB68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141536"/>
    <w:multiLevelType w:val="hybridMultilevel"/>
    <w:tmpl w:val="D400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715747"/>
    <w:multiLevelType w:val="hybridMultilevel"/>
    <w:tmpl w:val="5F0224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44C2BB9"/>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71F16E5"/>
    <w:multiLevelType w:val="hybridMultilevel"/>
    <w:tmpl w:val="1D468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77FBA"/>
    <w:multiLevelType w:val="multilevel"/>
    <w:tmpl w:val="9B78D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0374B4"/>
    <w:multiLevelType w:val="hybridMultilevel"/>
    <w:tmpl w:val="D090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C704B5"/>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7364421"/>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C6C38FC"/>
    <w:multiLevelType w:val="hybridMultilevel"/>
    <w:tmpl w:val="BB449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5F74C6"/>
    <w:multiLevelType w:val="hybridMultilevel"/>
    <w:tmpl w:val="2B14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5C684A"/>
    <w:multiLevelType w:val="hybridMultilevel"/>
    <w:tmpl w:val="F058E2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DC2148"/>
    <w:multiLevelType w:val="hybridMultilevel"/>
    <w:tmpl w:val="F0FE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7936CC"/>
    <w:multiLevelType w:val="hybridMultilevel"/>
    <w:tmpl w:val="F3768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695730E"/>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DAA3876"/>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F385211"/>
    <w:multiLevelType w:val="hybridMultilevel"/>
    <w:tmpl w:val="356E0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9C6765"/>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28625E7"/>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472641F"/>
    <w:multiLevelType w:val="hybridMultilevel"/>
    <w:tmpl w:val="97DA3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560199"/>
    <w:multiLevelType w:val="hybridMultilevel"/>
    <w:tmpl w:val="E12E5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347F"/>
    <w:multiLevelType w:val="hybridMultilevel"/>
    <w:tmpl w:val="3230A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39007A"/>
    <w:multiLevelType w:val="multilevel"/>
    <w:tmpl w:val="FE4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9D5C71"/>
    <w:multiLevelType w:val="multilevel"/>
    <w:tmpl w:val="468CF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9B77A2"/>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D6D638C"/>
    <w:multiLevelType w:val="multilevel"/>
    <w:tmpl w:val="6ECC0ECC"/>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5E0B0DD4"/>
    <w:multiLevelType w:val="hybridMultilevel"/>
    <w:tmpl w:val="50F8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3E5C2F"/>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78405FB"/>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851334D"/>
    <w:multiLevelType w:val="hybridMultilevel"/>
    <w:tmpl w:val="B8E4A42E"/>
    <w:lvl w:ilvl="0" w:tplc="E116A060">
      <w:start w:val="1"/>
      <w:numFmt w:val="decimal"/>
      <w:lvlText w:val="%1)"/>
      <w:lvlJc w:val="left"/>
      <w:pPr>
        <w:ind w:left="644" w:hanging="360"/>
      </w:pPr>
      <w:rPr>
        <w:rFonts w:asciiTheme="minorHAnsi" w:eastAsia="Calibri" w:hAnsiTheme="minorHAnsi"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8D45FB1"/>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B722FFA"/>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E47636A"/>
    <w:multiLevelType w:val="hybridMultilevel"/>
    <w:tmpl w:val="5A9EC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F26474"/>
    <w:multiLevelType w:val="hybridMultilevel"/>
    <w:tmpl w:val="F0E2C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B74ED9"/>
    <w:multiLevelType w:val="hybridMultilevel"/>
    <w:tmpl w:val="33FA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365A11"/>
    <w:multiLevelType w:val="hybridMultilevel"/>
    <w:tmpl w:val="F7DA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812E42"/>
    <w:multiLevelType w:val="multilevel"/>
    <w:tmpl w:val="CFC07462"/>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Calibr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AF7BC4"/>
    <w:multiLevelType w:val="multilevel"/>
    <w:tmpl w:val="EE68BC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2"/>
  </w:num>
  <w:num w:numId="3">
    <w:abstractNumId w:val="16"/>
  </w:num>
  <w:num w:numId="4">
    <w:abstractNumId w:val="44"/>
  </w:num>
  <w:num w:numId="5">
    <w:abstractNumId w:val="21"/>
  </w:num>
  <w:num w:numId="6">
    <w:abstractNumId w:val="37"/>
  </w:num>
  <w:num w:numId="7">
    <w:abstractNumId w:val="30"/>
  </w:num>
  <w:num w:numId="8">
    <w:abstractNumId w:val="7"/>
  </w:num>
  <w:num w:numId="9">
    <w:abstractNumId w:val="22"/>
  </w:num>
  <w:num w:numId="10">
    <w:abstractNumId w:val="41"/>
  </w:num>
  <w:num w:numId="11">
    <w:abstractNumId w:val="6"/>
  </w:num>
  <w:num w:numId="12">
    <w:abstractNumId w:val="10"/>
  </w:num>
  <w:num w:numId="13">
    <w:abstractNumId w:val="50"/>
  </w:num>
  <w:num w:numId="14">
    <w:abstractNumId w:val="8"/>
  </w:num>
  <w:num w:numId="15">
    <w:abstractNumId w:val="9"/>
  </w:num>
  <w:num w:numId="16">
    <w:abstractNumId w:val="5"/>
  </w:num>
  <w:num w:numId="17">
    <w:abstractNumId w:val="40"/>
  </w:num>
  <w:num w:numId="18">
    <w:abstractNumId w:val="24"/>
  </w:num>
  <w:num w:numId="19">
    <w:abstractNumId w:val="27"/>
  </w:num>
  <w:num w:numId="20">
    <w:abstractNumId w:val="43"/>
  </w:num>
  <w:num w:numId="21">
    <w:abstractNumId w:val="48"/>
  </w:num>
  <w:num w:numId="22">
    <w:abstractNumId w:val="14"/>
  </w:num>
  <w:num w:numId="23">
    <w:abstractNumId w:val="36"/>
  </w:num>
  <w:num w:numId="24">
    <w:abstractNumId w:val="18"/>
  </w:num>
  <w:num w:numId="25">
    <w:abstractNumId w:val="49"/>
  </w:num>
  <w:num w:numId="26">
    <w:abstractNumId w:val="12"/>
  </w:num>
  <w:num w:numId="27">
    <w:abstractNumId w:val="20"/>
  </w:num>
  <w:num w:numId="28">
    <w:abstractNumId w:val="38"/>
  </w:num>
  <w:num w:numId="29">
    <w:abstractNumId w:val="28"/>
  </w:num>
  <w:num w:numId="30">
    <w:abstractNumId w:val="42"/>
  </w:num>
  <w:num w:numId="31">
    <w:abstractNumId w:val="31"/>
  </w:num>
  <w:num w:numId="32">
    <w:abstractNumId w:val="23"/>
  </w:num>
  <w:num w:numId="33">
    <w:abstractNumId w:val="46"/>
  </w:num>
  <w:num w:numId="34">
    <w:abstractNumId w:val="4"/>
  </w:num>
  <w:num w:numId="35">
    <w:abstractNumId w:val="26"/>
  </w:num>
  <w:num w:numId="36">
    <w:abstractNumId w:val="39"/>
  </w:num>
  <w:num w:numId="37">
    <w:abstractNumId w:val="17"/>
  </w:num>
  <w:num w:numId="38">
    <w:abstractNumId w:val="0"/>
  </w:num>
  <w:num w:numId="39">
    <w:abstractNumId w:val="32"/>
  </w:num>
  <w:num w:numId="40">
    <w:abstractNumId w:val="15"/>
  </w:num>
  <w:num w:numId="41">
    <w:abstractNumId w:val="19"/>
  </w:num>
  <w:num w:numId="42">
    <w:abstractNumId w:val="1"/>
  </w:num>
  <w:num w:numId="43">
    <w:abstractNumId w:val="47"/>
  </w:num>
  <w:num w:numId="44">
    <w:abstractNumId w:val="35"/>
  </w:num>
  <w:num w:numId="45">
    <w:abstractNumId w:val="25"/>
  </w:num>
  <w:num w:numId="46">
    <w:abstractNumId w:val="11"/>
  </w:num>
  <w:num w:numId="47">
    <w:abstractNumId w:val="29"/>
  </w:num>
  <w:num w:numId="48">
    <w:abstractNumId w:val="33"/>
  </w:num>
  <w:num w:numId="49">
    <w:abstractNumId w:val="3"/>
  </w:num>
  <w:num w:numId="50">
    <w:abstractNumId w:val="34"/>
  </w:num>
  <w:num w:numId="51">
    <w:abstractNumId w:val="4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7001D"/>
    <w:rsid w:val="00062DB5"/>
    <w:rsid w:val="000A7DA8"/>
    <w:rsid w:val="0011077A"/>
    <w:rsid w:val="001667F6"/>
    <w:rsid w:val="0017001D"/>
    <w:rsid w:val="00181BC2"/>
    <w:rsid w:val="00196715"/>
    <w:rsid w:val="00197B52"/>
    <w:rsid w:val="001A543E"/>
    <w:rsid w:val="001F0705"/>
    <w:rsid w:val="00217B91"/>
    <w:rsid w:val="00232927"/>
    <w:rsid w:val="0026531F"/>
    <w:rsid w:val="002B5C65"/>
    <w:rsid w:val="00300C6A"/>
    <w:rsid w:val="003368C3"/>
    <w:rsid w:val="00353A2E"/>
    <w:rsid w:val="003B5C25"/>
    <w:rsid w:val="003C29FB"/>
    <w:rsid w:val="003C2C28"/>
    <w:rsid w:val="003C53D2"/>
    <w:rsid w:val="003D0224"/>
    <w:rsid w:val="003F2ABD"/>
    <w:rsid w:val="004040C5"/>
    <w:rsid w:val="0041651F"/>
    <w:rsid w:val="004514B8"/>
    <w:rsid w:val="004A729E"/>
    <w:rsid w:val="00501F28"/>
    <w:rsid w:val="00507F31"/>
    <w:rsid w:val="00511985"/>
    <w:rsid w:val="00522C35"/>
    <w:rsid w:val="0057059E"/>
    <w:rsid w:val="00570EF0"/>
    <w:rsid w:val="0058475C"/>
    <w:rsid w:val="00590598"/>
    <w:rsid w:val="005B4F31"/>
    <w:rsid w:val="005D68E4"/>
    <w:rsid w:val="005F04F4"/>
    <w:rsid w:val="005F713E"/>
    <w:rsid w:val="00607FF4"/>
    <w:rsid w:val="00614BB8"/>
    <w:rsid w:val="00642F65"/>
    <w:rsid w:val="006475B5"/>
    <w:rsid w:val="006534BD"/>
    <w:rsid w:val="00692085"/>
    <w:rsid w:val="006A1491"/>
    <w:rsid w:val="006A22C8"/>
    <w:rsid w:val="006A7F8E"/>
    <w:rsid w:val="006C068A"/>
    <w:rsid w:val="006C7A5E"/>
    <w:rsid w:val="006E601D"/>
    <w:rsid w:val="0070269D"/>
    <w:rsid w:val="007651D9"/>
    <w:rsid w:val="00780DC3"/>
    <w:rsid w:val="007B7A9A"/>
    <w:rsid w:val="007D4BD9"/>
    <w:rsid w:val="007D796D"/>
    <w:rsid w:val="007E10AA"/>
    <w:rsid w:val="007F6EF2"/>
    <w:rsid w:val="00805327"/>
    <w:rsid w:val="00897D7B"/>
    <w:rsid w:val="008B1591"/>
    <w:rsid w:val="009116F7"/>
    <w:rsid w:val="00974CD4"/>
    <w:rsid w:val="009C7CC8"/>
    <w:rsid w:val="009D1FBC"/>
    <w:rsid w:val="00A04EC8"/>
    <w:rsid w:val="00A30156"/>
    <w:rsid w:val="00A366CF"/>
    <w:rsid w:val="00AB61D4"/>
    <w:rsid w:val="00AD4DB0"/>
    <w:rsid w:val="00AE3878"/>
    <w:rsid w:val="00AE56A5"/>
    <w:rsid w:val="00AF5745"/>
    <w:rsid w:val="00AF649C"/>
    <w:rsid w:val="00B42DF6"/>
    <w:rsid w:val="00B81063"/>
    <w:rsid w:val="00BF5DA3"/>
    <w:rsid w:val="00BF7F46"/>
    <w:rsid w:val="00C352CA"/>
    <w:rsid w:val="00C77085"/>
    <w:rsid w:val="00C77B2E"/>
    <w:rsid w:val="00CD3229"/>
    <w:rsid w:val="00CF2AE2"/>
    <w:rsid w:val="00D03ABE"/>
    <w:rsid w:val="00D14CD1"/>
    <w:rsid w:val="00D937C9"/>
    <w:rsid w:val="00DC62DE"/>
    <w:rsid w:val="00DE0C14"/>
    <w:rsid w:val="00E065BF"/>
    <w:rsid w:val="00E224EE"/>
    <w:rsid w:val="00E3531E"/>
    <w:rsid w:val="00E368B6"/>
    <w:rsid w:val="00E53202"/>
    <w:rsid w:val="00E67EF3"/>
    <w:rsid w:val="00E90825"/>
    <w:rsid w:val="00EA38E9"/>
    <w:rsid w:val="00F01F15"/>
    <w:rsid w:val="00F14D02"/>
    <w:rsid w:val="00F33966"/>
    <w:rsid w:val="00F4672F"/>
    <w:rsid w:val="00F544AB"/>
    <w:rsid w:val="00F95322"/>
    <w:rsid w:val="00FA186E"/>
    <w:rsid w:val="00FA1CB1"/>
    <w:rsid w:val="00FC0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8E"/>
    <w:pPr>
      <w:spacing w:after="240"/>
    </w:pPr>
    <w:rPr>
      <w:sz w:val="22"/>
      <w:szCs w:val="22"/>
      <w:lang w:eastAsia="en-US"/>
    </w:rPr>
  </w:style>
  <w:style w:type="paragraph" w:styleId="1">
    <w:name w:val="heading 1"/>
    <w:basedOn w:val="a"/>
    <w:link w:val="10"/>
    <w:uiPriority w:val="9"/>
    <w:qFormat/>
    <w:rsid w:val="003368C3"/>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8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F04F4"/>
    <w:pPr>
      <w:spacing w:before="100" w:beforeAutospacing="1" w:after="100" w:afterAutospacing="1"/>
    </w:pPr>
    <w:rPr>
      <w:rFonts w:ascii="Times New Roman" w:eastAsia="Times New Roman" w:hAnsi="Times New Roman"/>
      <w:sz w:val="24"/>
      <w:szCs w:val="24"/>
      <w:lang w:eastAsia="ru-RU"/>
    </w:rPr>
  </w:style>
  <w:style w:type="character" w:styleId="a5">
    <w:name w:val="Strong"/>
    <w:uiPriority w:val="22"/>
    <w:qFormat/>
    <w:rsid w:val="005F04F4"/>
    <w:rPr>
      <w:b/>
      <w:bCs/>
    </w:rPr>
  </w:style>
  <w:style w:type="paragraph" w:styleId="a6">
    <w:name w:val="header"/>
    <w:basedOn w:val="a"/>
    <w:link w:val="a7"/>
    <w:uiPriority w:val="99"/>
    <w:semiHidden/>
    <w:unhideWhenUsed/>
    <w:rsid w:val="00E3531E"/>
    <w:pPr>
      <w:tabs>
        <w:tab w:val="center" w:pos="4677"/>
        <w:tab w:val="right" w:pos="9355"/>
      </w:tabs>
      <w:spacing w:after="0"/>
    </w:pPr>
  </w:style>
  <w:style w:type="character" w:customStyle="1" w:styleId="a7">
    <w:name w:val="Верхний колонтитул Знак"/>
    <w:basedOn w:val="a0"/>
    <w:link w:val="a6"/>
    <w:uiPriority w:val="99"/>
    <w:semiHidden/>
    <w:rsid w:val="00E3531E"/>
    <w:rPr>
      <w:sz w:val="22"/>
      <w:szCs w:val="22"/>
      <w:lang w:eastAsia="en-US"/>
    </w:rPr>
  </w:style>
  <w:style w:type="paragraph" w:styleId="a8">
    <w:name w:val="footer"/>
    <w:basedOn w:val="a"/>
    <w:link w:val="a9"/>
    <w:uiPriority w:val="99"/>
    <w:unhideWhenUsed/>
    <w:rsid w:val="00E3531E"/>
    <w:pPr>
      <w:tabs>
        <w:tab w:val="center" w:pos="4677"/>
        <w:tab w:val="right" w:pos="9355"/>
      </w:tabs>
      <w:spacing w:after="0"/>
    </w:pPr>
  </w:style>
  <w:style w:type="character" w:customStyle="1" w:styleId="a9">
    <w:name w:val="Нижний колонтитул Знак"/>
    <w:basedOn w:val="a0"/>
    <w:link w:val="a8"/>
    <w:uiPriority w:val="99"/>
    <w:rsid w:val="00E3531E"/>
    <w:rPr>
      <w:sz w:val="22"/>
      <w:szCs w:val="22"/>
      <w:lang w:eastAsia="en-US"/>
    </w:rPr>
  </w:style>
  <w:style w:type="paragraph" w:styleId="aa">
    <w:name w:val="Balloon Text"/>
    <w:basedOn w:val="a"/>
    <w:link w:val="ab"/>
    <w:uiPriority w:val="99"/>
    <w:semiHidden/>
    <w:unhideWhenUsed/>
    <w:rsid w:val="001F0705"/>
    <w:pPr>
      <w:spacing w:after="0"/>
    </w:pPr>
    <w:rPr>
      <w:rFonts w:ascii="Tahoma" w:hAnsi="Tahoma" w:cs="Tahoma"/>
      <w:sz w:val="16"/>
      <w:szCs w:val="16"/>
    </w:rPr>
  </w:style>
  <w:style w:type="character" w:customStyle="1" w:styleId="ab">
    <w:name w:val="Текст выноски Знак"/>
    <w:basedOn w:val="a0"/>
    <w:link w:val="aa"/>
    <w:uiPriority w:val="99"/>
    <w:semiHidden/>
    <w:rsid w:val="001F0705"/>
    <w:rPr>
      <w:rFonts w:ascii="Tahoma" w:hAnsi="Tahoma" w:cs="Tahoma"/>
      <w:sz w:val="16"/>
      <w:szCs w:val="16"/>
      <w:lang w:eastAsia="en-US"/>
    </w:rPr>
  </w:style>
  <w:style w:type="paragraph" w:styleId="ac">
    <w:name w:val="List Paragraph"/>
    <w:basedOn w:val="a"/>
    <w:uiPriority w:val="34"/>
    <w:qFormat/>
    <w:rsid w:val="001F0705"/>
    <w:pPr>
      <w:ind w:left="720"/>
      <w:contextualSpacing/>
    </w:pPr>
  </w:style>
  <w:style w:type="character" w:styleId="ad">
    <w:name w:val="Placeholder Text"/>
    <w:basedOn w:val="a0"/>
    <w:uiPriority w:val="99"/>
    <w:semiHidden/>
    <w:rsid w:val="00614BB8"/>
    <w:rPr>
      <w:color w:val="808080"/>
    </w:rPr>
  </w:style>
  <w:style w:type="character" w:customStyle="1" w:styleId="10">
    <w:name w:val="Заголовок 1 Знак"/>
    <w:basedOn w:val="a0"/>
    <w:link w:val="1"/>
    <w:uiPriority w:val="9"/>
    <w:rsid w:val="003368C3"/>
    <w:rPr>
      <w:rFonts w:ascii="Times New Roman" w:eastAsia="Times New Roman" w:hAnsi="Times New Roman"/>
      <w:b/>
      <w:bCs/>
      <w:kern w:val="36"/>
      <w:sz w:val="48"/>
      <w:szCs w:val="48"/>
    </w:rPr>
  </w:style>
  <w:style w:type="paragraph" w:customStyle="1" w:styleId="s1">
    <w:name w:val="s_1"/>
    <w:basedOn w:val="a"/>
    <w:rsid w:val="003368C3"/>
    <w:pPr>
      <w:spacing w:before="100" w:beforeAutospacing="1" w:after="100" w:afterAutospacing="1"/>
    </w:pPr>
    <w:rPr>
      <w:rFonts w:ascii="Times New Roman" w:eastAsia="Times New Roman" w:hAnsi="Times New Roman"/>
      <w:sz w:val="24"/>
      <w:szCs w:val="24"/>
      <w:lang w:eastAsia="ru-RU"/>
    </w:rPr>
  </w:style>
  <w:style w:type="character" w:styleId="ae">
    <w:name w:val="Emphasis"/>
    <w:basedOn w:val="a0"/>
    <w:uiPriority w:val="20"/>
    <w:qFormat/>
    <w:rsid w:val="003368C3"/>
    <w:rPr>
      <w:i/>
      <w:iCs/>
    </w:rPr>
  </w:style>
  <w:style w:type="paragraph" w:styleId="af">
    <w:name w:val="No Spacing"/>
    <w:uiPriority w:val="1"/>
    <w:qFormat/>
    <w:rsid w:val="005F713E"/>
    <w:rPr>
      <w:sz w:val="22"/>
      <w:szCs w:val="22"/>
      <w:lang w:eastAsia="en-US"/>
    </w:rPr>
  </w:style>
  <w:style w:type="character" w:customStyle="1" w:styleId="blk">
    <w:name w:val="blk"/>
    <w:basedOn w:val="a0"/>
    <w:rsid w:val="005F713E"/>
  </w:style>
</w:styles>
</file>

<file path=word/webSettings.xml><?xml version="1.0" encoding="utf-8"?>
<w:webSettings xmlns:r="http://schemas.openxmlformats.org/officeDocument/2006/relationships" xmlns:w="http://schemas.openxmlformats.org/wordprocessingml/2006/main">
  <w:divs>
    <w:div w:id="163210090">
      <w:bodyDiv w:val="1"/>
      <w:marLeft w:val="0"/>
      <w:marRight w:val="0"/>
      <w:marTop w:val="0"/>
      <w:marBottom w:val="0"/>
      <w:divBdr>
        <w:top w:val="none" w:sz="0" w:space="0" w:color="auto"/>
        <w:left w:val="none" w:sz="0" w:space="0" w:color="auto"/>
        <w:bottom w:val="none" w:sz="0" w:space="0" w:color="auto"/>
        <w:right w:val="none" w:sz="0" w:space="0" w:color="auto"/>
      </w:divBdr>
      <w:divsChild>
        <w:div w:id="715588058">
          <w:marLeft w:val="0"/>
          <w:marRight w:val="0"/>
          <w:marTop w:val="0"/>
          <w:marBottom w:val="0"/>
          <w:divBdr>
            <w:top w:val="none" w:sz="0" w:space="0" w:color="auto"/>
            <w:left w:val="none" w:sz="0" w:space="0" w:color="auto"/>
            <w:bottom w:val="none" w:sz="0" w:space="0" w:color="auto"/>
            <w:right w:val="none" w:sz="0" w:space="0" w:color="auto"/>
          </w:divBdr>
          <w:divsChild>
            <w:div w:id="306472813">
              <w:marLeft w:val="0"/>
              <w:marRight w:val="0"/>
              <w:marTop w:val="0"/>
              <w:marBottom w:val="0"/>
              <w:divBdr>
                <w:top w:val="none" w:sz="0" w:space="0" w:color="auto"/>
                <w:left w:val="none" w:sz="0" w:space="0" w:color="auto"/>
                <w:bottom w:val="none" w:sz="0" w:space="0" w:color="auto"/>
                <w:right w:val="none" w:sz="0" w:space="0" w:color="auto"/>
              </w:divBdr>
            </w:div>
            <w:div w:id="1498111942">
              <w:marLeft w:val="0"/>
              <w:marRight w:val="0"/>
              <w:marTop w:val="0"/>
              <w:marBottom w:val="0"/>
              <w:divBdr>
                <w:top w:val="none" w:sz="0" w:space="0" w:color="auto"/>
                <w:left w:val="none" w:sz="0" w:space="0" w:color="auto"/>
                <w:bottom w:val="none" w:sz="0" w:space="0" w:color="auto"/>
                <w:right w:val="none" w:sz="0" w:space="0" w:color="auto"/>
              </w:divBdr>
            </w:div>
            <w:div w:id="1718629804">
              <w:marLeft w:val="0"/>
              <w:marRight w:val="0"/>
              <w:marTop w:val="0"/>
              <w:marBottom w:val="0"/>
              <w:divBdr>
                <w:top w:val="none" w:sz="0" w:space="0" w:color="auto"/>
                <w:left w:val="none" w:sz="0" w:space="0" w:color="auto"/>
                <w:bottom w:val="none" w:sz="0" w:space="0" w:color="auto"/>
                <w:right w:val="none" w:sz="0" w:space="0" w:color="auto"/>
              </w:divBdr>
            </w:div>
            <w:div w:id="615143446">
              <w:marLeft w:val="0"/>
              <w:marRight w:val="0"/>
              <w:marTop w:val="0"/>
              <w:marBottom w:val="0"/>
              <w:divBdr>
                <w:top w:val="none" w:sz="0" w:space="0" w:color="auto"/>
                <w:left w:val="none" w:sz="0" w:space="0" w:color="auto"/>
                <w:bottom w:val="none" w:sz="0" w:space="0" w:color="auto"/>
                <w:right w:val="none" w:sz="0" w:space="0" w:color="auto"/>
              </w:divBdr>
            </w:div>
            <w:div w:id="1558084413">
              <w:marLeft w:val="0"/>
              <w:marRight w:val="0"/>
              <w:marTop w:val="0"/>
              <w:marBottom w:val="0"/>
              <w:divBdr>
                <w:top w:val="none" w:sz="0" w:space="0" w:color="auto"/>
                <w:left w:val="none" w:sz="0" w:space="0" w:color="auto"/>
                <w:bottom w:val="none" w:sz="0" w:space="0" w:color="auto"/>
                <w:right w:val="none" w:sz="0" w:space="0" w:color="auto"/>
              </w:divBdr>
            </w:div>
            <w:div w:id="170267890">
              <w:marLeft w:val="0"/>
              <w:marRight w:val="0"/>
              <w:marTop w:val="0"/>
              <w:marBottom w:val="0"/>
              <w:divBdr>
                <w:top w:val="none" w:sz="0" w:space="0" w:color="auto"/>
                <w:left w:val="none" w:sz="0" w:space="0" w:color="auto"/>
                <w:bottom w:val="none" w:sz="0" w:space="0" w:color="auto"/>
                <w:right w:val="none" w:sz="0" w:space="0" w:color="auto"/>
              </w:divBdr>
            </w:div>
            <w:div w:id="75827447">
              <w:marLeft w:val="0"/>
              <w:marRight w:val="0"/>
              <w:marTop w:val="0"/>
              <w:marBottom w:val="0"/>
              <w:divBdr>
                <w:top w:val="none" w:sz="0" w:space="0" w:color="auto"/>
                <w:left w:val="none" w:sz="0" w:space="0" w:color="auto"/>
                <w:bottom w:val="none" w:sz="0" w:space="0" w:color="auto"/>
                <w:right w:val="none" w:sz="0" w:space="0" w:color="auto"/>
              </w:divBdr>
            </w:div>
            <w:div w:id="2018993218">
              <w:marLeft w:val="0"/>
              <w:marRight w:val="0"/>
              <w:marTop w:val="0"/>
              <w:marBottom w:val="0"/>
              <w:divBdr>
                <w:top w:val="none" w:sz="0" w:space="0" w:color="auto"/>
                <w:left w:val="none" w:sz="0" w:space="0" w:color="auto"/>
                <w:bottom w:val="none" w:sz="0" w:space="0" w:color="auto"/>
                <w:right w:val="none" w:sz="0" w:space="0" w:color="auto"/>
              </w:divBdr>
            </w:div>
            <w:div w:id="1850365883">
              <w:marLeft w:val="0"/>
              <w:marRight w:val="0"/>
              <w:marTop w:val="0"/>
              <w:marBottom w:val="0"/>
              <w:divBdr>
                <w:top w:val="none" w:sz="0" w:space="0" w:color="auto"/>
                <w:left w:val="none" w:sz="0" w:space="0" w:color="auto"/>
                <w:bottom w:val="none" w:sz="0" w:space="0" w:color="auto"/>
                <w:right w:val="none" w:sz="0" w:space="0" w:color="auto"/>
              </w:divBdr>
            </w:div>
            <w:div w:id="1161505670">
              <w:marLeft w:val="0"/>
              <w:marRight w:val="0"/>
              <w:marTop w:val="0"/>
              <w:marBottom w:val="0"/>
              <w:divBdr>
                <w:top w:val="none" w:sz="0" w:space="0" w:color="auto"/>
                <w:left w:val="none" w:sz="0" w:space="0" w:color="auto"/>
                <w:bottom w:val="none" w:sz="0" w:space="0" w:color="auto"/>
                <w:right w:val="none" w:sz="0" w:space="0" w:color="auto"/>
              </w:divBdr>
            </w:div>
            <w:div w:id="922223601">
              <w:marLeft w:val="0"/>
              <w:marRight w:val="0"/>
              <w:marTop w:val="0"/>
              <w:marBottom w:val="0"/>
              <w:divBdr>
                <w:top w:val="none" w:sz="0" w:space="0" w:color="auto"/>
                <w:left w:val="none" w:sz="0" w:space="0" w:color="auto"/>
                <w:bottom w:val="none" w:sz="0" w:space="0" w:color="auto"/>
                <w:right w:val="none" w:sz="0" w:space="0" w:color="auto"/>
              </w:divBdr>
            </w:div>
            <w:div w:id="767120830">
              <w:marLeft w:val="0"/>
              <w:marRight w:val="0"/>
              <w:marTop w:val="0"/>
              <w:marBottom w:val="0"/>
              <w:divBdr>
                <w:top w:val="none" w:sz="0" w:space="0" w:color="auto"/>
                <w:left w:val="none" w:sz="0" w:space="0" w:color="auto"/>
                <w:bottom w:val="none" w:sz="0" w:space="0" w:color="auto"/>
                <w:right w:val="none" w:sz="0" w:space="0" w:color="auto"/>
              </w:divBdr>
            </w:div>
            <w:div w:id="1866795400">
              <w:marLeft w:val="0"/>
              <w:marRight w:val="0"/>
              <w:marTop w:val="0"/>
              <w:marBottom w:val="0"/>
              <w:divBdr>
                <w:top w:val="none" w:sz="0" w:space="0" w:color="auto"/>
                <w:left w:val="none" w:sz="0" w:space="0" w:color="auto"/>
                <w:bottom w:val="none" w:sz="0" w:space="0" w:color="auto"/>
                <w:right w:val="none" w:sz="0" w:space="0" w:color="auto"/>
              </w:divBdr>
            </w:div>
            <w:div w:id="849684512">
              <w:marLeft w:val="0"/>
              <w:marRight w:val="0"/>
              <w:marTop w:val="0"/>
              <w:marBottom w:val="0"/>
              <w:divBdr>
                <w:top w:val="none" w:sz="0" w:space="0" w:color="auto"/>
                <w:left w:val="none" w:sz="0" w:space="0" w:color="auto"/>
                <w:bottom w:val="none" w:sz="0" w:space="0" w:color="auto"/>
                <w:right w:val="none" w:sz="0" w:space="0" w:color="auto"/>
              </w:divBdr>
            </w:div>
            <w:div w:id="1687244448">
              <w:marLeft w:val="0"/>
              <w:marRight w:val="0"/>
              <w:marTop w:val="0"/>
              <w:marBottom w:val="0"/>
              <w:divBdr>
                <w:top w:val="none" w:sz="0" w:space="0" w:color="auto"/>
                <w:left w:val="none" w:sz="0" w:space="0" w:color="auto"/>
                <w:bottom w:val="none" w:sz="0" w:space="0" w:color="auto"/>
                <w:right w:val="none" w:sz="0" w:space="0" w:color="auto"/>
              </w:divBdr>
            </w:div>
            <w:div w:id="23018925">
              <w:marLeft w:val="0"/>
              <w:marRight w:val="0"/>
              <w:marTop w:val="0"/>
              <w:marBottom w:val="0"/>
              <w:divBdr>
                <w:top w:val="none" w:sz="0" w:space="0" w:color="auto"/>
                <w:left w:val="none" w:sz="0" w:space="0" w:color="auto"/>
                <w:bottom w:val="none" w:sz="0" w:space="0" w:color="auto"/>
                <w:right w:val="none" w:sz="0" w:space="0" w:color="auto"/>
              </w:divBdr>
            </w:div>
            <w:div w:id="561330906">
              <w:marLeft w:val="0"/>
              <w:marRight w:val="0"/>
              <w:marTop w:val="0"/>
              <w:marBottom w:val="0"/>
              <w:divBdr>
                <w:top w:val="none" w:sz="0" w:space="0" w:color="auto"/>
                <w:left w:val="none" w:sz="0" w:space="0" w:color="auto"/>
                <w:bottom w:val="none" w:sz="0" w:space="0" w:color="auto"/>
                <w:right w:val="none" w:sz="0" w:space="0" w:color="auto"/>
              </w:divBdr>
            </w:div>
            <w:div w:id="1212838919">
              <w:marLeft w:val="0"/>
              <w:marRight w:val="0"/>
              <w:marTop w:val="0"/>
              <w:marBottom w:val="0"/>
              <w:divBdr>
                <w:top w:val="none" w:sz="0" w:space="0" w:color="auto"/>
                <w:left w:val="none" w:sz="0" w:space="0" w:color="auto"/>
                <w:bottom w:val="none" w:sz="0" w:space="0" w:color="auto"/>
                <w:right w:val="none" w:sz="0" w:space="0" w:color="auto"/>
              </w:divBdr>
            </w:div>
            <w:div w:id="1593010289">
              <w:marLeft w:val="0"/>
              <w:marRight w:val="0"/>
              <w:marTop w:val="0"/>
              <w:marBottom w:val="0"/>
              <w:divBdr>
                <w:top w:val="none" w:sz="0" w:space="0" w:color="auto"/>
                <w:left w:val="none" w:sz="0" w:space="0" w:color="auto"/>
                <w:bottom w:val="none" w:sz="0" w:space="0" w:color="auto"/>
                <w:right w:val="none" w:sz="0" w:space="0" w:color="auto"/>
              </w:divBdr>
            </w:div>
            <w:div w:id="1816334572">
              <w:marLeft w:val="0"/>
              <w:marRight w:val="0"/>
              <w:marTop w:val="0"/>
              <w:marBottom w:val="0"/>
              <w:divBdr>
                <w:top w:val="none" w:sz="0" w:space="0" w:color="auto"/>
                <w:left w:val="none" w:sz="0" w:space="0" w:color="auto"/>
                <w:bottom w:val="none" w:sz="0" w:space="0" w:color="auto"/>
                <w:right w:val="none" w:sz="0" w:space="0" w:color="auto"/>
              </w:divBdr>
            </w:div>
            <w:div w:id="1291089971">
              <w:marLeft w:val="0"/>
              <w:marRight w:val="0"/>
              <w:marTop w:val="0"/>
              <w:marBottom w:val="0"/>
              <w:divBdr>
                <w:top w:val="none" w:sz="0" w:space="0" w:color="auto"/>
                <w:left w:val="none" w:sz="0" w:space="0" w:color="auto"/>
                <w:bottom w:val="none" w:sz="0" w:space="0" w:color="auto"/>
                <w:right w:val="none" w:sz="0" w:space="0" w:color="auto"/>
              </w:divBdr>
            </w:div>
            <w:div w:id="1497260301">
              <w:marLeft w:val="0"/>
              <w:marRight w:val="0"/>
              <w:marTop w:val="0"/>
              <w:marBottom w:val="0"/>
              <w:divBdr>
                <w:top w:val="none" w:sz="0" w:space="0" w:color="auto"/>
                <w:left w:val="none" w:sz="0" w:space="0" w:color="auto"/>
                <w:bottom w:val="none" w:sz="0" w:space="0" w:color="auto"/>
                <w:right w:val="none" w:sz="0" w:space="0" w:color="auto"/>
              </w:divBdr>
            </w:div>
            <w:div w:id="1645769856">
              <w:marLeft w:val="0"/>
              <w:marRight w:val="0"/>
              <w:marTop w:val="0"/>
              <w:marBottom w:val="0"/>
              <w:divBdr>
                <w:top w:val="none" w:sz="0" w:space="0" w:color="auto"/>
                <w:left w:val="none" w:sz="0" w:space="0" w:color="auto"/>
                <w:bottom w:val="none" w:sz="0" w:space="0" w:color="auto"/>
                <w:right w:val="none" w:sz="0" w:space="0" w:color="auto"/>
              </w:divBdr>
            </w:div>
            <w:div w:id="2074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F25F1-7449-496C-A6C3-7BBCA707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40</Pages>
  <Words>13566</Words>
  <Characters>77328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90713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medvedeva</cp:lastModifiedBy>
  <cp:revision>5</cp:revision>
  <cp:lastPrinted>2017-03-21T12:06:00Z</cp:lastPrinted>
  <dcterms:created xsi:type="dcterms:W3CDTF">2017-05-23T10:53:00Z</dcterms:created>
  <dcterms:modified xsi:type="dcterms:W3CDTF">2017-05-24T07:58:00Z</dcterms:modified>
</cp:coreProperties>
</file>